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6A" w:rsidRPr="00B0218B" w:rsidRDefault="0020566A" w:rsidP="00FA23B4">
      <w:pPr>
        <w:pStyle w:val="ListParagraph"/>
        <w:numPr>
          <w:ilvl w:val="0"/>
          <w:numId w:val="10"/>
        </w:numPr>
        <w:spacing w:after="0" w:line="240" w:lineRule="auto"/>
        <w:rPr>
          <w:rFonts w:cstheme="minorHAnsi"/>
          <w:color w:val="FF0000"/>
          <w:sz w:val="28"/>
          <w:szCs w:val="28"/>
        </w:rPr>
      </w:pPr>
      <w:r w:rsidRPr="00B0218B">
        <w:rPr>
          <w:rFonts w:cstheme="minorHAnsi"/>
          <w:color w:val="FF0000"/>
          <w:sz w:val="28"/>
          <w:szCs w:val="28"/>
        </w:rPr>
        <w:t>Contrast 2 men:</w:t>
      </w:r>
    </w:p>
    <w:p w:rsidR="0020566A" w:rsidRPr="008E06BD" w:rsidRDefault="0020566A" w:rsidP="00FA23B4">
      <w:pPr>
        <w:pStyle w:val="ListParagraph"/>
        <w:numPr>
          <w:ilvl w:val="1"/>
          <w:numId w:val="10"/>
        </w:numPr>
        <w:spacing w:after="0" w:line="240" w:lineRule="auto"/>
        <w:rPr>
          <w:rFonts w:cstheme="minorHAnsi"/>
          <w:color w:val="00B050"/>
          <w:sz w:val="28"/>
          <w:szCs w:val="28"/>
        </w:rPr>
      </w:pPr>
      <w:r w:rsidRPr="008E06BD">
        <w:rPr>
          <w:rFonts w:cstheme="minorHAnsi"/>
          <w:color w:val="00B050"/>
          <w:sz w:val="28"/>
          <w:szCs w:val="28"/>
        </w:rPr>
        <w:t xml:space="preserve">Louis </w:t>
      </w:r>
      <w:r w:rsidR="00B451EE" w:rsidRPr="008E06BD">
        <w:rPr>
          <w:rFonts w:cstheme="minorHAnsi"/>
          <w:color w:val="00B050"/>
          <w:sz w:val="28"/>
          <w:szCs w:val="28"/>
        </w:rPr>
        <w:t>X</w:t>
      </w:r>
      <w:r w:rsidRPr="008E06BD">
        <w:rPr>
          <w:rFonts w:cstheme="minorHAnsi"/>
          <w:color w:val="00B050"/>
          <w:sz w:val="28"/>
          <w:szCs w:val="28"/>
        </w:rPr>
        <w:t>IV: “no-one must speak of death in my presence”</w:t>
      </w:r>
      <w:r w:rsidR="00291DEC" w:rsidRPr="008E06BD">
        <w:rPr>
          <w:rFonts w:cstheme="minorHAnsi"/>
          <w:color w:val="00B050"/>
          <w:sz w:val="28"/>
          <w:szCs w:val="28"/>
        </w:rPr>
        <w:t xml:space="preserve"> – our culture: ultimate taboo. </w:t>
      </w:r>
    </w:p>
    <w:p w:rsidR="0020566A" w:rsidRPr="008E06BD" w:rsidRDefault="0020566A" w:rsidP="00FA23B4">
      <w:pPr>
        <w:pStyle w:val="ListParagraph"/>
        <w:numPr>
          <w:ilvl w:val="1"/>
          <w:numId w:val="10"/>
        </w:numPr>
        <w:spacing w:after="0" w:line="240" w:lineRule="auto"/>
        <w:rPr>
          <w:rFonts w:cstheme="minorHAnsi"/>
          <w:color w:val="00B050"/>
          <w:sz w:val="28"/>
          <w:szCs w:val="28"/>
        </w:rPr>
      </w:pPr>
      <w:r w:rsidRPr="008E06BD">
        <w:rPr>
          <w:rFonts w:cstheme="minorHAnsi"/>
          <w:color w:val="00B050"/>
          <w:sz w:val="28"/>
          <w:szCs w:val="28"/>
        </w:rPr>
        <w:t>Philip II of Macedon – ancient Greece – paid s/o to tell him every day, “Philip, remember you must die”</w:t>
      </w:r>
      <w:r w:rsidRPr="008E06BD">
        <w:rPr>
          <w:rStyle w:val="EndnoteReference"/>
          <w:rFonts w:cstheme="minorHAnsi"/>
          <w:color w:val="00B050"/>
          <w:sz w:val="28"/>
          <w:szCs w:val="28"/>
        </w:rPr>
        <w:endnoteReference w:id="1"/>
      </w:r>
    </w:p>
    <w:p w:rsidR="008E06BD" w:rsidRPr="00FA23B4" w:rsidRDefault="00291DEC" w:rsidP="008E06BD">
      <w:pPr>
        <w:pStyle w:val="ListParagraph"/>
        <w:numPr>
          <w:ilvl w:val="2"/>
          <w:numId w:val="10"/>
        </w:numPr>
        <w:spacing w:after="0" w:line="240" w:lineRule="auto"/>
        <w:rPr>
          <w:rFonts w:cstheme="minorHAnsi"/>
          <w:color w:val="00B0F0"/>
          <w:sz w:val="28"/>
          <w:szCs w:val="28"/>
        </w:rPr>
      </w:pPr>
      <w:r w:rsidRPr="00FA23B4">
        <w:rPr>
          <w:rFonts w:cstheme="minorHAnsi"/>
          <w:sz w:val="28"/>
          <w:szCs w:val="28"/>
        </w:rPr>
        <w:t xml:space="preserve">No </w:t>
      </w:r>
      <w:proofErr w:type="spellStart"/>
      <w:r w:rsidRPr="00FA23B4">
        <w:rPr>
          <w:rFonts w:cstheme="minorHAnsi"/>
          <w:sz w:val="28"/>
          <w:szCs w:val="28"/>
        </w:rPr>
        <w:t>Xn</w:t>
      </w:r>
      <w:proofErr w:type="spellEnd"/>
      <w:r w:rsidRPr="00FA23B4">
        <w:rPr>
          <w:rFonts w:cstheme="minorHAnsi"/>
          <w:sz w:val="28"/>
          <w:szCs w:val="28"/>
        </w:rPr>
        <w:t xml:space="preserve"> – but much closer to B view </w:t>
      </w:r>
      <w:proofErr w:type="spellStart"/>
      <w:r w:rsidRPr="00FA23B4">
        <w:rPr>
          <w:rFonts w:cstheme="minorHAnsi"/>
          <w:sz w:val="28"/>
          <w:szCs w:val="28"/>
        </w:rPr>
        <w:t>abt</w:t>
      </w:r>
      <w:proofErr w:type="spellEnd"/>
      <w:r w:rsidRPr="00FA23B4">
        <w:rPr>
          <w:rFonts w:cstheme="minorHAnsi"/>
          <w:sz w:val="28"/>
          <w:szCs w:val="28"/>
        </w:rPr>
        <w:t xml:space="preserve"> death</w:t>
      </w:r>
      <w:r w:rsidR="008E06BD">
        <w:rPr>
          <w:rFonts w:cstheme="minorHAnsi"/>
          <w:sz w:val="28"/>
          <w:szCs w:val="28"/>
        </w:rPr>
        <w:t xml:space="preserve">. </w:t>
      </w:r>
      <w:r w:rsidR="00B0218B">
        <w:rPr>
          <w:rFonts w:cstheme="minorHAnsi"/>
          <w:sz w:val="28"/>
          <w:szCs w:val="28"/>
        </w:rPr>
        <w:t xml:space="preserve">/Afraid to speak </w:t>
      </w:r>
      <w:proofErr w:type="spellStart"/>
      <w:r w:rsidR="00B0218B">
        <w:rPr>
          <w:rFonts w:cstheme="minorHAnsi"/>
          <w:sz w:val="28"/>
          <w:szCs w:val="28"/>
        </w:rPr>
        <w:t>abt</w:t>
      </w:r>
      <w:proofErr w:type="spellEnd"/>
      <w:r w:rsidR="00B0218B">
        <w:rPr>
          <w:rFonts w:cstheme="minorHAnsi"/>
          <w:sz w:val="28"/>
          <w:szCs w:val="28"/>
        </w:rPr>
        <w:t xml:space="preserve"> death:</w:t>
      </w:r>
    </w:p>
    <w:p w:rsidR="00291DEC" w:rsidRDefault="00291DEC" w:rsidP="00FA23B4">
      <w:pPr>
        <w:pStyle w:val="ListParagraph"/>
        <w:numPr>
          <w:ilvl w:val="2"/>
          <w:numId w:val="10"/>
        </w:numPr>
        <w:spacing w:after="0" w:line="240" w:lineRule="auto"/>
        <w:rPr>
          <w:rFonts w:cstheme="minorHAnsi"/>
          <w:color w:val="00B0F0"/>
          <w:sz w:val="28"/>
          <w:szCs w:val="28"/>
        </w:rPr>
      </w:pPr>
      <w:r w:rsidRPr="00FA23B4">
        <w:rPr>
          <w:rFonts w:cstheme="minorHAnsi"/>
          <w:color w:val="00B0F0"/>
          <w:sz w:val="28"/>
          <w:szCs w:val="28"/>
        </w:rPr>
        <w:t>People are destined to die once, and after that to face judgment</w:t>
      </w:r>
      <w:r w:rsidR="00A46276" w:rsidRPr="00FA23B4">
        <w:rPr>
          <w:rStyle w:val="EndnoteReference"/>
          <w:rFonts w:cstheme="minorHAnsi"/>
          <w:color w:val="00B0F0"/>
          <w:sz w:val="28"/>
          <w:szCs w:val="28"/>
        </w:rPr>
        <w:endnoteReference w:id="2"/>
      </w:r>
      <w:r w:rsidRPr="00FA23B4">
        <w:rPr>
          <w:rFonts w:cstheme="minorHAnsi"/>
          <w:color w:val="00B0F0"/>
          <w:sz w:val="28"/>
          <w:szCs w:val="28"/>
        </w:rPr>
        <w:t xml:space="preserve">. </w:t>
      </w:r>
      <w:r w:rsidR="00A46276" w:rsidRPr="008E06BD">
        <w:rPr>
          <w:rFonts w:cstheme="minorHAnsi"/>
          <w:color w:val="00B0F0"/>
          <w:sz w:val="28"/>
          <w:szCs w:val="28"/>
          <w:u w:val="single"/>
        </w:rPr>
        <w:t>So you … must be ready</w:t>
      </w:r>
      <w:r w:rsidR="00A46276" w:rsidRPr="00FA23B4">
        <w:rPr>
          <w:rFonts w:cstheme="minorHAnsi"/>
          <w:color w:val="00B0F0"/>
          <w:sz w:val="28"/>
          <w:szCs w:val="28"/>
        </w:rPr>
        <w:t>, because the Son of Man will come at an hour when you do not expect him</w:t>
      </w:r>
      <w:r w:rsidR="00A46276" w:rsidRPr="00FA23B4">
        <w:rPr>
          <w:rStyle w:val="EndnoteReference"/>
          <w:rFonts w:cstheme="minorHAnsi"/>
          <w:color w:val="00B0F0"/>
          <w:sz w:val="28"/>
          <w:szCs w:val="28"/>
        </w:rPr>
        <w:endnoteReference w:id="3"/>
      </w:r>
      <w:r w:rsidR="00A46276" w:rsidRPr="00FA23B4">
        <w:rPr>
          <w:rFonts w:cstheme="minorHAnsi"/>
          <w:color w:val="00B0F0"/>
          <w:sz w:val="28"/>
          <w:szCs w:val="28"/>
        </w:rPr>
        <w:t>.</w:t>
      </w:r>
    </w:p>
    <w:p w:rsidR="00FA23B4" w:rsidRDefault="00A46276" w:rsidP="00FA23B4">
      <w:pPr>
        <w:pStyle w:val="ListParagraph"/>
        <w:numPr>
          <w:ilvl w:val="0"/>
          <w:numId w:val="10"/>
        </w:numPr>
        <w:spacing w:after="0" w:line="240" w:lineRule="auto"/>
        <w:rPr>
          <w:rFonts w:cstheme="minorHAnsi"/>
          <w:sz w:val="28"/>
          <w:szCs w:val="28"/>
        </w:rPr>
      </w:pPr>
      <w:r w:rsidRPr="00FA23B4">
        <w:rPr>
          <w:rFonts w:cstheme="minorHAnsi"/>
          <w:sz w:val="28"/>
          <w:szCs w:val="28"/>
        </w:rPr>
        <w:t xml:space="preserve">Talking </w:t>
      </w:r>
      <w:proofErr w:type="spellStart"/>
      <w:r w:rsidRPr="00FA23B4">
        <w:rPr>
          <w:rFonts w:cstheme="minorHAnsi"/>
          <w:sz w:val="28"/>
          <w:szCs w:val="28"/>
        </w:rPr>
        <w:t>abt</w:t>
      </w:r>
      <w:proofErr w:type="spellEnd"/>
      <w:r w:rsidRPr="00FA23B4">
        <w:rPr>
          <w:rFonts w:cstheme="minorHAnsi"/>
          <w:sz w:val="28"/>
          <w:szCs w:val="28"/>
        </w:rPr>
        <w:t xml:space="preserve"> heaven today. Nothing more </w:t>
      </w:r>
      <w:proofErr w:type="spellStart"/>
      <w:r w:rsidRPr="00FA23B4">
        <w:rPr>
          <w:rFonts w:cstheme="minorHAnsi"/>
          <w:sz w:val="28"/>
          <w:szCs w:val="28"/>
        </w:rPr>
        <w:t>impt</w:t>
      </w:r>
      <w:proofErr w:type="spellEnd"/>
      <w:r w:rsidRPr="00FA23B4">
        <w:rPr>
          <w:rFonts w:cstheme="minorHAnsi"/>
          <w:sz w:val="28"/>
          <w:szCs w:val="28"/>
        </w:rPr>
        <w:t xml:space="preserve"> today: make sure you are going there. </w:t>
      </w:r>
    </w:p>
    <w:p w:rsidR="00A46276" w:rsidRPr="00FA23B4" w:rsidRDefault="00A46276" w:rsidP="00FA23B4">
      <w:pPr>
        <w:pStyle w:val="ListParagraph"/>
        <w:numPr>
          <w:ilvl w:val="1"/>
          <w:numId w:val="10"/>
        </w:numPr>
        <w:spacing w:after="0" w:line="240" w:lineRule="auto"/>
        <w:rPr>
          <w:rFonts w:cstheme="minorHAnsi"/>
          <w:sz w:val="28"/>
          <w:szCs w:val="28"/>
        </w:rPr>
      </w:pPr>
      <w:r w:rsidRPr="00FA23B4">
        <w:rPr>
          <w:rFonts w:cstheme="minorHAnsi"/>
          <w:sz w:val="28"/>
          <w:szCs w:val="28"/>
        </w:rPr>
        <w:t xml:space="preserve">J: </w:t>
      </w:r>
      <w:r w:rsidRPr="00FA23B4">
        <w:rPr>
          <w:rFonts w:cstheme="minorHAnsi"/>
          <w:color w:val="00B0F0"/>
          <w:sz w:val="28"/>
          <w:szCs w:val="28"/>
        </w:rPr>
        <w:t xml:space="preserve">I am the </w:t>
      </w:r>
      <w:r w:rsidRPr="00FA23B4">
        <w:rPr>
          <w:rFonts w:cstheme="minorHAnsi"/>
          <w:color w:val="00B0F0"/>
          <w:sz w:val="28"/>
          <w:szCs w:val="28"/>
          <w:u w:val="single"/>
        </w:rPr>
        <w:t xml:space="preserve">way </w:t>
      </w:r>
      <w:r w:rsidRPr="00FA23B4">
        <w:rPr>
          <w:rFonts w:cstheme="minorHAnsi"/>
          <w:color w:val="00B0F0"/>
          <w:sz w:val="28"/>
          <w:szCs w:val="28"/>
        </w:rPr>
        <w:t>and the truth and the life. No one comes to the Father except through me</w:t>
      </w:r>
      <w:r w:rsidRPr="00FA23B4">
        <w:rPr>
          <w:rStyle w:val="EndnoteReference"/>
          <w:rFonts w:cstheme="minorHAnsi"/>
          <w:sz w:val="28"/>
          <w:szCs w:val="28"/>
        </w:rPr>
        <w:endnoteReference w:id="4"/>
      </w:r>
      <w:r w:rsidRPr="00FA23B4">
        <w:rPr>
          <w:rFonts w:cstheme="minorHAnsi"/>
          <w:sz w:val="28"/>
          <w:szCs w:val="28"/>
        </w:rPr>
        <w:t xml:space="preserve">. Want to go to F – through J. </w:t>
      </w:r>
    </w:p>
    <w:p w:rsidR="00A46276" w:rsidRPr="00FA23B4" w:rsidRDefault="00A46276" w:rsidP="00FA23B4">
      <w:pPr>
        <w:pStyle w:val="ListParagraph"/>
        <w:numPr>
          <w:ilvl w:val="1"/>
          <w:numId w:val="10"/>
        </w:numPr>
        <w:spacing w:after="0" w:line="240" w:lineRule="auto"/>
        <w:rPr>
          <w:rFonts w:cstheme="minorHAnsi"/>
          <w:sz w:val="28"/>
          <w:szCs w:val="28"/>
        </w:rPr>
      </w:pPr>
      <w:r w:rsidRPr="00FA23B4">
        <w:rPr>
          <w:rFonts w:cstheme="minorHAnsi"/>
          <w:sz w:val="28"/>
          <w:szCs w:val="28"/>
        </w:rPr>
        <w:t xml:space="preserve">Not </w:t>
      </w:r>
      <w:proofErr w:type="spellStart"/>
      <w:r w:rsidRPr="00FA23B4">
        <w:rPr>
          <w:rFonts w:cstheme="minorHAnsi"/>
          <w:sz w:val="28"/>
          <w:szCs w:val="28"/>
        </w:rPr>
        <w:t>Xn</w:t>
      </w:r>
      <w:proofErr w:type="spellEnd"/>
      <w:r w:rsidRPr="00FA23B4">
        <w:rPr>
          <w:rFonts w:cstheme="minorHAnsi"/>
          <w:sz w:val="28"/>
          <w:szCs w:val="28"/>
        </w:rPr>
        <w:t xml:space="preserve"> yet? </w:t>
      </w:r>
      <w:proofErr w:type="spellStart"/>
      <w:r w:rsidRPr="00FA23B4">
        <w:rPr>
          <w:rFonts w:cstheme="minorHAnsi"/>
          <w:sz w:val="28"/>
          <w:szCs w:val="28"/>
        </w:rPr>
        <w:t>Pr</w:t>
      </w:r>
      <w:proofErr w:type="spellEnd"/>
      <w:r w:rsidRPr="00FA23B4">
        <w:rPr>
          <w:rFonts w:cstheme="minorHAnsi"/>
          <w:sz w:val="28"/>
          <w:szCs w:val="28"/>
        </w:rPr>
        <w:t>: today, seek him with all your heart – find him</w:t>
      </w:r>
      <w:r w:rsidRPr="00FA23B4">
        <w:rPr>
          <w:rStyle w:val="EndnoteReference"/>
          <w:rFonts w:cstheme="minorHAnsi"/>
          <w:sz w:val="28"/>
          <w:szCs w:val="28"/>
        </w:rPr>
        <w:endnoteReference w:id="5"/>
      </w:r>
      <w:r w:rsidRPr="00FA23B4">
        <w:rPr>
          <w:rFonts w:cstheme="minorHAnsi"/>
          <w:sz w:val="28"/>
          <w:szCs w:val="28"/>
        </w:rPr>
        <w:t>.</w:t>
      </w:r>
    </w:p>
    <w:p w:rsidR="0020566A" w:rsidRDefault="0020566A" w:rsidP="00FA23B4">
      <w:pPr>
        <w:spacing w:after="0" w:line="240" w:lineRule="auto"/>
        <w:rPr>
          <w:rFonts w:cstheme="minorHAnsi"/>
          <w:sz w:val="28"/>
          <w:szCs w:val="28"/>
        </w:rPr>
      </w:pPr>
    </w:p>
    <w:p w:rsidR="00746B68" w:rsidRPr="00B0218B" w:rsidRDefault="00746B68" w:rsidP="00FA23B4">
      <w:pPr>
        <w:spacing w:after="0" w:line="240" w:lineRule="auto"/>
        <w:rPr>
          <w:rFonts w:cstheme="minorHAnsi"/>
          <w:color w:val="FF0000"/>
          <w:sz w:val="28"/>
          <w:szCs w:val="28"/>
        </w:rPr>
      </w:pPr>
      <w:r w:rsidRPr="00B0218B">
        <w:rPr>
          <w:rFonts w:cstheme="minorHAnsi"/>
          <w:color w:val="FF0000"/>
          <w:sz w:val="28"/>
          <w:szCs w:val="28"/>
        </w:rPr>
        <w:t>Bible starts and ends in a garden. Eden -&gt; Rev 22</w:t>
      </w:r>
    </w:p>
    <w:p w:rsidR="00746B68" w:rsidRPr="00746B68" w:rsidRDefault="00746B68" w:rsidP="00746B68">
      <w:pPr>
        <w:spacing w:after="0" w:line="240" w:lineRule="auto"/>
        <w:rPr>
          <w:rFonts w:cstheme="minorHAnsi"/>
          <w:sz w:val="28"/>
          <w:szCs w:val="28"/>
        </w:rPr>
      </w:pPr>
      <w:r w:rsidRPr="00746B68">
        <w:rPr>
          <w:rFonts w:cstheme="minorHAnsi"/>
          <w:b/>
          <w:color w:val="00B0F0"/>
          <w:sz w:val="28"/>
          <w:szCs w:val="28"/>
        </w:rPr>
        <w:t>Genesis 2:8</w:t>
      </w:r>
      <w:r w:rsidRPr="00746B68">
        <w:rPr>
          <w:rFonts w:cstheme="minorHAnsi"/>
          <w:color w:val="00B0F0"/>
          <w:sz w:val="28"/>
          <w:szCs w:val="28"/>
        </w:rPr>
        <w:t xml:space="preserve"> Now the Lord God had planted a garden in the east, in Eden; and there he put the man he had formed</w:t>
      </w:r>
      <w:r w:rsidRPr="00746B68">
        <w:rPr>
          <w:rFonts w:cstheme="minorHAnsi"/>
          <w:sz w:val="28"/>
          <w:szCs w:val="28"/>
        </w:rPr>
        <w:t xml:space="preserve">. </w:t>
      </w:r>
    </w:p>
    <w:p w:rsidR="00746B68" w:rsidRPr="00746B68" w:rsidRDefault="00746B68" w:rsidP="00B645EB">
      <w:pPr>
        <w:spacing w:after="0" w:line="240" w:lineRule="auto"/>
        <w:contextualSpacing/>
        <w:rPr>
          <w:rFonts w:cstheme="minorHAnsi"/>
          <w:sz w:val="28"/>
          <w:szCs w:val="28"/>
        </w:rPr>
      </w:pPr>
      <w:r w:rsidRPr="00746B68">
        <w:rPr>
          <w:rFonts w:cstheme="minorHAnsi"/>
          <w:sz w:val="28"/>
          <w:szCs w:val="28"/>
        </w:rPr>
        <w:t xml:space="preserve">Lots </w:t>
      </w:r>
      <w:r w:rsidR="003735F9">
        <w:rPr>
          <w:rFonts w:cstheme="minorHAnsi"/>
          <w:sz w:val="28"/>
          <w:szCs w:val="28"/>
        </w:rPr>
        <w:t>of themes - shared</w:t>
      </w:r>
      <w:r w:rsidRPr="00746B68">
        <w:rPr>
          <w:rFonts w:cstheme="minorHAnsi"/>
          <w:sz w:val="28"/>
          <w:szCs w:val="28"/>
        </w:rPr>
        <w:t>:</w:t>
      </w:r>
    </w:p>
    <w:p w:rsidR="00B645EB" w:rsidRPr="00966110" w:rsidRDefault="00966110" w:rsidP="00B645EB">
      <w:pPr>
        <w:numPr>
          <w:ilvl w:val="0"/>
          <w:numId w:val="15"/>
        </w:numPr>
        <w:spacing w:after="0" w:line="240" w:lineRule="auto"/>
        <w:contextualSpacing/>
        <w:rPr>
          <w:rFonts w:cstheme="minorHAnsi"/>
          <w:b/>
          <w:sz w:val="28"/>
          <w:szCs w:val="28"/>
        </w:rPr>
      </w:pPr>
      <w:r w:rsidRPr="00966110">
        <w:rPr>
          <w:rFonts w:cstheme="minorHAnsi"/>
          <w:b/>
          <w:sz w:val="28"/>
          <w:szCs w:val="28"/>
        </w:rPr>
        <w:t>River</w:t>
      </w:r>
    </w:p>
    <w:p w:rsidR="00B645EB" w:rsidRDefault="00B645EB" w:rsidP="00B645EB">
      <w:pPr>
        <w:numPr>
          <w:ilvl w:val="1"/>
          <w:numId w:val="15"/>
        </w:numPr>
        <w:spacing w:after="0" w:line="240" w:lineRule="auto"/>
        <w:contextualSpacing/>
        <w:rPr>
          <w:rFonts w:cstheme="minorHAnsi"/>
          <w:sz w:val="28"/>
          <w:szCs w:val="28"/>
        </w:rPr>
      </w:pPr>
      <w:r>
        <w:rPr>
          <w:rFonts w:cstheme="minorHAnsi"/>
          <w:sz w:val="28"/>
          <w:szCs w:val="28"/>
        </w:rPr>
        <w:t>Eden: steams</w:t>
      </w:r>
      <w:r>
        <w:rPr>
          <w:rStyle w:val="EndnoteReference"/>
          <w:rFonts w:cstheme="minorHAnsi"/>
          <w:sz w:val="28"/>
          <w:szCs w:val="28"/>
        </w:rPr>
        <w:endnoteReference w:id="6"/>
      </w:r>
      <w:r>
        <w:rPr>
          <w:rFonts w:cstheme="minorHAnsi"/>
          <w:sz w:val="28"/>
          <w:szCs w:val="28"/>
        </w:rPr>
        <w:t xml:space="preserve"> &amp; </w:t>
      </w:r>
      <w:proofErr w:type="gramStart"/>
      <w:r>
        <w:rPr>
          <w:rFonts w:cstheme="minorHAnsi"/>
          <w:sz w:val="28"/>
          <w:szCs w:val="28"/>
        </w:rPr>
        <w:t>great river</w:t>
      </w:r>
      <w:r>
        <w:rPr>
          <w:rStyle w:val="EndnoteReference"/>
          <w:rFonts w:cstheme="minorHAnsi"/>
          <w:sz w:val="28"/>
          <w:szCs w:val="28"/>
        </w:rPr>
        <w:endnoteReference w:id="7"/>
      </w:r>
      <w:proofErr w:type="gramEnd"/>
      <w:r>
        <w:rPr>
          <w:rFonts w:cstheme="minorHAnsi"/>
          <w:sz w:val="28"/>
          <w:szCs w:val="28"/>
        </w:rPr>
        <w:t xml:space="preserve"> watering the garden. Well-watered garden – B: symbol of abundance – peace</w:t>
      </w:r>
      <w:r>
        <w:rPr>
          <w:rStyle w:val="EndnoteReference"/>
          <w:rFonts w:cstheme="minorHAnsi"/>
          <w:sz w:val="28"/>
          <w:szCs w:val="28"/>
        </w:rPr>
        <w:endnoteReference w:id="8"/>
      </w:r>
      <w:r>
        <w:rPr>
          <w:rFonts w:cstheme="minorHAnsi"/>
          <w:sz w:val="28"/>
          <w:szCs w:val="28"/>
        </w:rPr>
        <w:t>.</w:t>
      </w:r>
    </w:p>
    <w:p w:rsidR="00B645EB" w:rsidRDefault="00B645EB" w:rsidP="00B645EB">
      <w:pPr>
        <w:numPr>
          <w:ilvl w:val="1"/>
          <w:numId w:val="15"/>
        </w:numPr>
        <w:spacing w:after="0" w:line="240" w:lineRule="auto"/>
        <w:contextualSpacing/>
        <w:rPr>
          <w:rFonts w:cstheme="minorHAnsi"/>
          <w:color w:val="00B0F0"/>
          <w:sz w:val="28"/>
          <w:szCs w:val="28"/>
        </w:rPr>
      </w:pPr>
      <w:proofErr w:type="gramStart"/>
      <w:r w:rsidRPr="00B645EB">
        <w:rPr>
          <w:rFonts w:cstheme="minorHAnsi"/>
          <w:b/>
          <w:color w:val="00B0F0"/>
          <w:sz w:val="28"/>
          <w:szCs w:val="28"/>
        </w:rPr>
        <w:t>v1-2</w:t>
      </w:r>
      <w:proofErr w:type="gramEnd"/>
      <w:r w:rsidRPr="00B645EB">
        <w:rPr>
          <w:rFonts w:cstheme="minorHAnsi"/>
          <w:color w:val="00B0F0"/>
          <w:sz w:val="28"/>
          <w:szCs w:val="28"/>
        </w:rPr>
        <w:t xml:space="preserve"> river of the water of life, as clear as crystal, flowing from the throne of God and of the Lamb down the middle of the great street of the city.</w:t>
      </w:r>
      <w:r>
        <w:rPr>
          <w:rFonts w:cstheme="minorHAnsi"/>
          <w:color w:val="00B0F0"/>
          <w:sz w:val="28"/>
          <w:szCs w:val="28"/>
        </w:rPr>
        <w:t xml:space="preserve"> </w:t>
      </w:r>
    </w:p>
    <w:p w:rsidR="00B645EB" w:rsidRDefault="00B645EB" w:rsidP="00B645EB">
      <w:pPr>
        <w:numPr>
          <w:ilvl w:val="2"/>
          <w:numId w:val="15"/>
        </w:numPr>
        <w:spacing w:after="0" w:line="240" w:lineRule="auto"/>
        <w:contextualSpacing/>
        <w:rPr>
          <w:rFonts w:cstheme="minorHAnsi"/>
          <w:sz w:val="28"/>
          <w:szCs w:val="28"/>
        </w:rPr>
      </w:pPr>
      <w:r w:rsidRPr="00966110">
        <w:rPr>
          <w:rFonts w:cstheme="minorHAnsi"/>
          <w:color w:val="00B050"/>
          <w:sz w:val="28"/>
          <w:szCs w:val="28"/>
        </w:rPr>
        <w:t xml:space="preserve">If you lived in ancient Israel – 2 great seas: Med: abundant life. Dead Sea: death. </w:t>
      </w:r>
      <w:r w:rsidRPr="00B645EB">
        <w:rPr>
          <w:rFonts w:cstheme="minorHAnsi"/>
          <w:sz w:val="28"/>
          <w:szCs w:val="28"/>
        </w:rPr>
        <w:t>Ezekiel 47</w:t>
      </w:r>
      <w:r>
        <w:rPr>
          <w:rStyle w:val="EndnoteReference"/>
          <w:rFonts w:cstheme="minorHAnsi"/>
          <w:sz w:val="28"/>
          <w:szCs w:val="28"/>
        </w:rPr>
        <w:endnoteReference w:id="9"/>
      </w:r>
      <w:r w:rsidRPr="00B645EB">
        <w:rPr>
          <w:rFonts w:cstheme="minorHAnsi"/>
          <w:sz w:val="28"/>
          <w:szCs w:val="28"/>
        </w:rPr>
        <w:t xml:space="preserve"> describes heaven – river of life-giving water – flows into Dead Sea - /living – brings it to life </w:t>
      </w:r>
      <w:r>
        <w:rPr>
          <w:rFonts w:cstheme="minorHAnsi"/>
          <w:sz w:val="28"/>
          <w:szCs w:val="28"/>
        </w:rPr>
        <w:t>-</w:t>
      </w:r>
      <w:r w:rsidR="007B6DD1">
        <w:rPr>
          <w:rFonts w:cstheme="minorHAnsi"/>
          <w:sz w:val="28"/>
          <w:szCs w:val="28"/>
        </w:rPr>
        <w:t xml:space="preserve"> teeming with life – like Gen 1.</w:t>
      </w:r>
    </w:p>
    <w:p w:rsidR="007B6DD1" w:rsidRPr="007B6DD1" w:rsidRDefault="007B6DD1" w:rsidP="00966110">
      <w:pPr>
        <w:numPr>
          <w:ilvl w:val="1"/>
          <w:numId w:val="15"/>
        </w:numPr>
        <w:spacing w:after="0" w:line="240" w:lineRule="auto"/>
        <w:contextualSpacing/>
        <w:rPr>
          <w:rFonts w:cstheme="minorHAnsi"/>
          <w:sz w:val="28"/>
          <w:szCs w:val="28"/>
        </w:rPr>
      </w:pPr>
      <w:r w:rsidRPr="007B6DD1">
        <w:rPr>
          <w:rFonts w:cstheme="minorHAnsi"/>
          <w:color w:val="7030A0"/>
          <w:sz w:val="28"/>
          <w:szCs w:val="28"/>
        </w:rPr>
        <w:t xml:space="preserve">Point of course: /so dead that God’s river /bring back to life. </w:t>
      </w:r>
      <w:r>
        <w:rPr>
          <w:rFonts w:cstheme="minorHAnsi"/>
          <w:color w:val="7030A0"/>
          <w:sz w:val="28"/>
          <w:szCs w:val="28"/>
        </w:rPr>
        <w:t xml:space="preserve">And all the life in heaven is sustained by his water – from his throne. </w:t>
      </w:r>
    </w:p>
    <w:p w:rsidR="007B6DD1" w:rsidRPr="00B645EB" w:rsidRDefault="007B6DD1" w:rsidP="007B6DD1">
      <w:pPr>
        <w:numPr>
          <w:ilvl w:val="2"/>
          <w:numId w:val="15"/>
        </w:numPr>
        <w:spacing w:after="0" w:line="240" w:lineRule="auto"/>
        <w:contextualSpacing/>
        <w:rPr>
          <w:rFonts w:cstheme="minorHAnsi"/>
          <w:sz w:val="28"/>
          <w:szCs w:val="28"/>
        </w:rPr>
      </w:pPr>
      <w:r w:rsidRPr="007B6DD1">
        <w:rPr>
          <w:rFonts w:cstheme="minorHAnsi"/>
          <w:sz w:val="28"/>
          <w:szCs w:val="28"/>
        </w:rPr>
        <w:t xml:space="preserve">J: </w:t>
      </w:r>
      <w:r w:rsidRPr="007B6DD1">
        <w:rPr>
          <w:rFonts w:cstheme="minorHAnsi"/>
          <w:color w:val="00B0F0"/>
          <w:sz w:val="28"/>
          <w:szCs w:val="28"/>
        </w:rPr>
        <w:t>the water I give … will become in them a spring of water welling up to eternal life</w:t>
      </w:r>
      <w:r>
        <w:rPr>
          <w:rStyle w:val="EndnoteReference"/>
          <w:rFonts w:cstheme="minorHAnsi"/>
          <w:color w:val="00B0F0"/>
          <w:sz w:val="28"/>
          <w:szCs w:val="28"/>
        </w:rPr>
        <w:endnoteReference w:id="10"/>
      </w:r>
    </w:p>
    <w:p w:rsidR="003735F9" w:rsidRPr="00F44966" w:rsidRDefault="003735F9" w:rsidP="00B645EB">
      <w:pPr>
        <w:numPr>
          <w:ilvl w:val="0"/>
          <w:numId w:val="15"/>
        </w:numPr>
        <w:spacing w:after="0" w:line="240" w:lineRule="auto"/>
        <w:contextualSpacing/>
        <w:rPr>
          <w:rFonts w:cstheme="minorHAnsi"/>
          <w:b/>
          <w:color w:val="FF0000"/>
          <w:sz w:val="28"/>
          <w:szCs w:val="28"/>
        </w:rPr>
      </w:pPr>
      <w:r w:rsidRPr="00F44966">
        <w:rPr>
          <w:rFonts w:cstheme="minorHAnsi"/>
          <w:b/>
          <w:color w:val="FF0000"/>
          <w:sz w:val="28"/>
          <w:szCs w:val="28"/>
        </w:rPr>
        <w:t>Tree of life</w:t>
      </w:r>
    </w:p>
    <w:p w:rsidR="00966110" w:rsidRDefault="00966110" w:rsidP="00966110">
      <w:pPr>
        <w:pStyle w:val="ListParagraph"/>
        <w:numPr>
          <w:ilvl w:val="1"/>
          <w:numId w:val="15"/>
        </w:numPr>
        <w:spacing w:after="0" w:line="240" w:lineRule="auto"/>
        <w:rPr>
          <w:rFonts w:cstheme="minorHAnsi"/>
          <w:sz w:val="28"/>
          <w:szCs w:val="28"/>
        </w:rPr>
      </w:pPr>
      <w:r>
        <w:rPr>
          <w:rFonts w:cstheme="minorHAnsi"/>
          <w:sz w:val="28"/>
          <w:szCs w:val="28"/>
        </w:rPr>
        <w:t>In Eden: tree – representing everything</w:t>
      </w:r>
      <w:r w:rsidR="004C19DB">
        <w:rPr>
          <w:rFonts w:cstheme="minorHAnsi"/>
          <w:sz w:val="28"/>
          <w:szCs w:val="28"/>
        </w:rPr>
        <w:t xml:space="preserve"> life-giving</w:t>
      </w:r>
      <w:r w:rsidR="004C19DB">
        <w:rPr>
          <w:rStyle w:val="EndnoteReference"/>
          <w:rFonts w:cstheme="minorHAnsi"/>
          <w:sz w:val="28"/>
          <w:szCs w:val="28"/>
        </w:rPr>
        <w:endnoteReference w:id="11"/>
      </w:r>
      <w:r w:rsidR="004C19DB">
        <w:rPr>
          <w:rFonts w:cstheme="minorHAnsi"/>
          <w:sz w:val="28"/>
          <w:szCs w:val="28"/>
        </w:rPr>
        <w:t xml:space="preserve">. When A&amp;E rebel against God – banished from garden – lose access to </w:t>
      </w:r>
      <w:proofErr w:type="spellStart"/>
      <w:r w:rsidR="004C19DB">
        <w:rPr>
          <w:rFonts w:cstheme="minorHAnsi"/>
          <w:sz w:val="28"/>
          <w:szCs w:val="28"/>
        </w:rPr>
        <w:t>ToL</w:t>
      </w:r>
      <w:proofErr w:type="spellEnd"/>
      <w:r w:rsidR="004C19DB">
        <w:rPr>
          <w:rFonts w:cstheme="minorHAnsi"/>
          <w:sz w:val="28"/>
          <w:szCs w:val="28"/>
        </w:rPr>
        <w:t>.</w:t>
      </w:r>
    </w:p>
    <w:p w:rsidR="00966110" w:rsidRPr="001B78DE" w:rsidRDefault="004C19DB" w:rsidP="00966110">
      <w:pPr>
        <w:pStyle w:val="ListParagraph"/>
        <w:numPr>
          <w:ilvl w:val="1"/>
          <w:numId w:val="15"/>
        </w:numPr>
        <w:spacing w:after="0" w:line="240" w:lineRule="auto"/>
        <w:rPr>
          <w:rFonts w:cstheme="minorHAnsi"/>
          <w:sz w:val="28"/>
          <w:szCs w:val="28"/>
        </w:rPr>
      </w:pPr>
      <w:r>
        <w:rPr>
          <w:rFonts w:cstheme="minorHAnsi"/>
          <w:sz w:val="28"/>
          <w:szCs w:val="28"/>
        </w:rPr>
        <w:t xml:space="preserve">Rev: </w:t>
      </w:r>
      <w:r w:rsidR="00966110" w:rsidRPr="001B78DE">
        <w:rPr>
          <w:rFonts w:cstheme="minorHAnsi"/>
          <w:b/>
          <w:color w:val="00B0F0"/>
          <w:sz w:val="28"/>
          <w:szCs w:val="28"/>
        </w:rPr>
        <w:t>22:2</w:t>
      </w:r>
      <w:r w:rsidR="00966110" w:rsidRPr="001B78DE">
        <w:rPr>
          <w:rFonts w:cstheme="minorHAnsi"/>
          <w:color w:val="00B0F0"/>
          <w:sz w:val="28"/>
          <w:szCs w:val="28"/>
        </w:rPr>
        <w:t xml:space="preserve"> tree of life, bearing twelve crops of fruit, yielding its fruit every month. </w:t>
      </w:r>
    </w:p>
    <w:p w:rsidR="00966110" w:rsidRDefault="00966110" w:rsidP="00966110">
      <w:pPr>
        <w:pStyle w:val="ListParagraph"/>
        <w:numPr>
          <w:ilvl w:val="2"/>
          <w:numId w:val="15"/>
        </w:numPr>
        <w:spacing w:after="0" w:line="240" w:lineRule="auto"/>
        <w:rPr>
          <w:rFonts w:cstheme="minorHAnsi"/>
          <w:sz w:val="28"/>
          <w:szCs w:val="28"/>
        </w:rPr>
      </w:pPr>
      <w:r w:rsidRPr="001B78DE">
        <w:rPr>
          <w:rFonts w:cstheme="minorHAnsi"/>
          <w:sz w:val="28"/>
          <w:szCs w:val="28"/>
        </w:rPr>
        <w:t xml:space="preserve">In this earth – 1 crop of fruit, once/yr. </w:t>
      </w:r>
    </w:p>
    <w:p w:rsidR="00966110" w:rsidRPr="001B78DE" w:rsidRDefault="00966110" w:rsidP="00966110">
      <w:pPr>
        <w:pStyle w:val="ListParagraph"/>
        <w:numPr>
          <w:ilvl w:val="2"/>
          <w:numId w:val="15"/>
        </w:numPr>
        <w:spacing w:after="0" w:line="240" w:lineRule="auto"/>
        <w:rPr>
          <w:rFonts w:cstheme="minorHAnsi"/>
          <w:sz w:val="28"/>
          <w:szCs w:val="28"/>
        </w:rPr>
      </w:pPr>
      <w:r w:rsidRPr="001B78DE">
        <w:rPr>
          <w:rFonts w:cstheme="minorHAnsi"/>
          <w:sz w:val="28"/>
          <w:szCs w:val="28"/>
        </w:rPr>
        <w:lastRenderedPageBreak/>
        <w:t xml:space="preserve">There: 12 crops, once/mo. </w:t>
      </w:r>
    </w:p>
    <w:p w:rsidR="00966110" w:rsidRPr="001B78DE" w:rsidRDefault="00966110" w:rsidP="00966110">
      <w:pPr>
        <w:pStyle w:val="ListParagraph"/>
        <w:numPr>
          <w:ilvl w:val="2"/>
          <w:numId w:val="15"/>
        </w:numPr>
        <w:spacing w:after="0" w:line="240" w:lineRule="auto"/>
        <w:rPr>
          <w:rFonts w:cstheme="minorHAnsi"/>
          <w:sz w:val="28"/>
          <w:szCs w:val="28"/>
        </w:rPr>
      </w:pPr>
      <w:r w:rsidRPr="001B78DE">
        <w:rPr>
          <w:rFonts w:cstheme="minorHAnsi"/>
          <w:sz w:val="28"/>
          <w:szCs w:val="28"/>
        </w:rPr>
        <w:t xml:space="preserve">Symbolism: </w:t>
      </w:r>
      <w:r w:rsidR="004C19DB">
        <w:rPr>
          <w:rFonts w:cstheme="minorHAnsi"/>
          <w:sz w:val="28"/>
          <w:szCs w:val="28"/>
        </w:rPr>
        <w:t xml:space="preserve">place </w:t>
      </w:r>
      <w:r w:rsidRPr="001B78DE">
        <w:rPr>
          <w:rFonts w:cstheme="minorHAnsi"/>
          <w:sz w:val="28"/>
          <w:szCs w:val="28"/>
        </w:rPr>
        <w:t xml:space="preserve">bursting with life – energy – vitality. </w:t>
      </w:r>
    </w:p>
    <w:p w:rsidR="00966110" w:rsidRDefault="00966110" w:rsidP="004C19DB">
      <w:pPr>
        <w:pStyle w:val="ListParagraph"/>
        <w:numPr>
          <w:ilvl w:val="1"/>
          <w:numId w:val="15"/>
        </w:numPr>
        <w:spacing w:after="0" w:line="240" w:lineRule="auto"/>
        <w:rPr>
          <w:rFonts w:cstheme="minorHAnsi"/>
          <w:sz w:val="28"/>
          <w:szCs w:val="28"/>
        </w:rPr>
      </w:pPr>
      <w:r w:rsidRPr="001B78DE">
        <w:rPr>
          <w:rFonts w:cstheme="minorHAnsi"/>
          <w:sz w:val="28"/>
          <w:szCs w:val="28"/>
        </w:rPr>
        <w:t xml:space="preserve">But could also be literal. </w:t>
      </w:r>
      <w:r>
        <w:rPr>
          <w:rFonts w:cstheme="minorHAnsi"/>
          <w:sz w:val="28"/>
          <w:szCs w:val="28"/>
        </w:rPr>
        <w:t>Seems to me – that world – same things</w:t>
      </w:r>
      <w:r w:rsidRPr="001B78DE">
        <w:rPr>
          <w:rFonts w:cstheme="minorHAnsi"/>
          <w:sz w:val="28"/>
          <w:szCs w:val="28"/>
        </w:rPr>
        <w:t>: trees, rivers, mountains, minerals. But more – and better!</w:t>
      </w:r>
    </w:p>
    <w:p w:rsidR="00775707" w:rsidRPr="001B78DE" w:rsidRDefault="00775707" w:rsidP="00775707">
      <w:pPr>
        <w:pStyle w:val="ListParagraph"/>
        <w:spacing w:after="0" w:line="240" w:lineRule="auto"/>
        <w:ind w:left="1440"/>
        <w:rPr>
          <w:rFonts w:cstheme="minorHAnsi"/>
          <w:sz w:val="28"/>
          <w:szCs w:val="28"/>
        </w:rPr>
      </w:pPr>
    </w:p>
    <w:p w:rsidR="00746B68" w:rsidRPr="00F44966" w:rsidRDefault="00746B68" w:rsidP="00B645EB">
      <w:pPr>
        <w:numPr>
          <w:ilvl w:val="0"/>
          <w:numId w:val="15"/>
        </w:numPr>
        <w:spacing w:after="0" w:line="240" w:lineRule="auto"/>
        <w:contextualSpacing/>
        <w:rPr>
          <w:rFonts w:cstheme="minorHAnsi"/>
          <w:b/>
          <w:color w:val="FF0000"/>
          <w:sz w:val="28"/>
          <w:szCs w:val="28"/>
        </w:rPr>
      </w:pPr>
      <w:r w:rsidRPr="00F44966">
        <w:rPr>
          <w:rFonts w:cstheme="minorHAnsi"/>
          <w:b/>
          <w:color w:val="FF0000"/>
          <w:sz w:val="28"/>
          <w:szCs w:val="28"/>
        </w:rPr>
        <w:t xml:space="preserve">Presence of God </w:t>
      </w:r>
    </w:p>
    <w:p w:rsidR="003735F9" w:rsidRDefault="003735F9" w:rsidP="00B645EB">
      <w:pPr>
        <w:numPr>
          <w:ilvl w:val="1"/>
          <w:numId w:val="15"/>
        </w:numPr>
        <w:spacing w:after="0" w:line="240" w:lineRule="auto"/>
        <w:contextualSpacing/>
        <w:rPr>
          <w:rFonts w:cstheme="minorHAnsi"/>
          <w:sz w:val="28"/>
          <w:szCs w:val="28"/>
        </w:rPr>
      </w:pPr>
      <w:r>
        <w:rPr>
          <w:rFonts w:cstheme="minorHAnsi"/>
          <w:sz w:val="28"/>
          <w:szCs w:val="28"/>
        </w:rPr>
        <w:t>God walked in the garden in the cool of the day (Gen 3:8) – there - /all time</w:t>
      </w:r>
    </w:p>
    <w:p w:rsidR="003735F9" w:rsidRPr="003735F9" w:rsidRDefault="003735F9" w:rsidP="00B645EB">
      <w:pPr>
        <w:numPr>
          <w:ilvl w:val="1"/>
          <w:numId w:val="15"/>
        </w:numPr>
        <w:spacing w:after="0" w:line="240" w:lineRule="auto"/>
        <w:contextualSpacing/>
        <w:rPr>
          <w:rFonts w:cstheme="minorHAnsi"/>
          <w:color w:val="00B0F0"/>
          <w:sz w:val="28"/>
          <w:szCs w:val="28"/>
        </w:rPr>
      </w:pPr>
      <w:proofErr w:type="gramStart"/>
      <w:r w:rsidRPr="003735F9">
        <w:rPr>
          <w:rFonts w:cstheme="minorHAnsi"/>
          <w:b/>
          <w:color w:val="00B0F0"/>
          <w:sz w:val="28"/>
          <w:szCs w:val="28"/>
        </w:rPr>
        <w:t>v3-4</w:t>
      </w:r>
      <w:proofErr w:type="gramEnd"/>
      <w:r w:rsidRPr="003735F9">
        <w:rPr>
          <w:rFonts w:cstheme="minorHAnsi"/>
          <w:color w:val="00B0F0"/>
          <w:sz w:val="28"/>
          <w:szCs w:val="28"/>
        </w:rPr>
        <w:t xml:space="preserve"> throne of God and of the Lamb will be in the city… They will see his face, and his name will be on their foreheads.</w:t>
      </w:r>
      <w:r>
        <w:rPr>
          <w:rFonts w:cstheme="minorHAnsi"/>
          <w:color w:val="00B0F0"/>
          <w:sz w:val="28"/>
          <w:szCs w:val="28"/>
        </w:rPr>
        <w:t xml:space="preserve"> </w:t>
      </w:r>
      <w:r w:rsidRPr="003735F9">
        <w:rPr>
          <w:rFonts w:cstheme="minorHAnsi"/>
          <w:sz w:val="28"/>
          <w:szCs w:val="28"/>
        </w:rPr>
        <w:t>Permanent presence of God – throne. See him F2F. Identity.</w:t>
      </w:r>
    </w:p>
    <w:p w:rsidR="00746B68" w:rsidRPr="00F44966" w:rsidRDefault="003735F9" w:rsidP="00B645EB">
      <w:pPr>
        <w:numPr>
          <w:ilvl w:val="0"/>
          <w:numId w:val="15"/>
        </w:numPr>
        <w:spacing w:after="0" w:line="240" w:lineRule="auto"/>
        <w:contextualSpacing/>
        <w:rPr>
          <w:rFonts w:cstheme="minorHAnsi"/>
          <w:b/>
          <w:color w:val="FF0000"/>
          <w:sz w:val="28"/>
          <w:szCs w:val="28"/>
        </w:rPr>
      </w:pPr>
      <w:r w:rsidRPr="00F44966">
        <w:rPr>
          <w:rFonts w:cstheme="minorHAnsi"/>
          <w:b/>
          <w:color w:val="FF0000"/>
          <w:sz w:val="28"/>
          <w:szCs w:val="28"/>
        </w:rPr>
        <w:t>Curse</w:t>
      </w:r>
    </w:p>
    <w:p w:rsidR="00746B68" w:rsidRDefault="003735F9" w:rsidP="00B645EB">
      <w:pPr>
        <w:numPr>
          <w:ilvl w:val="1"/>
          <w:numId w:val="15"/>
        </w:numPr>
        <w:spacing w:after="0" w:line="240" w:lineRule="auto"/>
        <w:contextualSpacing/>
        <w:rPr>
          <w:rFonts w:cstheme="minorHAnsi"/>
          <w:sz w:val="28"/>
          <w:szCs w:val="28"/>
        </w:rPr>
      </w:pPr>
      <w:r>
        <w:rPr>
          <w:rFonts w:cstheme="minorHAnsi"/>
          <w:sz w:val="28"/>
          <w:szCs w:val="28"/>
        </w:rPr>
        <w:t>A&amp;E sinned – the curse of sin &amp; death falls on mankind.</w:t>
      </w:r>
    </w:p>
    <w:p w:rsidR="00F44966" w:rsidRDefault="00F44966" w:rsidP="00F44966">
      <w:pPr>
        <w:numPr>
          <w:ilvl w:val="2"/>
          <w:numId w:val="15"/>
        </w:numPr>
        <w:spacing w:after="0" w:line="240" w:lineRule="auto"/>
        <w:contextualSpacing/>
        <w:rPr>
          <w:rFonts w:cstheme="minorHAnsi"/>
          <w:sz w:val="28"/>
          <w:szCs w:val="28"/>
        </w:rPr>
      </w:pPr>
      <w:r>
        <w:rPr>
          <w:rFonts w:cstheme="minorHAnsi"/>
          <w:sz w:val="28"/>
          <w:szCs w:val="28"/>
        </w:rPr>
        <w:t xml:space="preserve">Our whole experience of life – affected by sin. Every </w:t>
      </w:r>
      <w:proofErr w:type="spellStart"/>
      <w:r>
        <w:rPr>
          <w:rFonts w:cstheme="minorHAnsi"/>
          <w:sz w:val="28"/>
          <w:szCs w:val="28"/>
        </w:rPr>
        <w:t>rel</w:t>
      </w:r>
      <w:proofErr w:type="spellEnd"/>
      <w:r>
        <w:rPr>
          <w:rFonts w:cstheme="minorHAnsi"/>
          <w:sz w:val="28"/>
          <w:szCs w:val="28"/>
        </w:rPr>
        <w:t xml:space="preserve">: harmed by sin. Every task: difficult. Everyone you know will die. </w:t>
      </w:r>
    </w:p>
    <w:p w:rsidR="00746B68" w:rsidRPr="00746B68" w:rsidRDefault="003735F9" w:rsidP="00B645EB">
      <w:pPr>
        <w:numPr>
          <w:ilvl w:val="1"/>
          <w:numId w:val="15"/>
        </w:numPr>
        <w:spacing w:after="0" w:line="240" w:lineRule="auto"/>
        <w:contextualSpacing/>
        <w:rPr>
          <w:rFonts w:cstheme="minorHAnsi"/>
          <w:sz w:val="28"/>
          <w:szCs w:val="28"/>
        </w:rPr>
      </w:pPr>
      <w:r>
        <w:rPr>
          <w:rFonts w:cstheme="minorHAnsi"/>
          <w:sz w:val="28"/>
          <w:szCs w:val="28"/>
        </w:rPr>
        <w:t xml:space="preserve">Sin &amp; death banished forever. Curse lifted. </w:t>
      </w:r>
      <w:proofErr w:type="gramStart"/>
      <w:r w:rsidRPr="003735F9">
        <w:rPr>
          <w:rFonts w:cstheme="minorHAnsi"/>
          <w:b/>
          <w:color w:val="00B0F0"/>
          <w:sz w:val="28"/>
          <w:szCs w:val="28"/>
        </w:rPr>
        <w:t>v3</w:t>
      </w:r>
      <w:proofErr w:type="gramEnd"/>
      <w:r w:rsidRPr="003735F9">
        <w:rPr>
          <w:rFonts w:cstheme="minorHAnsi"/>
          <w:color w:val="00B0F0"/>
          <w:sz w:val="28"/>
          <w:szCs w:val="28"/>
        </w:rPr>
        <w:t xml:space="preserve"> No longer will there be any curse.</w:t>
      </w:r>
    </w:p>
    <w:p w:rsidR="00B645EB" w:rsidRDefault="00B645EB" w:rsidP="00FA23B4">
      <w:pPr>
        <w:spacing w:after="0" w:line="240" w:lineRule="auto"/>
        <w:rPr>
          <w:rFonts w:cstheme="minorHAnsi"/>
          <w:sz w:val="28"/>
          <w:szCs w:val="28"/>
        </w:rPr>
      </w:pPr>
    </w:p>
    <w:p w:rsidR="00775707" w:rsidRDefault="00775707" w:rsidP="00FA23B4">
      <w:pPr>
        <w:spacing w:after="0" w:line="240" w:lineRule="auto"/>
        <w:rPr>
          <w:rFonts w:cstheme="minorHAnsi"/>
          <w:sz w:val="28"/>
          <w:szCs w:val="28"/>
        </w:rPr>
      </w:pPr>
      <w:r>
        <w:rPr>
          <w:rFonts w:cstheme="minorHAnsi"/>
          <w:sz w:val="28"/>
          <w:szCs w:val="28"/>
        </w:rPr>
        <w:t>New Earth is better than E</w:t>
      </w:r>
      <w:r w:rsidR="009D6AEE">
        <w:rPr>
          <w:rFonts w:cstheme="minorHAnsi"/>
          <w:sz w:val="28"/>
          <w:szCs w:val="28"/>
        </w:rPr>
        <w:t>den in every way: more life – more vitality – closer presence.</w:t>
      </w:r>
    </w:p>
    <w:p w:rsidR="00775707" w:rsidRDefault="00775707" w:rsidP="00FA23B4">
      <w:pPr>
        <w:spacing w:after="0" w:line="240" w:lineRule="auto"/>
        <w:rPr>
          <w:rFonts w:cstheme="minorHAnsi"/>
          <w:sz w:val="28"/>
          <w:szCs w:val="28"/>
        </w:rPr>
      </w:pPr>
    </w:p>
    <w:p w:rsidR="00AF78E2" w:rsidRPr="00DB138F" w:rsidRDefault="00B52C83" w:rsidP="00FA23B4">
      <w:pPr>
        <w:spacing w:after="0" w:line="240" w:lineRule="auto"/>
        <w:rPr>
          <w:rFonts w:cstheme="minorHAnsi"/>
          <w:b/>
          <w:color w:val="FF0000"/>
          <w:sz w:val="28"/>
          <w:szCs w:val="28"/>
        </w:rPr>
      </w:pPr>
      <w:r w:rsidRPr="00DB138F">
        <w:rPr>
          <w:rFonts w:cstheme="minorHAnsi"/>
          <w:b/>
          <w:color w:val="FF0000"/>
          <w:sz w:val="28"/>
          <w:szCs w:val="28"/>
        </w:rPr>
        <w:t>Bodies</w:t>
      </w:r>
      <w:r w:rsidR="007F2FE9" w:rsidRPr="00DB138F">
        <w:rPr>
          <w:rFonts w:cstheme="minorHAnsi"/>
          <w:b/>
          <w:color w:val="FF0000"/>
          <w:sz w:val="28"/>
          <w:szCs w:val="28"/>
        </w:rPr>
        <w:t xml:space="preserve"> like?</w:t>
      </w:r>
      <w:r w:rsidR="00AF78E2" w:rsidRPr="00DB138F">
        <w:rPr>
          <w:rFonts w:cstheme="minorHAnsi"/>
          <w:b/>
          <w:color w:val="FF0000"/>
          <w:sz w:val="28"/>
          <w:szCs w:val="28"/>
        </w:rPr>
        <w:t xml:space="preserve"> </w:t>
      </w:r>
    </w:p>
    <w:p w:rsidR="00B52C83" w:rsidRDefault="00B52C83" w:rsidP="00B52C83">
      <w:pPr>
        <w:numPr>
          <w:ilvl w:val="0"/>
          <w:numId w:val="9"/>
        </w:numPr>
        <w:spacing w:after="0" w:line="240" w:lineRule="auto"/>
        <w:rPr>
          <w:rFonts w:cstheme="minorHAnsi"/>
          <w:sz w:val="28"/>
          <w:szCs w:val="28"/>
        </w:rPr>
      </w:pPr>
      <w:r w:rsidRPr="00B52C83">
        <w:rPr>
          <w:rFonts w:cstheme="minorHAnsi"/>
          <w:sz w:val="28"/>
          <w:szCs w:val="28"/>
        </w:rPr>
        <w:t xml:space="preserve">A&amp;E created </w:t>
      </w:r>
      <w:r>
        <w:rPr>
          <w:rFonts w:cstheme="minorHAnsi"/>
          <w:sz w:val="28"/>
          <w:szCs w:val="28"/>
        </w:rPr>
        <w:t xml:space="preserve">“very good” – </w:t>
      </w:r>
      <w:r w:rsidRPr="004965B1">
        <w:rPr>
          <w:rFonts w:cstheme="minorHAnsi"/>
          <w:color w:val="00B050"/>
          <w:sz w:val="28"/>
          <w:szCs w:val="28"/>
        </w:rPr>
        <w:t>not hard to see how our bodies have gone backwards from there!</w:t>
      </w:r>
    </w:p>
    <w:p w:rsidR="00B52C83" w:rsidRPr="00B52C83" w:rsidRDefault="00B52C83" w:rsidP="005F4944">
      <w:pPr>
        <w:numPr>
          <w:ilvl w:val="1"/>
          <w:numId w:val="9"/>
        </w:numPr>
        <w:spacing w:after="0" w:line="240" w:lineRule="auto"/>
        <w:rPr>
          <w:rFonts w:cstheme="minorHAnsi"/>
          <w:sz w:val="28"/>
          <w:szCs w:val="28"/>
        </w:rPr>
      </w:pPr>
      <w:r>
        <w:rPr>
          <w:rFonts w:cstheme="minorHAnsi"/>
          <w:sz w:val="28"/>
          <w:szCs w:val="28"/>
        </w:rPr>
        <w:t>New bodies like? Resurrection.</w:t>
      </w:r>
    </w:p>
    <w:p w:rsidR="005F4944" w:rsidRPr="005F4944" w:rsidRDefault="005F4944" w:rsidP="00B52C83">
      <w:pPr>
        <w:numPr>
          <w:ilvl w:val="0"/>
          <w:numId w:val="9"/>
        </w:numPr>
        <w:spacing w:after="0" w:line="240" w:lineRule="auto"/>
        <w:rPr>
          <w:rFonts w:cstheme="minorHAnsi"/>
          <w:sz w:val="28"/>
          <w:szCs w:val="28"/>
        </w:rPr>
      </w:pPr>
      <w:r w:rsidRPr="005F4944">
        <w:rPr>
          <w:rFonts w:cstheme="minorHAnsi"/>
          <w:sz w:val="28"/>
          <w:szCs w:val="28"/>
        </w:rPr>
        <w:t>Like Jesus</w:t>
      </w:r>
      <w:r w:rsidR="00967621">
        <w:rPr>
          <w:rStyle w:val="EndnoteReference"/>
          <w:rFonts w:cstheme="minorHAnsi"/>
          <w:sz w:val="28"/>
          <w:szCs w:val="28"/>
        </w:rPr>
        <w:endnoteReference w:id="12"/>
      </w:r>
    </w:p>
    <w:p w:rsidR="00967621" w:rsidRDefault="00967621" w:rsidP="009C7418">
      <w:pPr>
        <w:spacing w:after="0" w:line="240" w:lineRule="auto"/>
        <w:ind w:left="720"/>
        <w:rPr>
          <w:rFonts w:cstheme="minorHAnsi"/>
          <w:color w:val="00B0F0"/>
          <w:sz w:val="28"/>
          <w:szCs w:val="28"/>
        </w:rPr>
      </w:pPr>
      <w:r w:rsidRPr="00967621">
        <w:rPr>
          <w:rFonts w:cstheme="minorHAnsi"/>
          <w:b/>
          <w:color w:val="00B0F0"/>
          <w:sz w:val="28"/>
          <w:szCs w:val="28"/>
        </w:rPr>
        <w:t>Philippians 3:21</w:t>
      </w:r>
      <w:r>
        <w:rPr>
          <w:rFonts w:cstheme="minorHAnsi"/>
          <w:color w:val="00B0F0"/>
          <w:sz w:val="28"/>
          <w:szCs w:val="28"/>
        </w:rPr>
        <w:t xml:space="preserve"> </w:t>
      </w:r>
      <w:r w:rsidR="00DB138F">
        <w:rPr>
          <w:rFonts w:cstheme="minorHAnsi"/>
          <w:color w:val="00B0F0"/>
          <w:sz w:val="28"/>
          <w:szCs w:val="28"/>
        </w:rPr>
        <w:t xml:space="preserve">[God] </w:t>
      </w:r>
      <w:r w:rsidRPr="00967621">
        <w:rPr>
          <w:rFonts w:cstheme="minorHAnsi"/>
          <w:color w:val="00B0F0"/>
          <w:sz w:val="28"/>
          <w:szCs w:val="28"/>
        </w:rPr>
        <w:t xml:space="preserve">will transform our </w:t>
      </w:r>
      <w:r w:rsidRPr="00DB138F">
        <w:rPr>
          <w:rFonts w:cstheme="minorHAnsi"/>
          <w:color w:val="00B0F0"/>
          <w:sz w:val="28"/>
          <w:szCs w:val="28"/>
          <w:u w:val="single"/>
        </w:rPr>
        <w:t>lowly</w:t>
      </w:r>
      <w:r w:rsidRPr="00967621">
        <w:rPr>
          <w:rFonts w:cstheme="minorHAnsi"/>
          <w:color w:val="00B0F0"/>
          <w:sz w:val="28"/>
          <w:szCs w:val="28"/>
        </w:rPr>
        <w:t xml:space="preserve"> bodies so that they will be like his </w:t>
      </w:r>
      <w:r w:rsidRPr="00DB138F">
        <w:rPr>
          <w:rFonts w:cstheme="minorHAnsi"/>
          <w:color w:val="00B0F0"/>
          <w:sz w:val="28"/>
          <w:szCs w:val="28"/>
          <w:u w:val="single"/>
        </w:rPr>
        <w:t>glorious</w:t>
      </w:r>
      <w:r w:rsidRPr="00967621">
        <w:rPr>
          <w:rFonts w:cstheme="minorHAnsi"/>
          <w:color w:val="00B0F0"/>
          <w:sz w:val="28"/>
          <w:szCs w:val="28"/>
        </w:rPr>
        <w:t xml:space="preserve"> body.</w:t>
      </w:r>
    </w:p>
    <w:p w:rsidR="00F47FCF" w:rsidRPr="00F47FCF" w:rsidRDefault="005F4944" w:rsidP="009C7418">
      <w:pPr>
        <w:numPr>
          <w:ilvl w:val="1"/>
          <w:numId w:val="9"/>
        </w:numPr>
        <w:spacing w:after="0" w:line="240" w:lineRule="auto"/>
        <w:rPr>
          <w:rFonts w:cstheme="minorHAnsi"/>
          <w:color w:val="00B0F0"/>
          <w:sz w:val="28"/>
          <w:szCs w:val="28"/>
        </w:rPr>
      </w:pPr>
      <w:r w:rsidRPr="00753A29">
        <w:rPr>
          <w:rFonts w:cstheme="minorHAnsi"/>
          <w:b/>
          <w:sz w:val="28"/>
          <w:szCs w:val="28"/>
        </w:rPr>
        <w:t>Def human</w:t>
      </w:r>
      <w:r>
        <w:rPr>
          <w:rFonts w:cstheme="minorHAnsi"/>
          <w:sz w:val="28"/>
          <w:szCs w:val="28"/>
        </w:rPr>
        <w:t xml:space="preserve"> – had a body – eat-drink</w:t>
      </w:r>
      <w:r w:rsidR="00DB138F">
        <w:rPr>
          <w:rStyle w:val="EndnoteReference"/>
          <w:rFonts w:cstheme="minorHAnsi"/>
          <w:sz w:val="28"/>
          <w:szCs w:val="28"/>
        </w:rPr>
        <w:endnoteReference w:id="13"/>
      </w:r>
      <w:r w:rsidR="00F47FCF">
        <w:rPr>
          <w:rFonts w:cstheme="minorHAnsi"/>
          <w:sz w:val="28"/>
          <w:szCs w:val="28"/>
        </w:rPr>
        <w:t xml:space="preserve">. </w:t>
      </w:r>
    </w:p>
    <w:p w:rsidR="005F4944" w:rsidRPr="0040421D" w:rsidRDefault="00F47FCF" w:rsidP="00F47FCF">
      <w:pPr>
        <w:numPr>
          <w:ilvl w:val="2"/>
          <w:numId w:val="9"/>
        </w:numPr>
        <w:spacing w:after="0" w:line="240" w:lineRule="auto"/>
        <w:rPr>
          <w:rFonts w:cstheme="minorHAnsi"/>
          <w:color w:val="7030A0"/>
          <w:sz w:val="28"/>
          <w:szCs w:val="28"/>
        </w:rPr>
      </w:pPr>
      <w:r w:rsidRPr="0040421D">
        <w:rPr>
          <w:rFonts w:cstheme="minorHAnsi"/>
          <w:color w:val="7030A0"/>
          <w:sz w:val="28"/>
          <w:szCs w:val="28"/>
        </w:rPr>
        <w:t xml:space="preserve">Eat, drink in heaven. </w:t>
      </w:r>
      <w:r w:rsidR="007A3344" w:rsidRPr="0040421D">
        <w:rPr>
          <w:rFonts w:cstheme="minorHAnsi"/>
          <w:color w:val="7030A0"/>
          <w:sz w:val="28"/>
          <w:szCs w:val="28"/>
        </w:rPr>
        <w:t>God made food for our pleasure that we should glorify him.</w:t>
      </w:r>
    </w:p>
    <w:p w:rsidR="007A3344" w:rsidRPr="007A3344" w:rsidRDefault="005F4944" w:rsidP="009C7418">
      <w:pPr>
        <w:numPr>
          <w:ilvl w:val="1"/>
          <w:numId w:val="9"/>
        </w:numPr>
        <w:spacing w:after="0" w:line="240" w:lineRule="auto"/>
        <w:rPr>
          <w:rFonts w:cstheme="minorHAnsi"/>
          <w:color w:val="00B0F0"/>
          <w:sz w:val="28"/>
          <w:szCs w:val="28"/>
        </w:rPr>
      </w:pPr>
      <w:r w:rsidRPr="00753A29">
        <w:rPr>
          <w:rFonts w:cstheme="minorHAnsi"/>
          <w:b/>
          <w:sz w:val="28"/>
          <w:szCs w:val="28"/>
        </w:rPr>
        <w:t>Def male</w:t>
      </w:r>
      <w:r>
        <w:rPr>
          <w:rFonts w:cstheme="minorHAnsi"/>
          <w:sz w:val="28"/>
          <w:szCs w:val="28"/>
        </w:rPr>
        <w:t xml:space="preserve"> - /androgynous. </w:t>
      </w:r>
    </w:p>
    <w:p w:rsidR="005F4944" w:rsidRPr="0040421D" w:rsidRDefault="005F4944" w:rsidP="007A3344">
      <w:pPr>
        <w:numPr>
          <w:ilvl w:val="2"/>
          <w:numId w:val="9"/>
        </w:numPr>
        <w:spacing w:after="0" w:line="240" w:lineRule="auto"/>
        <w:rPr>
          <w:rFonts w:cstheme="minorHAnsi"/>
          <w:color w:val="00B0F0"/>
          <w:sz w:val="28"/>
          <w:szCs w:val="28"/>
        </w:rPr>
      </w:pPr>
      <w:r>
        <w:rPr>
          <w:rFonts w:cstheme="minorHAnsi"/>
          <w:sz w:val="28"/>
          <w:szCs w:val="28"/>
        </w:rPr>
        <w:t>No marriage</w:t>
      </w:r>
      <w:r w:rsidR="007A3344">
        <w:rPr>
          <w:rFonts w:cstheme="minorHAnsi"/>
          <w:sz w:val="28"/>
          <w:szCs w:val="28"/>
        </w:rPr>
        <w:t xml:space="preserve"> in heaven</w:t>
      </w:r>
      <w:r w:rsidR="007A3344">
        <w:rPr>
          <w:rStyle w:val="EndnoteReference"/>
          <w:rFonts w:cstheme="minorHAnsi"/>
          <w:sz w:val="28"/>
          <w:szCs w:val="28"/>
        </w:rPr>
        <w:endnoteReference w:id="14"/>
      </w:r>
      <w:r>
        <w:rPr>
          <w:rFonts w:cstheme="minorHAnsi"/>
          <w:sz w:val="28"/>
          <w:szCs w:val="28"/>
        </w:rPr>
        <w:t>, but still MF.</w:t>
      </w:r>
    </w:p>
    <w:p w:rsidR="0040421D" w:rsidRPr="0040421D" w:rsidRDefault="0040421D" w:rsidP="007A3344">
      <w:pPr>
        <w:numPr>
          <w:ilvl w:val="2"/>
          <w:numId w:val="9"/>
        </w:numPr>
        <w:spacing w:after="0" w:line="240" w:lineRule="auto"/>
        <w:rPr>
          <w:rFonts w:cstheme="minorHAnsi"/>
          <w:color w:val="7030A0"/>
          <w:sz w:val="28"/>
          <w:szCs w:val="28"/>
        </w:rPr>
      </w:pPr>
      <w:r w:rsidRPr="0040421D">
        <w:rPr>
          <w:rFonts w:cstheme="minorHAnsi"/>
          <w:color w:val="7030A0"/>
          <w:sz w:val="28"/>
          <w:szCs w:val="28"/>
        </w:rPr>
        <w:t>Jesus was celibate - single – and completely fulfilled – person on Earth. All be like him in heaven.</w:t>
      </w:r>
    </w:p>
    <w:p w:rsidR="005F4944" w:rsidRPr="009C7418" w:rsidRDefault="005F4944" w:rsidP="009C7418">
      <w:pPr>
        <w:numPr>
          <w:ilvl w:val="1"/>
          <w:numId w:val="9"/>
        </w:numPr>
        <w:spacing w:after="0" w:line="240" w:lineRule="auto"/>
        <w:rPr>
          <w:rFonts w:cstheme="minorHAnsi"/>
          <w:color w:val="00B0F0"/>
          <w:sz w:val="28"/>
          <w:szCs w:val="28"/>
        </w:rPr>
      </w:pPr>
      <w:r w:rsidRPr="00753A29">
        <w:rPr>
          <w:rFonts w:cstheme="minorHAnsi"/>
          <w:b/>
          <w:sz w:val="28"/>
          <w:szCs w:val="28"/>
        </w:rPr>
        <w:t>D</w:t>
      </w:r>
      <w:r w:rsidR="009C7418" w:rsidRPr="00753A29">
        <w:rPr>
          <w:rFonts w:cstheme="minorHAnsi"/>
          <w:b/>
          <w:sz w:val="28"/>
          <w:szCs w:val="28"/>
        </w:rPr>
        <w:t>ef recognisable</w:t>
      </w:r>
      <w:r w:rsidR="009C7418">
        <w:rPr>
          <w:rFonts w:cstheme="minorHAnsi"/>
          <w:sz w:val="28"/>
          <w:szCs w:val="28"/>
        </w:rPr>
        <w:t>, but maybe slightly different. /Always seem to recognise him instantly</w:t>
      </w:r>
      <w:r w:rsidR="009C7418">
        <w:rPr>
          <w:rStyle w:val="EndnoteReference"/>
          <w:rFonts w:cstheme="minorHAnsi"/>
          <w:sz w:val="28"/>
          <w:szCs w:val="28"/>
        </w:rPr>
        <w:endnoteReference w:id="15"/>
      </w:r>
      <w:r w:rsidR="009C7418">
        <w:rPr>
          <w:rFonts w:cstheme="minorHAnsi"/>
          <w:sz w:val="28"/>
          <w:szCs w:val="28"/>
        </w:rPr>
        <w:t>.</w:t>
      </w:r>
      <w:r w:rsidR="0013345D">
        <w:rPr>
          <w:rFonts w:cstheme="minorHAnsi"/>
          <w:sz w:val="28"/>
          <w:szCs w:val="28"/>
        </w:rPr>
        <w:t xml:space="preserve"> </w:t>
      </w:r>
      <w:r w:rsidR="0013345D" w:rsidRPr="0013345D">
        <w:rPr>
          <w:rFonts w:cstheme="minorHAnsi"/>
          <w:color w:val="7030A0"/>
          <w:sz w:val="28"/>
          <w:szCs w:val="28"/>
        </w:rPr>
        <w:t>Make sense if best version.</w:t>
      </w:r>
    </w:p>
    <w:p w:rsidR="00B52C83" w:rsidRPr="0040421D" w:rsidRDefault="00753A29" w:rsidP="00663ADB">
      <w:pPr>
        <w:numPr>
          <w:ilvl w:val="0"/>
          <w:numId w:val="9"/>
        </w:numPr>
        <w:spacing w:after="0" w:line="240" w:lineRule="auto"/>
        <w:rPr>
          <w:rFonts w:cstheme="minorHAnsi"/>
          <w:color w:val="7030A0"/>
          <w:sz w:val="28"/>
          <w:szCs w:val="28"/>
        </w:rPr>
      </w:pPr>
      <w:r w:rsidRPr="00753A29">
        <w:rPr>
          <w:rFonts w:cstheme="minorHAnsi"/>
          <w:sz w:val="28"/>
          <w:szCs w:val="28"/>
        </w:rPr>
        <w:t>+verse:</w:t>
      </w:r>
      <w:r w:rsidRPr="00753A29">
        <w:rPr>
          <w:rFonts w:cstheme="minorHAnsi"/>
          <w:b/>
          <w:sz w:val="28"/>
          <w:szCs w:val="28"/>
        </w:rPr>
        <w:t xml:space="preserve"> </w:t>
      </w:r>
      <w:r w:rsidR="00B52C83">
        <w:rPr>
          <w:rFonts w:cstheme="minorHAnsi"/>
          <w:b/>
          <w:color w:val="00B0F0"/>
          <w:sz w:val="28"/>
          <w:szCs w:val="28"/>
        </w:rPr>
        <w:t xml:space="preserve">1Cor 15:42 </w:t>
      </w:r>
      <w:proofErr w:type="gramStart"/>
      <w:r w:rsidR="00B52C83" w:rsidRPr="00B52C83">
        <w:rPr>
          <w:rFonts w:cstheme="minorHAnsi"/>
          <w:color w:val="00B0F0"/>
          <w:sz w:val="28"/>
          <w:szCs w:val="28"/>
        </w:rPr>
        <w:t>The</w:t>
      </w:r>
      <w:proofErr w:type="gramEnd"/>
      <w:r w:rsidR="00B52C83" w:rsidRPr="00B52C83">
        <w:rPr>
          <w:rFonts w:cstheme="minorHAnsi"/>
          <w:color w:val="00B0F0"/>
          <w:sz w:val="28"/>
          <w:szCs w:val="28"/>
        </w:rPr>
        <w:t xml:space="preserve"> body that is sown is perishable, it is raised imperishable</w:t>
      </w:r>
      <w:r w:rsidR="009C7418">
        <w:rPr>
          <w:rFonts w:cstheme="minorHAnsi"/>
          <w:color w:val="00B0F0"/>
          <w:sz w:val="28"/>
          <w:szCs w:val="28"/>
        </w:rPr>
        <w:t xml:space="preserve"> </w:t>
      </w:r>
      <w:r w:rsidR="0040421D" w:rsidRPr="0040421D">
        <w:rPr>
          <w:rFonts w:cstheme="minorHAnsi"/>
          <w:color w:val="7030A0"/>
          <w:sz w:val="28"/>
          <w:szCs w:val="28"/>
        </w:rPr>
        <w:t>[/decay - /ageing process to dread</w:t>
      </w:r>
      <w:r w:rsidR="009C7418" w:rsidRPr="0040421D">
        <w:rPr>
          <w:rFonts w:cstheme="minorHAnsi"/>
          <w:color w:val="7030A0"/>
          <w:sz w:val="28"/>
          <w:szCs w:val="28"/>
        </w:rPr>
        <w:t>]</w:t>
      </w:r>
      <w:r w:rsidR="00B52C83" w:rsidRPr="0040421D">
        <w:rPr>
          <w:rFonts w:cstheme="minorHAnsi"/>
          <w:color w:val="7030A0"/>
          <w:sz w:val="28"/>
          <w:szCs w:val="28"/>
        </w:rPr>
        <w:t xml:space="preserve">; </w:t>
      </w:r>
      <w:r w:rsidR="00B52C83" w:rsidRPr="00B52C83">
        <w:rPr>
          <w:rFonts w:cstheme="minorHAnsi"/>
          <w:color w:val="00B0F0"/>
          <w:sz w:val="28"/>
          <w:szCs w:val="28"/>
        </w:rPr>
        <w:t xml:space="preserve">it is sown in dishonour, </w:t>
      </w:r>
      <w:r w:rsidR="00B52C83" w:rsidRPr="00B52C83">
        <w:rPr>
          <w:rFonts w:cstheme="minorHAnsi"/>
          <w:color w:val="00B0F0"/>
          <w:sz w:val="28"/>
          <w:szCs w:val="28"/>
        </w:rPr>
        <w:lastRenderedPageBreak/>
        <w:t>it is raised in glory</w:t>
      </w:r>
      <w:r w:rsidR="009C7418">
        <w:rPr>
          <w:rFonts w:cstheme="minorHAnsi"/>
          <w:color w:val="00B0F0"/>
          <w:sz w:val="28"/>
          <w:szCs w:val="28"/>
        </w:rPr>
        <w:t xml:space="preserve"> </w:t>
      </w:r>
      <w:r w:rsidR="009C7418" w:rsidRPr="009C7418">
        <w:rPr>
          <w:rFonts w:cstheme="minorHAnsi"/>
          <w:sz w:val="28"/>
          <w:szCs w:val="28"/>
        </w:rPr>
        <w:t>[come back]</w:t>
      </w:r>
      <w:r w:rsidR="00B52C83" w:rsidRPr="00B52C83">
        <w:rPr>
          <w:rFonts w:cstheme="minorHAnsi"/>
          <w:color w:val="00B0F0"/>
          <w:sz w:val="28"/>
          <w:szCs w:val="28"/>
        </w:rPr>
        <w:t>; it is sown in weakness, it is raised in power</w:t>
      </w:r>
      <w:r w:rsidR="009C7418">
        <w:rPr>
          <w:rFonts w:cstheme="minorHAnsi"/>
          <w:color w:val="00B0F0"/>
          <w:sz w:val="28"/>
          <w:szCs w:val="28"/>
        </w:rPr>
        <w:t xml:space="preserve"> </w:t>
      </w:r>
      <w:r w:rsidR="009C7418" w:rsidRPr="0040421D">
        <w:rPr>
          <w:rFonts w:cstheme="minorHAnsi"/>
          <w:color w:val="7030A0"/>
          <w:sz w:val="28"/>
          <w:szCs w:val="28"/>
        </w:rPr>
        <w:t>[Jesus twice appeared in a locked room</w:t>
      </w:r>
      <w:r w:rsidR="009C7418" w:rsidRPr="0040421D">
        <w:rPr>
          <w:rStyle w:val="EndnoteReference"/>
          <w:rFonts w:cstheme="minorHAnsi"/>
          <w:color w:val="7030A0"/>
          <w:sz w:val="28"/>
          <w:szCs w:val="28"/>
        </w:rPr>
        <w:endnoteReference w:id="16"/>
      </w:r>
      <w:r w:rsidR="00663ADB" w:rsidRPr="0040421D">
        <w:rPr>
          <w:rFonts w:cstheme="minorHAnsi"/>
          <w:color w:val="7030A0"/>
          <w:sz w:val="28"/>
          <w:szCs w:val="28"/>
        </w:rPr>
        <w:t xml:space="preserve"> - do that? /Know! Raised in </w:t>
      </w:r>
      <w:r w:rsidR="00663ADB" w:rsidRPr="00753A29">
        <w:rPr>
          <w:rFonts w:cstheme="minorHAnsi"/>
          <w:b/>
          <w:color w:val="7030A0"/>
          <w:sz w:val="28"/>
          <w:szCs w:val="28"/>
        </w:rPr>
        <w:t>power</w:t>
      </w:r>
      <w:r w:rsidR="00663ADB" w:rsidRPr="0040421D">
        <w:rPr>
          <w:rFonts w:cstheme="minorHAnsi"/>
          <w:color w:val="7030A0"/>
          <w:sz w:val="28"/>
          <w:szCs w:val="28"/>
        </w:rPr>
        <w:t xml:space="preserve">? Or </w:t>
      </w:r>
      <w:proofErr w:type="spellStart"/>
      <w:proofErr w:type="gramStart"/>
      <w:r w:rsidR="00663ADB" w:rsidRPr="0040421D">
        <w:rPr>
          <w:rFonts w:cstheme="minorHAnsi"/>
          <w:color w:val="7030A0"/>
          <w:sz w:val="28"/>
          <w:szCs w:val="28"/>
        </w:rPr>
        <w:t>SoG</w:t>
      </w:r>
      <w:proofErr w:type="spellEnd"/>
      <w:proofErr w:type="gramEnd"/>
      <w:r w:rsidR="00663ADB" w:rsidRPr="0040421D">
        <w:rPr>
          <w:rFonts w:cstheme="minorHAnsi"/>
          <w:color w:val="7030A0"/>
          <w:sz w:val="28"/>
          <w:szCs w:val="28"/>
        </w:rPr>
        <w:t>?!]</w:t>
      </w:r>
      <w:r w:rsidR="00B52C83" w:rsidRPr="0040421D">
        <w:rPr>
          <w:rFonts w:cstheme="minorHAnsi"/>
          <w:color w:val="7030A0"/>
          <w:sz w:val="28"/>
          <w:szCs w:val="28"/>
        </w:rPr>
        <w:t xml:space="preserve">; </w:t>
      </w:r>
      <w:r w:rsidR="00B52C83" w:rsidRPr="00B52C83">
        <w:rPr>
          <w:rFonts w:cstheme="minorHAnsi"/>
          <w:color w:val="00B0F0"/>
          <w:sz w:val="28"/>
          <w:szCs w:val="28"/>
        </w:rPr>
        <w:t>it is sown a natural body, it is raised a spiritual body.</w:t>
      </w:r>
      <w:r w:rsidR="00663ADB">
        <w:rPr>
          <w:rFonts w:cstheme="minorHAnsi"/>
          <w:color w:val="00B0F0"/>
          <w:sz w:val="28"/>
          <w:szCs w:val="28"/>
        </w:rPr>
        <w:t xml:space="preserve"> </w:t>
      </w:r>
      <w:r w:rsidR="00663ADB" w:rsidRPr="0040421D">
        <w:rPr>
          <w:rFonts w:cstheme="minorHAnsi"/>
          <w:color w:val="7030A0"/>
          <w:sz w:val="28"/>
          <w:szCs w:val="28"/>
        </w:rPr>
        <w:t>[</w:t>
      </w:r>
      <w:proofErr w:type="gramStart"/>
      <w:r w:rsidR="00663ADB" w:rsidRPr="00753A29">
        <w:rPr>
          <w:rFonts w:cstheme="minorHAnsi"/>
          <w:b/>
          <w:color w:val="7030A0"/>
          <w:sz w:val="28"/>
          <w:szCs w:val="28"/>
        </w:rPr>
        <w:t>sinless</w:t>
      </w:r>
      <w:proofErr w:type="gramEnd"/>
      <w:r w:rsidR="00663ADB" w:rsidRPr="0040421D">
        <w:rPr>
          <w:rFonts w:cstheme="minorHAnsi"/>
          <w:color w:val="7030A0"/>
          <w:sz w:val="28"/>
          <w:szCs w:val="28"/>
        </w:rPr>
        <w:t xml:space="preserve"> – what it will be to be free of a body that is subject to death because of sin</w:t>
      </w:r>
      <w:r w:rsidR="003735F9">
        <w:rPr>
          <w:rFonts w:cstheme="minorHAnsi"/>
          <w:color w:val="7030A0"/>
          <w:sz w:val="28"/>
          <w:szCs w:val="28"/>
        </w:rPr>
        <w:t xml:space="preserve"> – curse is lifted!</w:t>
      </w:r>
      <w:r w:rsidR="00663ADB" w:rsidRPr="0040421D">
        <w:rPr>
          <w:rStyle w:val="EndnoteReference"/>
          <w:rFonts w:cstheme="minorHAnsi"/>
          <w:color w:val="7030A0"/>
          <w:sz w:val="28"/>
          <w:szCs w:val="28"/>
        </w:rPr>
        <w:endnoteReference w:id="17"/>
      </w:r>
      <w:r w:rsidR="00663ADB" w:rsidRPr="0040421D">
        <w:rPr>
          <w:rFonts w:cstheme="minorHAnsi"/>
          <w:color w:val="7030A0"/>
          <w:sz w:val="28"/>
          <w:szCs w:val="28"/>
        </w:rPr>
        <w:t>]</w:t>
      </w:r>
    </w:p>
    <w:p w:rsidR="009C7418" w:rsidRPr="00663ADB" w:rsidRDefault="00663ADB" w:rsidP="00FA23B4">
      <w:pPr>
        <w:numPr>
          <w:ilvl w:val="0"/>
          <w:numId w:val="9"/>
        </w:numPr>
        <w:spacing w:after="0" w:line="240" w:lineRule="auto"/>
        <w:rPr>
          <w:rFonts w:cstheme="minorHAnsi"/>
          <w:sz w:val="28"/>
          <w:szCs w:val="28"/>
        </w:rPr>
      </w:pPr>
      <w:r w:rsidRPr="00663ADB">
        <w:rPr>
          <w:rFonts w:cstheme="minorHAnsi"/>
          <w:sz w:val="28"/>
          <w:szCs w:val="28"/>
        </w:rPr>
        <w:t xml:space="preserve">Raised in </w:t>
      </w:r>
      <w:r w:rsidRPr="00753A29">
        <w:rPr>
          <w:rFonts w:cstheme="minorHAnsi"/>
          <w:b/>
          <w:sz w:val="28"/>
          <w:szCs w:val="28"/>
        </w:rPr>
        <w:t>glory</w:t>
      </w:r>
      <w:r w:rsidRPr="00663ADB">
        <w:rPr>
          <w:rFonts w:cstheme="minorHAnsi"/>
          <w:sz w:val="28"/>
          <w:szCs w:val="28"/>
        </w:rPr>
        <w:t>?</w:t>
      </w:r>
    </w:p>
    <w:p w:rsidR="00AF78E2" w:rsidRPr="00FA23B4" w:rsidRDefault="00AF78E2" w:rsidP="00663ADB">
      <w:pPr>
        <w:numPr>
          <w:ilvl w:val="1"/>
          <w:numId w:val="9"/>
        </w:numPr>
        <w:spacing w:after="0" w:line="240" w:lineRule="auto"/>
        <w:rPr>
          <w:rFonts w:cstheme="minorHAnsi"/>
          <w:color w:val="00B0F0"/>
          <w:sz w:val="28"/>
          <w:szCs w:val="28"/>
        </w:rPr>
      </w:pPr>
      <w:r w:rsidRPr="00FA23B4">
        <w:rPr>
          <w:rFonts w:cstheme="minorHAnsi"/>
          <w:sz w:val="28"/>
          <w:szCs w:val="28"/>
        </w:rPr>
        <w:t>Jesus</w:t>
      </w:r>
      <w:r w:rsidR="00663ADB">
        <w:rPr>
          <w:rFonts w:cstheme="minorHAnsi"/>
          <w:sz w:val="28"/>
          <w:szCs w:val="28"/>
        </w:rPr>
        <w:t xml:space="preserve"> - intriguing</w:t>
      </w:r>
      <w:r w:rsidRPr="00FA23B4">
        <w:rPr>
          <w:rFonts w:cstheme="minorHAnsi"/>
          <w:sz w:val="28"/>
          <w:szCs w:val="28"/>
        </w:rPr>
        <w:t xml:space="preserve">: </w:t>
      </w:r>
      <w:r w:rsidRPr="00FA23B4">
        <w:rPr>
          <w:rFonts w:cstheme="minorHAnsi"/>
          <w:b/>
          <w:color w:val="00B0F0"/>
          <w:sz w:val="28"/>
          <w:szCs w:val="28"/>
        </w:rPr>
        <w:t>Matthew 13:41-43</w:t>
      </w:r>
      <w:r w:rsidRPr="00FA23B4">
        <w:rPr>
          <w:rFonts w:cstheme="minorHAnsi"/>
          <w:color w:val="00B0F0"/>
          <w:sz w:val="28"/>
          <w:szCs w:val="28"/>
        </w:rPr>
        <w:t xml:space="preserve"> The Son of Man will send out his angels, and they will weed out of his kingdom everything that causes sin and all who do evil. They will throw them into the blazing furnace, where there will be weeping and gnashing of teeth. </w:t>
      </w:r>
      <w:r w:rsidRPr="00FA23B4">
        <w:rPr>
          <w:rFonts w:cstheme="minorHAnsi"/>
          <w:color w:val="00B0F0"/>
          <w:sz w:val="28"/>
          <w:szCs w:val="28"/>
          <w:u w:val="single"/>
        </w:rPr>
        <w:t>Then the righteous will shine like the sun</w:t>
      </w:r>
      <w:r w:rsidRPr="00FA23B4">
        <w:rPr>
          <w:rFonts w:cstheme="minorHAnsi"/>
          <w:color w:val="00B0F0"/>
          <w:sz w:val="28"/>
          <w:szCs w:val="28"/>
        </w:rPr>
        <w:t xml:space="preserve"> in the kingdom of their Father.</w:t>
      </w:r>
    </w:p>
    <w:p w:rsidR="0027055B" w:rsidRPr="00FA23B4" w:rsidRDefault="0027055B" w:rsidP="00663ADB">
      <w:pPr>
        <w:numPr>
          <w:ilvl w:val="1"/>
          <w:numId w:val="9"/>
        </w:numPr>
        <w:spacing w:after="0" w:line="240" w:lineRule="auto"/>
        <w:rPr>
          <w:rFonts w:cstheme="minorHAnsi"/>
          <w:sz w:val="28"/>
          <w:szCs w:val="28"/>
        </w:rPr>
      </w:pPr>
      <w:r w:rsidRPr="00FA23B4">
        <w:rPr>
          <w:rFonts w:cstheme="minorHAnsi"/>
          <w:sz w:val="28"/>
          <w:szCs w:val="28"/>
        </w:rPr>
        <w:t>Hyperbole? Exaggeration to make a point?</w:t>
      </w:r>
    </w:p>
    <w:p w:rsidR="00AF78E2" w:rsidRPr="00FA23B4" w:rsidRDefault="00AF78E2" w:rsidP="00663ADB">
      <w:pPr>
        <w:numPr>
          <w:ilvl w:val="2"/>
          <w:numId w:val="9"/>
        </w:numPr>
        <w:spacing w:after="0" w:line="240" w:lineRule="auto"/>
        <w:rPr>
          <w:rFonts w:cstheme="minorHAnsi"/>
          <w:sz w:val="28"/>
          <w:szCs w:val="28"/>
        </w:rPr>
      </w:pPr>
      <w:r w:rsidRPr="00FA23B4">
        <w:rPr>
          <w:rFonts w:cstheme="minorHAnsi"/>
          <w:b/>
          <w:color w:val="00B0F0"/>
          <w:sz w:val="28"/>
          <w:szCs w:val="28"/>
        </w:rPr>
        <w:t>Daniel 12:3</w:t>
      </w:r>
      <w:r w:rsidRPr="00FA23B4">
        <w:rPr>
          <w:rFonts w:cstheme="minorHAnsi"/>
          <w:color w:val="00B0F0"/>
          <w:sz w:val="28"/>
          <w:szCs w:val="28"/>
        </w:rPr>
        <w:t xml:space="preserve"> [the righteous will] shine like the brightness of the heavens</w:t>
      </w:r>
      <w:r w:rsidR="00116407" w:rsidRPr="00FA23B4">
        <w:rPr>
          <w:rFonts w:cstheme="minorHAnsi"/>
          <w:sz w:val="28"/>
          <w:szCs w:val="28"/>
          <w:vertAlign w:val="superscript"/>
        </w:rPr>
        <w:endnoteReference w:id="18"/>
      </w:r>
      <w:r w:rsidRPr="00FA23B4">
        <w:rPr>
          <w:rFonts w:cstheme="minorHAnsi"/>
          <w:sz w:val="28"/>
          <w:szCs w:val="28"/>
        </w:rPr>
        <w:t xml:space="preserve"> </w:t>
      </w:r>
    </w:p>
    <w:p w:rsidR="00AF78E2" w:rsidRPr="00FA23B4" w:rsidRDefault="00AF78E2" w:rsidP="00663ADB">
      <w:pPr>
        <w:numPr>
          <w:ilvl w:val="2"/>
          <w:numId w:val="9"/>
        </w:numPr>
        <w:spacing w:after="0" w:line="240" w:lineRule="auto"/>
        <w:rPr>
          <w:rFonts w:cstheme="minorHAnsi"/>
          <w:sz w:val="28"/>
          <w:szCs w:val="28"/>
        </w:rPr>
      </w:pPr>
      <w:r w:rsidRPr="00FA23B4">
        <w:rPr>
          <w:rFonts w:cstheme="minorHAnsi"/>
          <w:sz w:val="28"/>
          <w:szCs w:val="28"/>
        </w:rPr>
        <w:t>When Moses &amp; Elijah came from heaven – transfiguration: appeared in glorious splendour</w:t>
      </w:r>
      <w:r w:rsidR="00116407" w:rsidRPr="00FA23B4">
        <w:rPr>
          <w:rFonts w:cstheme="minorHAnsi"/>
          <w:sz w:val="28"/>
          <w:szCs w:val="28"/>
          <w:vertAlign w:val="superscript"/>
        </w:rPr>
        <w:endnoteReference w:id="19"/>
      </w:r>
    </w:p>
    <w:p w:rsidR="00AF78E2" w:rsidRDefault="00AF78E2" w:rsidP="00663ADB">
      <w:pPr>
        <w:numPr>
          <w:ilvl w:val="2"/>
          <w:numId w:val="9"/>
        </w:numPr>
        <w:spacing w:after="0" w:line="240" w:lineRule="auto"/>
        <w:rPr>
          <w:rFonts w:cstheme="minorHAnsi"/>
          <w:sz w:val="28"/>
          <w:szCs w:val="28"/>
        </w:rPr>
      </w:pPr>
      <w:r w:rsidRPr="00FA23B4">
        <w:rPr>
          <w:rFonts w:cstheme="minorHAnsi"/>
          <w:sz w:val="28"/>
          <w:szCs w:val="28"/>
        </w:rPr>
        <w:t>Moses met w God – receive 10C – face shone</w:t>
      </w:r>
      <w:r w:rsidR="00116407" w:rsidRPr="00FA23B4">
        <w:rPr>
          <w:rFonts w:cstheme="minorHAnsi"/>
          <w:sz w:val="28"/>
          <w:szCs w:val="28"/>
          <w:vertAlign w:val="superscript"/>
        </w:rPr>
        <w:endnoteReference w:id="20"/>
      </w:r>
    </w:p>
    <w:p w:rsidR="00B52C83" w:rsidRPr="0040421D" w:rsidRDefault="00B52C83" w:rsidP="00663ADB">
      <w:pPr>
        <w:numPr>
          <w:ilvl w:val="2"/>
          <w:numId w:val="9"/>
        </w:numPr>
        <w:spacing w:after="0" w:line="240" w:lineRule="auto"/>
        <w:rPr>
          <w:rFonts w:cstheme="minorHAnsi"/>
          <w:color w:val="00B0F0"/>
          <w:sz w:val="28"/>
          <w:szCs w:val="28"/>
        </w:rPr>
      </w:pPr>
      <w:r w:rsidRPr="0040421D">
        <w:rPr>
          <w:rFonts w:cstheme="minorHAnsi"/>
          <w:b/>
          <w:color w:val="00B0F0"/>
          <w:sz w:val="28"/>
          <w:szCs w:val="28"/>
        </w:rPr>
        <w:t>1Cor 15:43</w:t>
      </w:r>
      <w:r w:rsidRPr="0040421D">
        <w:rPr>
          <w:rFonts w:cstheme="minorHAnsi"/>
          <w:color w:val="00B0F0"/>
          <w:sz w:val="28"/>
          <w:szCs w:val="28"/>
        </w:rPr>
        <w:t xml:space="preserve"> </w:t>
      </w:r>
      <w:r w:rsidR="0040421D" w:rsidRPr="0040421D">
        <w:rPr>
          <w:rFonts w:cstheme="minorHAnsi"/>
          <w:sz w:val="28"/>
          <w:szCs w:val="28"/>
        </w:rPr>
        <w:t xml:space="preserve">[bodies] </w:t>
      </w:r>
      <w:r w:rsidRPr="0040421D">
        <w:rPr>
          <w:rFonts w:cstheme="minorHAnsi"/>
          <w:color w:val="00B0F0"/>
          <w:sz w:val="28"/>
          <w:szCs w:val="28"/>
        </w:rPr>
        <w:t>raised in glory.</w:t>
      </w:r>
    </w:p>
    <w:p w:rsidR="00AF78E2" w:rsidRPr="0040421D" w:rsidRDefault="00AF78E2" w:rsidP="00663ADB">
      <w:pPr>
        <w:numPr>
          <w:ilvl w:val="1"/>
          <w:numId w:val="9"/>
        </w:numPr>
        <w:spacing w:after="0" w:line="240" w:lineRule="auto"/>
        <w:rPr>
          <w:rFonts w:cstheme="minorHAnsi"/>
          <w:color w:val="7030A0"/>
          <w:sz w:val="28"/>
          <w:szCs w:val="28"/>
        </w:rPr>
      </w:pPr>
      <w:r w:rsidRPr="0040421D">
        <w:rPr>
          <w:rFonts w:cstheme="minorHAnsi"/>
          <w:color w:val="7030A0"/>
          <w:sz w:val="28"/>
          <w:szCs w:val="28"/>
        </w:rPr>
        <w:t>/Ce</w:t>
      </w:r>
      <w:r w:rsidR="0027055B" w:rsidRPr="0040421D">
        <w:rPr>
          <w:rFonts w:cstheme="minorHAnsi"/>
          <w:color w:val="7030A0"/>
          <w:sz w:val="28"/>
          <w:szCs w:val="28"/>
        </w:rPr>
        <w:t>rtain – but likely:</w:t>
      </w:r>
      <w:r w:rsidRPr="0040421D">
        <w:rPr>
          <w:rFonts w:cstheme="minorHAnsi"/>
          <w:color w:val="7030A0"/>
          <w:sz w:val="28"/>
          <w:szCs w:val="28"/>
        </w:rPr>
        <w:t xml:space="preserve"> our new bodies will glow </w:t>
      </w:r>
      <w:r w:rsidR="008D049E" w:rsidRPr="0040421D">
        <w:rPr>
          <w:rFonts w:cstheme="minorHAnsi"/>
          <w:color w:val="7030A0"/>
          <w:sz w:val="28"/>
          <w:szCs w:val="28"/>
        </w:rPr>
        <w:t xml:space="preserve">– if they do, </w:t>
      </w:r>
      <w:r w:rsidRPr="0040421D">
        <w:rPr>
          <w:rFonts w:cstheme="minorHAnsi"/>
          <w:color w:val="7030A0"/>
          <w:sz w:val="28"/>
          <w:szCs w:val="28"/>
        </w:rPr>
        <w:t xml:space="preserve">it will be the reflected glory of God. </w:t>
      </w:r>
    </w:p>
    <w:p w:rsidR="00AF78E2" w:rsidRPr="00FA23B4" w:rsidRDefault="00AF78E2" w:rsidP="00FA23B4">
      <w:pPr>
        <w:spacing w:after="0" w:line="240" w:lineRule="auto"/>
        <w:rPr>
          <w:rFonts w:cstheme="minorHAnsi"/>
          <w:sz w:val="28"/>
          <w:szCs w:val="28"/>
        </w:rPr>
      </w:pPr>
    </w:p>
    <w:p w:rsidR="004965B1" w:rsidRPr="00F44966" w:rsidRDefault="00753A29" w:rsidP="004965B1">
      <w:pPr>
        <w:spacing w:after="0" w:line="240" w:lineRule="auto"/>
        <w:rPr>
          <w:rFonts w:cstheme="minorHAnsi"/>
          <w:b/>
          <w:color w:val="FF0000"/>
          <w:sz w:val="28"/>
          <w:szCs w:val="28"/>
        </w:rPr>
      </w:pPr>
      <w:r>
        <w:rPr>
          <w:rFonts w:cstheme="minorHAnsi"/>
          <w:b/>
          <w:color w:val="FF0000"/>
          <w:sz w:val="28"/>
          <w:szCs w:val="28"/>
        </w:rPr>
        <w:t>All same?</w:t>
      </w:r>
    </w:p>
    <w:p w:rsidR="004965B1" w:rsidRPr="00FA23B4" w:rsidRDefault="004965B1" w:rsidP="004965B1">
      <w:pPr>
        <w:spacing w:after="0" w:line="240" w:lineRule="auto"/>
        <w:rPr>
          <w:rFonts w:cstheme="minorHAnsi"/>
          <w:sz w:val="28"/>
          <w:szCs w:val="28"/>
        </w:rPr>
      </w:pPr>
      <w:r w:rsidRPr="00FA23B4">
        <w:rPr>
          <w:rFonts w:cstheme="minorHAnsi"/>
          <w:sz w:val="28"/>
          <w:szCs w:val="28"/>
        </w:rPr>
        <w:t xml:space="preserve">In Eden, only 2 </w:t>
      </w:r>
      <w:proofErr w:type="spellStart"/>
      <w:r w:rsidRPr="00FA23B4">
        <w:rPr>
          <w:rFonts w:cstheme="minorHAnsi"/>
          <w:sz w:val="28"/>
          <w:szCs w:val="28"/>
        </w:rPr>
        <w:t>ppl</w:t>
      </w:r>
      <w:proofErr w:type="spellEnd"/>
      <w:r w:rsidRPr="00FA23B4">
        <w:rPr>
          <w:rFonts w:cstheme="minorHAnsi"/>
          <w:sz w:val="28"/>
          <w:szCs w:val="28"/>
        </w:rPr>
        <w:t>. V good</w:t>
      </w:r>
      <w:r>
        <w:rPr>
          <w:rStyle w:val="EndnoteReference"/>
          <w:rFonts w:cstheme="minorHAnsi"/>
          <w:sz w:val="28"/>
          <w:szCs w:val="28"/>
        </w:rPr>
        <w:endnoteReference w:id="21"/>
      </w:r>
      <w:r w:rsidRPr="00FA23B4">
        <w:rPr>
          <w:rFonts w:cstheme="minorHAnsi"/>
          <w:sz w:val="28"/>
          <w:szCs w:val="28"/>
        </w:rPr>
        <w:t>. New Eden?</w:t>
      </w:r>
    </w:p>
    <w:p w:rsidR="004965B1" w:rsidRPr="00FA23B4" w:rsidRDefault="004965B1" w:rsidP="004965B1">
      <w:pPr>
        <w:numPr>
          <w:ilvl w:val="0"/>
          <w:numId w:val="9"/>
        </w:numPr>
        <w:spacing w:after="0" w:line="240" w:lineRule="auto"/>
        <w:rPr>
          <w:rFonts w:cstheme="minorHAnsi"/>
          <w:sz w:val="28"/>
          <w:szCs w:val="28"/>
        </w:rPr>
      </w:pPr>
      <w:r w:rsidRPr="00FA23B4">
        <w:rPr>
          <w:rFonts w:cstheme="minorHAnsi"/>
          <w:sz w:val="28"/>
          <w:szCs w:val="28"/>
        </w:rPr>
        <w:t xml:space="preserve">Certainly: </w:t>
      </w:r>
      <w:proofErr w:type="spellStart"/>
      <w:r w:rsidRPr="00FA23B4">
        <w:rPr>
          <w:rFonts w:cstheme="minorHAnsi"/>
          <w:sz w:val="28"/>
          <w:szCs w:val="28"/>
        </w:rPr>
        <w:t>ppl</w:t>
      </w:r>
      <w:proofErr w:type="spellEnd"/>
      <w:r w:rsidRPr="00FA23B4">
        <w:rPr>
          <w:rFonts w:cstheme="minorHAnsi"/>
          <w:sz w:val="28"/>
          <w:szCs w:val="28"/>
        </w:rPr>
        <w:t xml:space="preserve"> </w:t>
      </w:r>
      <w:r w:rsidRPr="00FA23B4">
        <w:rPr>
          <w:rFonts w:cstheme="minorHAnsi"/>
          <w:sz w:val="28"/>
          <w:szCs w:val="28"/>
          <w:u w:val="single"/>
        </w:rPr>
        <w:t>from</w:t>
      </w:r>
      <w:r w:rsidRPr="00FA23B4">
        <w:rPr>
          <w:rFonts w:cstheme="minorHAnsi"/>
          <w:sz w:val="28"/>
          <w:szCs w:val="28"/>
        </w:rPr>
        <w:t xml:space="preserve"> every nation</w:t>
      </w:r>
      <w:r>
        <w:rPr>
          <w:rFonts w:cstheme="minorHAnsi"/>
          <w:sz w:val="28"/>
          <w:szCs w:val="28"/>
        </w:rPr>
        <w:t xml:space="preserve">. </w:t>
      </w:r>
      <w:r w:rsidRPr="00F44966">
        <w:rPr>
          <w:rFonts w:cstheme="minorHAnsi"/>
          <w:color w:val="00B050"/>
          <w:sz w:val="28"/>
          <w:szCs w:val="28"/>
        </w:rPr>
        <w:t>Love that here at Park!</w:t>
      </w:r>
    </w:p>
    <w:p w:rsidR="004965B1" w:rsidRPr="00FA23B4" w:rsidRDefault="004965B1" w:rsidP="004965B1">
      <w:pPr>
        <w:numPr>
          <w:ilvl w:val="1"/>
          <w:numId w:val="9"/>
        </w:numPr>
        <w:spacing w:after="0" w:line="240" w:lineRule="auto"/>
        <w:rPr>
          <w:rFonts w:cstheme="minorHAnsi"/>
          <w:sz w:val="28"/>
          <w:szCs w:val="28"/>
        </w:rPr>
      </w:pPr>
      <w:r w:rsidRPr="00FA23B4">
        <w:rPr>
          <w:rFonts w:cstheme="minorHAnsi"/>
          <w:b/>
          <w:color w:val="00B0F0"/>
          <w:sz w:val="28"/>
          <w:szCs w:val="28"/>
        </w:rPr>
        <w:t xml:space="preserve">5:9 </w:t>
      </w:r>
      <w:r w:rsidRPr="00FA23B4">
        <w:rPr>
          <w:rFonts w:cstheme="minorHAnsi"/>
          <w:sz w:val="28"/>
          <w:szCs w:val="28"/>
        </w:rPr>
        <w:t xml:space="preserve">24 elders around the throne cry out: </w:t>
      </w:r>
      <w:r w:rsidRPr="00FA23B4">
        <w:rPr>
          <w:rFonts w:cstheme="minorHAnsi"/>
          <w:color w:val="00B0F0"/>
          <w:sz w:val="28"/>
          <w:szCs w:val="28"/>
        </w:rPr>
        <w:t>You are worthy</w:t>
      </w:r>
      <w:r w:rsidRPr="00FA23B4">
        <w:rPr>
          <w:rFonts w:cstheme="minorHAnsi"/>
          <w:sz w:val="28"/>
          <w:szCs w:val="28"/>
        </w:rPr>
        <w:t xml:space="preserve">… why? </w:t>
      </w:r>
      <w:proofErr w:type="gramStart"/>
      <w:r w:rsidRPr="00FA23B4">
        <w:rPr>
          <w:rFonts w:cstheme="minorHAnsi"/>
          <w:color w:val="00B0F0"/>
          <w:sz w:val="28"/>
          <w:szCs w:val="28"/>
        </w:rPr>
        <w:t>because</w:t>
      </w:r>
      <w:proofErr w:type="gramEnd"/>
      <w:r w:rsidRPr="00FA23B4">
        <w:rPr>
          <w:rFonts w:cstheme="minorHAnsi"/>
          <w:color w:val="00B0F0"/>
          <w:sz w:val="28"/>
          <w:szCs w:val="28"/>
        </w:rPr>
        <w:t xml:space="preserve"> you were slain, and with your blood you purchased for God persons from every tribe and language and people and nation</w:t>
      </w:r>
      <w:r w:rsidRPr="00FA23B4">
        <w:rPr>
          <w:rFonts w:cstheme="minorHAnsi"/>
          <w:sz w:val="28"/>
          <w:szCs w:val="28"/>
          <w:vertAlign w:val="superscript"/>
        </w:rPr>
        <w:endnoteReference w:id="22"/>
      </w:r>
      <w:r w:rsidRPr="00FA23B4">
        <w:rPr>
          <w:rFonts w:cstheme="minorHAnsi"/>
          <w:sz w:val="28"/>
          <w:szCs w:val="28"/>
        </w:rPr>
        <w:t>.</w:t>
      </w:r>
    </w:p>
    <w:p w:rsidR="004965B1" w:rsidRPr="00FA23B4" w:rsidRDefault="004965B1" w:rsidP="004965B1">
      <w:pPr>
        <w:numPr>
          <w:ilvl w:val="2"/>
          <w:numId w:val="9"/>
        </w:numPr>
        <w:spacing w:after="0" w:line="240" w:lineRule="auto"/>
        <w:rPr>
          <w:rFonts w:cstheme="minorHAnsi"/>
          <w:sz w:val="28"/>
          <w:szCs w:val="28"/>
        </w:rPr>
      </w:pPr>
      <w:r w:rsidRPr="00FA23B4">
        <w:rPr>
          <w:rFonts w:cstheme="minorHAnsi"/>
          <w:sz w:val="28"/>
          <w:szCs w:val="28"/>
        </w:rPr>
        <w:t>Tribe: family line</w:t>
      </w:r>
    </w:p>
    <w:p w:rsidR="004965B1" w:rsidRPr="00FA23B4" w:rsidRDefault="004965B1" w:rsidP="004965B1">
      <w:pPr>
        <w:numPr>
          <w:ilvl w:val="2"/>
          <w:numId w:val="9"/>
        </w:numPr>
        <w:spacing w:after="0" w:line="240" w:lineRule="auto"/>
        <w:rPr>
          <w:rFonts w:cstheme="minorHAnsi"/>
          <w:sz w:val="28"/>
          <w:szCs w:val="28"/>
        </w:rPr>
      </w:pPr>
      <w:r w:rsidRPr="00FA23B4">
        <w:rPr>
          <w:rFonts w:cstheme="minorHAnsi"/>
          <w:sz w:val="28"/>
          <w:szCs w:val="28"/>
        </w:rPr>
        <w:t>Language</w:t>
      </w:r>
    </w:p>
    <w:p w:rsidR="004965B1" w:rsidRPr="00FA23B4" w:rsidRDefault="004965B1" w:rsidP="004965B1">
      <w:pPr>
        <w:numPr>
          <w:ilvl w:val="2"/>
          <w:numId w:val="9"/>
        </w:numPr>
        <w:spacing w:after="0" w:line="240" w:lineRule="auto"/>
        <w:rPr>
          <w:rFonts w:cstheme="minorHAnsi"/>
          <w:sz w:val="28"/>
          <w:szCs w:val="28"/>
        </w:rPr>
      </w:pPr>
      <w:r w:rsidRPr="00FA23B4">
        <w:rPr>
          <w:rFonts w:cstheme="minorHAnsi"/>
          <w:sz w:val="28"/>
          <w:szCs w:val="28"/>
        </w:rPr>
        <w:t>People: race</w:t>
      </w:r>
    </w:p>
    <w:p w:rsidR="004965B1" w:rsidRPr="00FA23B4" w:rsidRDefault="004965B1" w:rsidP="004965B1">
      <w:pPr>
        <w:numPr>
          <w:ilvl w:val="2"/>
          <w:numId w:val="9"/>
        </w:numPr>
        <w:spacing w:after="0" w:line="240" w:lineRule="auto"/>
        <w:rPr>
          <w:rFonts w:cstheme="minorHAnsi"/>
          <w:sz w:val="28"/>
          <w:szCs w:val="28"/>
        </w:rPr>
      </w:pPr>
      <w:r w:rsidRPr="00FA23B4">
        <w:rPr>
          <w:rFonts w:cstheme="minorHAnsi"/>
          <w:sz w:val="28"/>
          <w:szCs w:val="28"/>
        </w:rPr>
        <w:t xml:space="preserve">Nation: </w:t>
      </w:r>
      <w:proofErr w:type="spellStart"/>
      <w:r w:rsidRPr="00FA23B4">
        <w:rPr>
          <w:rFonts w:cstheme="minorHAnsi"/>
          <w:sz w:val="28"/>
          <w:szCs w:val="28"/>
        </w:rPr>
        <w:t>ppl</w:t>
      </w:r>
      <w:proofErr w:type="spellEnd"/>
      <w:r w:rsidRPr="00FA23B4">
        <w:rPr>
          <w:rFonts w:cstheme="minorHAnsi"/>
          <w:sz w:val="28"/>
          <w:szCs w:val="28"/>
        </w:rPr>
        <w:t xml:space="preserve"> who share a national identity &amp; culture.</w:t>
      </w:r>
    </w:p>
    <w:p w:rsidR="004965B1" w:rsidRPr="00FA23B4" w:rsidRDefault="004965B1" w:rsidP="004965B1">
      <w:pPr>
        <w:spacing w:after="0" w:line="240" w:lineRule="auto"/>
        <w:rPr>
          <w:rFonts w:cstheme="minorHAnsi"/>
          <w:sz w:val="28"/>
          <w:szCs w:val="28"/>
        </w:rPr>
      </w:pPr>
      <w:r w:rsidRPr="00FA23B4">
        <w:rPr>
          <w:rFonts w:cstheme="minorHAnsi"/>
          <w:sz w:val="28"/>
          <w:szCs w:val="28"/>
        </w:rPr>
        <w:t xml:space="preserve">But will we </w:t>
      </w:r>
      <w:r>
        <w:rPr>
          <w:rFonts w:cstheme="minorHAnsi"/>
          <w:sz w:val="28"/>
          <w:szCs w:val="28"/>
        </w:rPr>
        <w:t>keep</w:t>
      </w:r>
      <w:r w:rsidRPr="00FA23B4">
        <w:rPr>
          <w:rFonts w:cstheme="minorHAnsi"/>
          <w:sz w:val="28"/>
          <w:szCs w:val="28"/>
        </w:rPr>
        <w:t xml:space="preserve"> </w:t>
      </w:r>
      <w:r>
        <w:rPr>
          <w:rFonts w:cstheme="minorHAnsi"/>
          <w:sz w:val="28"/>
          <w:szCs w:val="28"/>
        </w:rPr>
        <w:t xml:space="preserve">our </w:t>
      </w:r>
      <w:r w:rsidRPr="00FA23B4">
        <w:rPr>
          <w:rFonts w:cstheme="minorHAnsi"/>
          <w:sz w:val="28"/>
          <w:szCs w:val="28"/>
        </w:rPr>
        <w:t>ethnic identities?</w:t>
      </w:r>
    </w:p>
    <w:p w:rsidR="004965B1" w:rsidRPr="00FA23B4" w:rsidRDefault="004965B1" w:rsidP="004965B1">
      <w:pPr>
        <w:numPr>
          <w:ilvl w:val="0"/>
          <w:numId w:val="9"/>
        </w:numPr>
        <w:spacing w:after="0" w:line="240" w:lineRule="auto"/>
        <w:rPr>
          <w:rFonts w:cstheme="minorHAnsi"/>
          <w:sz w:val="28"/>
          <w:szCs w:val="28"/>
        </w:rPr>
      </w:pPr>
      <w:r w:rsidRPr="00FA23B4">
        <w:rPr>
          <w:rFonts w:cstheme="minorHAnsi"/>
          <w:b/>
          <w:color w:val="00B0F0"/>
          <w:sz w:val="28"/>
          <w:szCs w:val="28"/>
        </w:rPr>
        <w:t>v24</w:t>
      </w:r>
      <w:r w:rsidRPr="00FA23B4">
        <w:rPr>
          <w:rFonts w:cstheme="minorHAnsi"/>
          <w:color w:val="00B0F0"/>
          <w:sz w:val="28"/>
          <w:szCs w:val="28"/>
        </w:rPr>
        <w:t xml:space="preserve"> The </w:t>
      </w:r>
      <w:r w:rsidRPr="00FA23B4">
        <w:rPr>
          <w:rFonts w:cstheme="minorHAnsi"/>
          <w:color w:val="00B0F0"/>
          <w:sz w:val="28"/>
          <w:szCs w:val="28"/>
          <w:u w:val="single"/>
        </w:rPr>
        <w:t>nations</w:t>
      </w:r>
      <w:r w:rsidRPr="00FA23B4">
        <w:rPr>
          <w:rFonts w:cstheme="minorHAnsi"/>
          <w:color w:val="00B0F0"/>
          <w:sz w:val="28"/>
          <w:szCs w:val="28"/>
        </w:rPr>
        <w:t xml:space="preserve"> will walk …[by the light of Jesus’ presence]</w:t>
      </w:r>
    </w:p>
    <w:p w:rsidR="004965B1" w:rsidRPr="00FA23B4" w:rsidRDefault="004965B1" w:rsidP="004965B1">
      <w:pPr>
        <w:numPr>
          <w:ilvl w:val="1"/>
          <w:numId w:val="9"/>
        </w:numPr>
        <w:spacing w:after="0" w:line="240" w:lineRule="auto"/>
        <w:rPr>
          <w:rFonts w:cstheme="minorHAnsi"/>
          <w:sz w:val="28"/>
          <w:szCs w:val="28"/>
        </w:rPr>
      </w:pPr>
      <w:r w:rsidRPr="00FA23B4">
        <w:rPr>
          <w:rFonts w:cstheme="minorHAnsi"/>
          <w:sz w:val="28"/>
          <w:szCs w:val="28"/>
        </w:rPr>
        <w:t>Suggests there will be nations – peacefully coexisting nations.</w:t>
      </w:r>
    </w:p>
    <w:p w:rsidR="004965B1" w:rsidRPr="00FA23B4" w:rsidRDefault="004965B1" w:rsidP="004965B1">
      <w:pPr>
        <w:numPr>
          <w:ilvl w:val="2"/>
          <w:numId w:val="9"/>
        </w:numPr>
        <w:spacing w:after="0" w:line="240" w:lineRule="auto"/>
        <w:rPr>
          <w:rFonts w:cstheme="minorHAnsi"/>
          <w:sz w:val="28"/>
          <w:szCs w:val="28"/>
        </w:rPr>
      </w:pPr>
      <w:r w:rsidRPr="00FA23B4">
        <w:rPr>
          <w:rFonts w:cstheme="minorHAnsi"/>
          <w:sz w:val="28"/>
          <w:szCs w:val="28"/>
        </w:rPr>
        <w:t>Rather than obliterating nations in heaven, celebrate them.</w:t>
      </w:r>
    </w:p>
    <w:p w:rsidR="004965B1" w:rsidRPr="00FA23B4" w:rsidRDefault="004965B1" w:rsidP="004965B1">
      <w:pPr>
        <w:numPr>
          <w:ilvl w:val="0"/>
          <w:numId w:val="9"/>
        </w:numPr>
        <w:spacing w:after="0" w:line="240" w:lineRule="auto"/>
        <w:rPr>
          <w:rFonts w:cstheme="minorHAnsi"/>
          <w:color w:val="00B0F0"/>
          <w:sz w:val="28"/>
          <w:szCs w:val="28"/>
        </w:rPr>
      </w:pPr>
      <w:r w:rsidRPr="00FA23B4">
        <w:rPr>
          <w:rFonts w:cstheme="minorHAnsi"/>
          <w:b/>
          <w:color w:val="00B0F0"/>
          <w:sz w:val="28"/>
          <w:szCs w:val="28"/>
        </w:rPr>
        <w:t>v26</w:t>
      </w:r>
      <w:r w:rsidRPr="00FA23B4">
        <w:rPr>
          <w:rFonts w:cstheme="minorHAnsi"/>
          <w:color w:val="00B0F0"/>
          <w:sz w:val="28"/>
          <w:szCs w:val="28"/>
        </w:rPr>
        <w:t xml:space="preserve"> The </w:t>
      </w:r>
      <w:r w:rsidRPr="00FA23B4">
        <w:rPr>
          <w:rFonts w:cstheme="minorHAnsi"/>
          <w:color w:val="00B0F0"/>
          <w:sz w:val="28"/>
          <w:szCs w:val="28"/>
          <w:u w:val="single"/>
        </w:rPr>
        <w:t>glory and honour of the nations</w:t>
      </w:r>
      <w:r w:rsidRPr="00FA23B4">
        <w:rPr>
          <w:rFonts w:cstheme="minorHAnsi"/>
          <w:color w:val="00B0F0"/>
          <w:sz w:val="28"/>
          <w:szCs w:val="28"/>
        </w:rPr>
        <w:t xml:space="preserve"> will be brought into [the city]</w:t>
      </w:r>
    </w:p>
    <w:p w:rsidR="004965B1" w:rsidRPr="00FA23B4" w:rsidRDefault="004965B1" w:rsidP="004965B1">
      <w:pPr>
        <w:numPr>
          <w:ilvl w:val="1"/>
          <w:numId w:val="9"/>
        </w:numPr>
        <w:spacing w:after="0" w:line="240" w:lineRule="auto"/>
        <w:rPr>
          <w:rFonts w:cstheme="minorHAnsi"/>
          <w:sz w:val="28"/>
          <w:szCs w:val="28"/>
        </w:rPr>
      </w:pPr>
      <w:r w:rsidRPr="00FA23B4">
        <w:rPr>
          <w:rFonts w:cstheme="minorHAnsi"/>
          <w:sz w:val="28"/>
          <w:szCs w:val="28"/>
        </w:rPr>
        <w:t xml:space="preserve">Every nation – every culture has strengths &amp; weaknesses. All the best things from every culture: art – music – science – food </w:t>
      </w:r>
      <w:r>
        <w:rPr>
          <w:rFonts w:cstheme="minorHAnsi"/>
          <w:sz w:val="28"/>
          <w:szCs w:val="28"/>
        </w:rPr>
        <w:t xml:space="preserve">– </w:t>
      </w:r>
      <w:r>
        <w:rPr>
          <w:rFonts w:cstheme="minorHAnsi"/>
          <w:sz w:val="28"/>
          <w:szCs w:val="28"/>
        </w:rPr>
        <w:lastRenderedPageBreak/>
        <w:t>dancing -</w:t>
      </w:r>
      <w:r w:rsidRPr="00FA23B4">
        <w:rPr>
          <w:rFonts w:cstheme="minorHAnsi"/>
          <w:sz w:val="28"/>
          <w:szCs w:val="28"/>
        </w:rPr>
        <w:t xml:space="preserve"> everything that is glorious and honourable from each culture -&gt; heaven. </w:t>
      </w:r>
    </w:p>
    <w:p w:rsidR="004965B1" w:rsidRPr="00FA23B4" w:rsidRDefault="004965B1" w:rsidP="004965B1">
      <w:pPr>
        <w:numPr>
          <w:ilvl w:val="2"/>
          <w:numId w:val="9"/>
        </w:numPr>
        <w:spacing w:after="0" w:line="240" w:lineRule="auto"/>
        <w:rPr>
          <w:rFonts w:cstheme="minorHAnsi"/>
          <w:sz w:val="28"/>
          <w:szCs w:val="28"/>
        </w:rPr>
      </w:pPr>
      <w:r w:rsidRPr="00FA23B4">
        <w:rPr>
          <w:rFonts w:cstheme="minorHAnsi"/>
          <w:sz w:val="28"/>
          <w:szCs w:val="28"/>
        </w:rPr>
        <w:t>Heaven will be a joyful celebration of the diversity of all that God has made.</w:t>
      </w:r>
    </w:p>
    <w:p w:rsidR="004965B1" w:rsidRPr="007B63AC" w:rsidRDefault="004965B1" w:rsidP="004965B1">
      <w:pPr>
        <w:numPr>
          <w:ilvl w:val="1"/>
          <w:numId w:val="9"/>
        </w:numPr>
        <w:spacing w:after="0" w:line="240" w:lineRule="auto"/>
        <w:rPr>
          <w:rFonts w:cstheme="minorHAnsi"/>
          <w:color w:val="7030A0"/>
          <w:sz w:val="28"/>
          <w:szCs w:val="28"/>
        </w:rPr>
      </w:pPr>
      <w:r w:rsidRPr="007B63AC">
        <w:rPr>
          <w:rFonts w:cstheme="minorHAnsi"/>
          <w:color w:val="7030A0"/>
          <w:sz w:val="28"/>
          <w:szCs w:val="28"/>
        </w:rPr>
        <w:t>Sin caused division between races, languages – Jesus is bringing all things together under him.</w:t>
      </w:r>
      <w:r>
        <w:rPr>
          <w:rFonts w:cstheme="minorHAnsi"/>
          <w:color w:val="7030A0"/>
          <w:sz w:val="28"/>
          <w:szCs w:val="28"/>
        </w:rPr>
        <w:t xml:space="preserve"> </w:t>
      </w:r>
    </w:p>
    <w:p w:rsidR="004965B1" w:rsidRDefault="004965B1" w:rsidP="004965B1">
      <w:pPr>
        <w:numPr>
          <w:ilvl w:val="2"/>
          <w:numId w:val="9"/>
        </w:numPr>
        <w:spacing w:after="0" w:line="240" w:lineRule="auto"/>
        <w:rPr>
          <w:rFonts w:cstheme="minorHAnsi"/>
          <w:color w:val="00B0F0"/>
          <w:sz w:val="28"/>
          <w:szCs w:val="28"/>
        </w:rPr>
      </w:pPr>
      <w:proofErr w:type="spellStart"/>
      <w:r w:rsidRPr="00FA23B4">
        <w:rPr>
          <w:rFonts w:cstheme="minorHAnsi"/>
          <w:b/>
          <w:color w:val="00B0F0"/>
          <w:sz w:val="28"/>
          <w:szCs w:val="28"/>
        </w:rPr>
        <w:t>Eph</w:t>
      </w:r>
      <w:proofErr w:type="spellEnd"/>
      <w:r w:rsidRPr="00FA23B4">
        <w:rPr>
          <w:rFonts w:cstheme="minorHAnsi"/>
          <w:b/>
          <w:color w:val="00B0F0"/>
          <w:sz w:val="28"/>
          <w:szCs w:val="28"/>
        </w:rPr>
        <w:t xml:space="preserve"> 1:9-10</w:t>
      </w:r>
      <w:r w:rsidRPr="00FA23B4">
        <w:rPr>
          <w:rFonts w:cstheme="minorHAnsi"/>
          <w:color w:val="00B0F0"/>
          <w:sz w:val="28"/>
          <w:szCs w:val="28"/>
        </w:rPr>
        <w:t xml:space="preserve"> the mystery of [God’s] will – what does God will for creation? - [it will be] put into effect when the times reach their fulfilment – to bring </w:t>
      </w:r>
      <w:r w:rsidRPr="00FA23B4">
        <w:rPr>
          <w:rFonts w:cstheme="minorHAnsi"/>
          <w:color w:val="00B0F0"/>
          <w:sz w:val="28"/>
          <w:szCs w:val="28"/>
          <w:u w:val="single"/>
        </w:rPr>
        <w:t>unity</w:t>
      </w:r>
      <w:r w:rsidRPr="00FA23B4">
        <w:rPr>
          <w:rFonts w:cstheme="minorHAnsi"/>
          <w:color w:val="00B0F0"/>
          <w:sz w:val="28"/>
          <w:szCs w:val="28"/>
        </w:rPr>
        <w:t xml:space="preserve"> to </w:t>
      </w:r>
      <w:r w:rsidRPr="00FA23B4">
        <w:rPr>
          <w:rFonts w:cstheme="minorHAnsi"/>
          <w:color w:val="00B0F0"/>
          <w:sz w:val="28"/>
          <w:szCs w:val="28"/>
          <w:u w:val="single"/>
        </w:rPr>
        <w:t>all things</w:t>
      </w:r>
      <w:r w:rsidRPr="00FA23B4">
        <w:rPr>
          <w:rFonts w:cstheme="minorHAnsi"/>
          <w:color w:val="00B0F0"/>
          <w:sz w:val="28"/>
          <w:szCs w:val="28"/>
        </w:rPr>
        <w:t xml:space="preserve"> in heaven and on earth under Christ.</w:t>
      </w:r>
    </w:p>
    <w:p w:rsidR="004965B1" w:rsidRPr="007B63AC" w:rsidRDefault="004965B1" w:rsidP="004965B1">
      <w:pPr>
        <w:numPr>
          <w:ilvl w:val="2"/>
          <w:numId w:val="9"/>
        </w:numPr>
        <w:spacing w:after="0" w:line="240" w:lineRule="auto"/>
        <w:rPr>
          <w:rFonts w:cstheme="minorHAnsi"/>
          <w:color w:val="7030A0"/>
          <w:sz w:val="28"/>
          <w:szCs w:val="28"/>
        </w:rPr>
      </w:pPr>
      <w:r w:rsidRPr="007B63AC">
        <w:rPr>
          <w:rFonts w:cstheme="minorHAnsi"/>
          <w:color w:val="7030A0"/>
          <w:sz w:val="28"/>
          <w:szCs w:val="28"/>
        </w:rPr>
        <w:t xml:space="preserve">One of the glorious hopes: /ethnic struggles any more - /distrust - /racism – </w:t>
      </w:r>
      <w:r w:rsidRPr="007B63AC">
        <w:rPr>
          <w:rFonts w:cstheme="minorHAnsi"/>
          <w:color w:val="7030A0"/>
          <w:sz w:val="28"/>
          <w:szCs w:val="28"/>
          <w:u w:val="single"/>
        </w:rPr>
        <w:t>everything</w:t>
      </w:r>
      <w:r w:rsidRPr="007B63AC">
        <w:rPr>
          <w:rFonts w:cstheme="minorHAnsi"/>
          <w:color w:val="7030A0"/>
          <w:sz w:val="28"/>
          <w:szCs w:val="28"/>
        </w:rPr>
        <w:t xml:space="preserve"> united to bring glory to J.</w:t>
      </w:r>
    </w:p>
    <w:p w:rsidR="004965B1" w:rsidRPr="004C19DB" w:rsidRDefault="004965B1" w:rsidP="004965B1">
      <w:pPr>
        <w:spacing w:after="0" w:line="240" w:lineRule="auto"/>
        <w:rPr>
          <w:rFonts w:cstheme="minorHAnsi"/>
          <w:sz w:val="28"/>
          <w:szCs w:val="28"/>
        </w:rPr>
      </w:pPr>
      <w:r w:rsidRPr="004C19DB">
        <w:rPr>
          <w:rFonts w:cstheme="minorHAnsi"/>
          <w:sz w:val="28"/>
          <w:szCs w:val="28"/>
        </w:rPr>
        <w:t>Languages</w:t>
      </w:r>
    </w:p>
    <w:p w:rsidR="004965B1" w:rsidRPr="00FA23B4" w:rsidRDefault="004965B1" w:rsidP="004965B1">
      <w:pPr>
        <w:numPr>
          <w:ilvl w:val="0"/>
          <w:numId w:val="9"/>
        </w:numPr>
        <w:spacing w:after="0" w:line="240" w:lineRule="auto"/>
        <w:rPr>
          <w:rFonts w:cstheme="minorHAnsi"/>
          <w:sz w:val="28"/>
          <w:szCs w:val="28"/>
        </w:rPr>
      </w:pPr>
      <w:r w:rsidRPr="00FA23B4">
        <w:rPr>
          <w:rFonts w:cstheme="minorHAnsi"/>
          <w:b/>
          <w:color w:val="00B0F0"/>
          <w:sz w:val="28"/>
          <w:szCs w:val="28"/>
        </w:rPr>
        <w:t>7:10</w:t>
      </w:r>
      <w:r w:rsidRPr="00FA23B4">
        <w:rPr>
          <w:rFonts w:cstheme="minorHAnsi"/>
          <w:color w:val="00B0F0"/>
          <w:sz w:val="28"/>
          <w:szCs w:val="28"/>
        </w:rPr>
        <w:t xml:space="preserve"> They cried out in a loud voice</w:t>
      </w:r>
    </w:p>
    <w:p w:rsidR="004965B1" w:rsidRPr="00FA23B4" w:rsidRDefault="004965B1" w:rsidP="004965B1">
      <w:pPr>
        <w:numPr>
          <w:ilvl w:val="1"/>
          <w:numId w:val="9"/>
        </w:numPr>
        <w:spacing w:after="0" w:line="240" w:lineRule="auto"/>
        <w:rPr>
          <w:rFonts w:cstheme="minorHAnsi"/>
          <w:sz w:val="28"/>
          <w:szCs w:val="28"/>
        </w:rPr>
      </w:pPr>
      <w:proofErr w:type="gramStart"/>
      <w:r w:rsidRPr="00FA23B4">
        <w:rPr>
          <w:rFonts w:cstheme="minorHAnsi"/>
          <w:sz w:val="28"/>
          <w:szCs w:val="28"/>
        </w:rPr>
        <w:t>singula</w:t>
      </w:r>
      <w:r>
        <w:rPr>
          <w:rFonts w:cstheme="minorHAnsi"/>
          <w:sz w:val="28"/>
          <w:szCs w:val="28"/>
        </w:rPr>
        <w:t>r</w:t>
      </w:r>
      <w:proofErr w:type="gramEnd"/>
      <w:r>
        <w:rPr>
          <w:rFonts w:cstheme="minorHAnsi"/>
          <w:sz w:val="28"/>
          <w:szCs w:val="28"/>
        </w:rPr>
        <w:t xml:space="preserve"> voice - suggests one language – maybe all learn one common language? </w:t>
      </w:r>
    </w:p>
    <w:p w:rsidR="004965B1" w:rsidRPr="00FA23B4" w:rsidRDefault="004965B1" w:rsidP="004965B1">
      <w:pPr>
        <w:numPr>
          <w:ilvl w:val="0"/>
          <w:numId w:val="9"/>
        </w:numPr>
        <w:spacing w:after="0" w:line="240" w:lineRule="auto"/>
        <w:rPr>
          <w:rFonts w:cstheme="minorHAnsi"/>
          <w:sz w:val="28"/>
          <w:szCs w:val="28"/>
        </w:rPr>
      </w:pPr>
      <w:r w:rsidRPr="00FA23B4">
        <w:rPr>
          <w:rFonts w:cstheme="minorHAnsi"/>
          <w:sz w:val="28"/>
          <w:szCs w:val="28"/>
        </w:rPr>
        <w:t xml:space="preserve">But already seen: </w:t>
      </w:r>
      <w:proofErr w:type="spellStart"/>
      <w:r w:rsidRPr="00FA23B4">
        <w:rPr>
          <w:rFonts w:cstheme="minorHAnsi"/>
          <w:sz w:val="28"/>
          <w:szCs w:val="28"/>
        </w:rPr>
        <w:t>ppl</w:t>
      </w:r>
      <w:proofErr w:type="spellEnd"/>
      <w:r w:rsidRPr="00FA23B4">
        <w:rPr>
          <w:rFonts w:cstheme="minorHAnsi"/>
          <w:sz w:val="28"/>
          <w:szCs w:val="28"/>
        </w:rPr>
        <w:t xml:space="preserve"> of all languages in heaven. </w:t>
      </w:r>
    </w:p>
    <w:p w:rsidR="004965B1" w:rsidRPr="00FA23B4" w:rsidRDefault="004965B1" w:rsidP="004965B1">
      <w:pPr>
        <w:numPr>
          <w:ilvl w:val="1"/>
          <w:numId w:val="9"/>
        </w:numPr>
        <w:spacing w:after="0" w:line="240" w:lineRule="auto"/>
        <w:rPr>
          <w:rFonts w:cstheme="minorHAnsi"/>
          <w:sz w:val="28"/>
          <w:szCs w:val="28"/>
        </w:rPr>
      </w:pPr>
      <w:r w:rsidRPr="00FA23B4">
        <w:rPr>
          <w:rFonts w:cstheme="minorHAnsi"/>
          <w:sz w:val="28"/>
          <w:szCs w:val="28"/>
        </w:rPr>
        <w:t xml:space="preserve">Remember in Acts 2: HS comes – </w:t>
      </w:r>
      <w:proofErr w:type="spellStart"/>
      <w:r w:rsidRPr="00FA23B4">
        <w:rPr>
          <w:rFonts w:cstheme="minorHAnsi"/>
          <w:sz w:val="28"/>
          <w:szCs w:val="28"/>
        </w:rPr>
        <w:t>SiT</w:t>
      </w:r>
      <w:proofErr w:type="spellEnd"/>
      <w:r w:rsidRPr="00FA23B4">
        <w:rPr>
          <w:rFonts w:cstheme="minorHAnsi"/>
          <w:sz w:val="28"/>
          <w:szCs w:val="28"/>
        </w:rPr>
        <w:t xml:space="preserve">: all </w:t>
      </w:r>
      <w:r w:rsidRPr="00FA23B4">
        <w:rPr>
          <w:rFonts w:cstheme="minorHAnsi"/>
          <w:color w:val="00B0F0"/>
          <w:sz w:val="28"/>
          <w:szCs w:val="28"/>
        </w:rPr>
        <w:t xml:space="preserve">declaring the wonders of God </w:t>
      </w:r>
      <w:r w:rsidRPr="00FA23B4">
        <w:rPr>
          <w:rFonts w:cstheme="minorHAnsi"/>
          <w:sz w:val="28"/>
          <w:szCs w:val="28"/>
        </w:rPr>
        <w:t>– more languages – greater the glory to J. Universal King!</w:t>
      </w:r>
    </w:p>
    <w:p w:rsidR="004965B1" w:rsidRDefault="004965B1" w:rsidP="004965B1">
      <w:pPr>
        <w:numPr>
          <w:ilvl w:val="1"/>
          <w:numId w:val="9"/>
        </w:numPr>
        <w:spacing w:after="0" w:line="240" w:lineRule="auto"/>
        <w:rPr>
          <w:rFonts w:cstheme="minorHAnsi"/>
          <w:color w:val="7030A0"/>
          <w:sz w:val="28"/>
          <w:szCs w:val="28"/>
        </w:rPr>
      </w:pPr>
      <w:r w:rsidRPr="0013345D">
        <w:rPr>
          <w:rFonts w:cstheme="minorHAnsi"/>
          <w:color w:val="7030A0"/>
          <w:sz w:val="28"/>
          <w:szCs w:val="28"/>
        </w:rPr>
        <w:t>Less in heaven? Doubt it.</w:t>
      </w:r>
    </w:p>
    <w:p w:rsidR="004965B1" w:rsidRPr="0013345D" w:rsidRDefault="004965B1" w:rsidP="004965B1">
      <w:pPr>
        <w:spacing w:after="0" w:line="240" w:lineRule="auto"/>
        <w:ind w:left="1440"/>
        <w:rPr>
          <w:rFonts w:cstheme="minorHAnsi"/>
          <w:color w:val="7030A0"/>
          <w:sz w:val="28"/>
          <w:szCs w:val="28"/>
        </w:rPr>
      </w:pPr>
    </w:p>
    <w:p w:rsidR="00F37062" w:rsidRPr="00753A29" w:rsidRDefault="00F37062" w:rsidP="00FA23B4">
      <w:pPr>
        <w:spacing w:after="0" w:line="240" w:lineRule="auto"/>
        <w:rPr>
          <w:rFonts w:cstheme="minorHAnsi"/>
          <w:b/>
          <w:color w:val="FF0000"/>
          <w:sz w:val="28"/>
          <w:szCs w:val="28"/>
        </w:rPr>
      </w:pPr>
      <w:r w:rsidRPr="00753A29">
        <w:rPr>
          <w:rFonts w:cstheme="minorHAnsi"/>
          <w:b/>
          <w:color w:val="FF0000"/>
          <w:sz w:val="28"/>
          <w:szCs w:val="28"/>
        </w:rPr>
        <w:t>What will we do?</w:t>
      </w:r>
    </w:p>
    <w:p w:rsidR="00F37062" w:rsidRPr="001B78DE" w:rsidRDefault="00F37062" w:rsidP="001B78DE">
      <w:pPr>
        <w:pStyle w:val="ListParagraph"/>
        <w:numPr>
          <w:ilvl w:val="0"/>
          <w:numId w:val="11"/>
        </w:numPr>
        <w:spacing w:after="0" w:line="240" w:lineRule="auto"/>
        <w:rPr>
          <w:rFonts w:cstheme="minorHAnsi"/>
          <w:sz w:val="28"/>
          <w:szCs w:val="28"/>
        </w:rPr>
      </w:pPr>
      <w:r w:rsidRPr="001B78DE">
        <w:rPr>
          <w:rFonts w:cstheme="minorHAnsi"/>
          <w:sz w:val="28"/>
          <w:szCs w:val="28"/>
        </w:rPr>
        <w:t>Well what did Adam do in Eden?</w:t>
      </w:r>
    </w:p>
    <w:p w:rsidR="00F37062" w:rsidRDefault="00F37062" w:rsidP="001B78DE">
      <w:pPr>
        <w:pStyle w:val="ListParagraph"/>
        <w:numPr>
          <w:ilvl w:val="1"/>
          <w:numId w:val="11"/>
        </w:numPr>
        <w:spacing w:after="0" w:line="240" w:lineRule="auto"/>
        <w:rPr>
          <w:rFonts w:cstheme="minorHAnsi"/>
          <w:sz w:val="28"/>
          <w:szCs w:val="28"/>
        </w:rPr>
      </w:pPr>
      <w:r w:rsidRPr="001B78DE">
        <w:rPr>
          <w:rFonts w:cstheme="minorHAnsi"/>
          <w:sz w:val="28"/>
          <w:szCs w:val="28"/>
        </w:rPr>
        <w:t>Contemplate God all day? No.</w:t>
      </w:r>
      <w:r w:rsidR="00B811D8" w:rsidRPr="001B78DE">
        <w:rPr>
          <w:rFonts w:cstheme="minorHAnsi"/>
          <w:sz w:val="28"/>
          <w:szCs w:val="28"/>
        </w:rPr>
        <w:t xml:space="preserve"> </w:t>
      </w:r>
    </w:p>
    <w:p w:rsidR="0075037E" w:rsidRPr="0075037E" w:rsidRDefault="0075037E" w:rsidP="0075037E">
      <w:pPr>
        <w:spacing w:after="0" w:line="240" w:lineRule="auto"/>
        <w:rPr>
          <w:rFonts w:cstheme="minorHAnsi"/>
          <w:b/>
          <w:sz w:val="28"/>
          <w:szCs w:val="28"/>
        </w:rPr>
      </w:pPr>
      <w:r w:rsidRPr="0075037E">
        <w:rPr>
          <w:rFonts w:cstheme="minorHAnsi"/>
          <w:b/>
          <w:sz w:val="28"/>
          <w:szCs w:val="28"/>
        </w:rPr>
        <w:t>R</w:t>
      </w:r>
      <w:r>
        <w:rPr>
          <w:rFonts w:cstheme="minorHAnsi"/>
          <w:b/>
          <w:sz w:val="28"/>
          <w:szCs w:val="28"/>
        </w:rPr>
        <w:t xml:space="preserve">ule, </w:t>
      </w:r>
      <w:r w:rsidRPr="0075037E">
        <w:rPr>
          <w:rFonts w:cstheme="minorHAnsi"/>
          <w:b/>
          <w:sz w:val="28"/>
          <w:szCs w:val="28"/>
        </w:rPr>
        <w:t>Reign</w:t>
      </w:r>
      <w:r>
        <w:rPr>
          <w:rFonts w:cstheme="minorHAnsi"/>
          <w:b/>
          <w:sz w:val="28"/>
          <w:szCs w:val="28"/>
        </w:rPr>
        <w:t xml:space="preserve"> &amp; Work</w:t>
      </w:r>
    </w:p>
    <w:p w:rsidR="0075037E" w:rsidRPr="0075037E" w:rsidRDefault="00F37062" w:rsidP="0075037E">
      <w:pPr>
        <w:pStyle w:val="ListParagraph"/>
        <w:numPr>
          <w:ilvl w:val="0"/>
          <w:numId w:val="11"/>
        </w:numPr>
        <w:spacing w:after="0" w:line="240" w:lineRule="auto"/>
        <w:rPr>
          <w:rFonts w:cstheme="minorHAnsi"/>
          <w:color w:val="00B0F0"/>
          <w:sz w:val="28"/>
          <w:szCs w:val="28"/>
        </w:rPr>
      </w:pPr>
      <w:r w:rsidRPr="001B78DE">
        <w:rPr>
          <w:rFonts w:cstheme="minorHAnsi"/>
          <w:b/>
          <w:color w:val="00B0F0"/>
          <w:sz w:val="28"/>
          <w:szCs w:val="28"/>
        </w:rPr>
        <w:t>Genesis 1:28</w:t>
      </w:r>
      <w:r w:rsidRPr="001B78DE">
        <w:rPr>
          <w:rFonts w:cstheme="minorHAnsi"/>
          <w:color w:val="00B0F0"/>
          <w:sz w:val="28"/>
          <w:szCs w:val="28"/>
        </w:rPr>
        <w:t xml:space="preserve"> </w:t>
      </w:r>
      <w:r w:rsidR="00B811D8" w:rsidRPr="001B78DE">
        <w:rPr>
          <w:rFonts w:cstheme="minorHAnsi"/>
          <w:color w:val="00B0F0"/>
          <w:sz w:val="28"/>
          <w:szCs w:val="28"/>
        </w:rPr>
        <w:t>Subdue [the earth]</w:t>
      </w:r>
      <w:r w:rsidRPr="001B78DE">
        <w:rPr>
          <w:rFonts w:cstheme="minorHAnsi"/>
          <w:color w:val="00B0F0"/>
          <w:sz w:val="28"/>
          <w:szCs w:val="28"/>
        </w:rPr>
        <w:t xml:space="preserve">. Rule </w:t>
      </w:r>
      <w:r w:rsidR="00F71477">
        <w:rPr>
          <w:rFonts w:cstheme="minorHAnsi"/>
          <w:color w:val="00B0F0"/>
          <w:sz w:val="28"/>
          <w:szCs w:val="28"/>
        </w:rPr>
        <w:t>[</w:t>
      </w:r>
      <w:r w:rsidRPr="001B78DE">
        <w:rPr>
          <w:rFonts w:cstheme="minorHAnsi"/>
          <w:color w:val="00B0F0"/>
          <w:sz w:val="28"/>
          <w:szCs w:val="28"/>
        </w:rPr>
        <w:t xml:space="preserve">over </w:t>
      </w:r>
      <w:r w:rsidR="00B811D8" w:rsidRPr="001B78DE">
        <w:rPr>
          <w:rFonts w:cstheme="minorHAnsi"/>
          <w:color w:val="00B0F0"/>
          <w:sz w:val="28"/>
          <w:szCs w:val="28"/>
        </w:rPr>
        <w:t>creation]</w:t>
      </w:r>
      <w:r w:rsidR="00F71477">
        <w:rPr>
          <w:rFonts w:cstheme="minorHAnsi"/>
          <w:color w:val="00B0F0"/>
          <w:sz w:val="28"/>
          <w:szCs w:val="28"/>
        </w:rPr>
        <w:t>.</w:t>
      </w:r>
      <w:r w:rsidR="0075037E" w:rsidRPr="0075037E">
        <w:rPr>
          <w:rFonts w:cstheme="minorHAnsi"/>
          <w:b/>
          <w:color w:val="00B0F0"/>
          <w:sz w:val="28"/>
          <w:szCs w:val="28"/>
        </w:rPr>
        <w:t xml:space="preserve"> </w:t>
      </w:r>
    </w:p>
    <w:p w:rsidR="0075037E" w:rsidRPr="00F71477" w:rsidRDefault="0075037E" w:rsidP="0075037E">
      <w:pPr>
        <w:pStyle w:val="ListParagraph"/>
        <w:numPr>
          <w:ilvl w:val="0"/>
          <w:numId w:val="11"/>
        </w:numPr>
        <w:spacing w:after="0" w:line="240" w:lineRule="auto"/>
        <w:rPr>
          <w:rFonts w:cstheme="minorHAnsi"/>
          <w:color w:val="00B0F0"/>
          <w:sz w:val="28"/>
          <w:szCs w:val="28"/>
        </w:rPr>
      </w:pPr>
      <w:r w:rsidRPr="00F71477">
        <w:rPr>
          <w:rFonts w:cstheme="minorHAnsi"/>
          <w:b/>
          <w:color w:val="00B0F0"/>
          <w:sz w:val="28"/>
          <w:szCs w:val="28"/>
        </w:rPr>
        <w:t>Genesis 2:15</w:t>
      </w:r>
      <w:r w:rsidRPr="00F71477">
        <w:rPr>
          <w:rFonts w:cstheme="minorHAnsi"/>
          <w:color w:val="00B0F0"/>
          <w:sz w:val="28"/>
          <w:szCs w:val="28"/>
        </w:rPr>
        <w:t xml:space="preserve"> </w:t>
      </w:r>
      <w:r>
        <w:rPr>
          <w:rFonts w:cstheme="minorHAnsi"/>
          <w:color w:val="00B0F0"/>
          <w:sz w:val="28"/>
          <w:szCs w:val="28"/>
        </w:rPr>
        <w:t xml:space="preserve">[God] </w:t>
      </w:r>
      <w:r w:rsidRPr="00F71477">
        <w:rPr>
          <w:rFonts w:cstheme="minorHAnsi"/>
          <w:color w:val="00B0F0"/>
          <w:sz w:val="28"/>
          <w:szCs w:val="28"/>
        </w:rPr>
        <w:t>put him in the Garden of Eden to work it and take care of it</w:t>
      </w:r>
    </w:p>
    <w:p w:rsidR="0075037E" w:rsidRDefault="0075037E" w:rsidP="0075037E">
      <w:pPr>
        <w:pStyle w:val="ListParagraph"/>
        <w:numPr>
          <w:ilvl w:val="1"/>
          <w:numId w:val="11"/>
        </w:numPr>
        <w:spacing w:after="0" w:line="240" w:lineRule="auto"/>
        <w:rPr>
          <w:rFonts w:cstheme="minorHAnsi"/>
          <w:sz w:val="28"/>
          <w:szCs w:val="28"/>
        </w:rPr>
      </w:pPr>
      <w:r w:rsidRPr="001B78DE">
        <w:rPr>
          <w:rFonts w:cstheme="minorHAnsi"/>
          <w:sz w:val="28"/>
          <w:szCs w:val="28"/>
        </w:rPr>
        <w:t>That’s what a good ruler does – care for what they’re responsible for.</w:t>
      </w:r>
      <w:r>
        <w:rPr>
          <w:rFonts w:cstheme="minorHAnsi"/>
          <w:sz w:val="28"/>
          <w:szCs w:val="28"/>
        </w:rPr>
        <w:t xml:space="preserve"> Adam had a job – work was a “very good” thing.</w:t>
      </w:r>
    </w:p>
    <w:p w:rsidR="001B78DE" w:rsidRDefault="00B811D8" w:rsidP="00083806">
      <w:pPr>
        <w:pStyle w:val="ListParagraph"/>
        <w:numPr>
          <w:ilvl w:val="0"/>
          <w:numId w:val="11"/>
        </w:numPr>
        <w:spacing w:after="0" w:line="240" w:lineRule="auto"/>
        <w:rPr>
          <w:rFonts w:cstheme="minorHAnsi"/>
          <w:sz w:val="28"/>
          <w:szCs w:val="28"/>
        </w:rPr>
      </w:pPr>
      <w:r w:rsidRPr="001B78DE">
        <w:rPr>
          <w:rFonts w:cstheme="minorHAnsi"/>
          <w:sz w:val="28"/>
          <w:szCs w:val="28"/>
        </w:rPr>
        <w:t xml:space="preserve">Imagine Earth: vast, wild, undiscovered place. God is saying, go – discover – explore – understand. </w:t>
      </w:r>
    </w:p>
    <w:p w:rsidR="001B78DE" w:rsidRPr="0013345D" w:rsidRDefault="00B811D8" w:rsidP="00083806">
      <w:pPr>
        <w:pStyle w:val="ListParagraph"/>
        <w:numPr>
          <w:ilvl w:val="1"/>
          <w:numId w:val="11"/>
        </w:numPr>
        <w:spacing w:after="0" w:line="240" w:lineRule="auto"/>
        <w:rPr>
          <w:rFonts w:cstheme="minorHAnsi"/>
          <w:color w:val="7030A0"/>
          <w:sz w:val="28"/>
          <w:szCs w:val="28"/>
        </w:rPr>
      </w:pPr>
      <w:r w:rsidRPr="0013345D">
        <w:rPr>
          <w:rFonts w:cstheme="minorHAnsi"/>
          <w:color w:val="7030A0"/>
          <w:sz w:val="28"/>
          <w:szCs w:val="28"/>
        </w:rPr>
        <w:t xml:space="preserve">Don’t just sit here in your own little spot. /build a tree house and eat the berries you can see around you. </w:t>
      </w:r>
    </w:p>
    <w:p w:rsidR="00B811D8" w:rsidRPr="0013345D" w:rsidRDefault="00B811D8" w:rsidP="0075037E">
      <w:pPr>
        <w:pStyle w:val="ListParagraph"/>
        <w:numPr>
          <w:ilvl w:val="1"/>
          <w:numId w:val="11"/>
        </w:numPr>
        <w:spacing w:after="0" w:line="240" w:lineRule="auto"/>
        <w:rPr>
          <w:rFonts w:cstheme="minorHAnsi"/>
          <w:color w:val="7030A0"/>
          <w:sz w:val="28"/>
          <w:szCs w:val="28"/>
        </w:rPr>
      </w:pPr>
      <w:r w:rsidRPr="0013345D">
        <w:rPr>
          <w:rFonts w:cstheme="minorHAnsi"/>
          <w:color w:val="7030A0"/>
          <w:sz w:val="28"/>
          <w:szCs w:val="28"/>
        </w:rPr>
        <w:t>Be curious! Explore! Do science! Figure out how to dam rivers and make hydroelectric power – figure out optics and telescopes so you can see the vast glory of the galaxies.</w:t>
      </w:r>
      <w:r w:rsidR="0013345D" w:rsidRPr="0013345D">
        <w:rPr>
          <w:rFonts w:cstheme="minorHAnsi"/>
          <w:color w:val="7030A0"/>
          <w:sz w:val="28"/>
          <w:szCs w:val="28"/>
        </w:rPr>
        <w:t xml:space="preserve"> Make music – cook – climb mountains – drink fine coffee.</w:t>
      </w:r>
    </w:p>
    <w:p w:rsidR="00B811D8" w:rsidRPr="001B78DE" w:rsidRDefault="00B811D8" w:rsidP="0075037E">
      <w:pPr>
        <w:pStyle w:val="ListParagraph"/>
        <w:numPr>
          <w:ilvl w:val="2"/>
          <w:numId w:val="11"/>
        </w:numPr>
        <w:spacing w:after="0" w:line="240" w:lineRule="auto"/>
        <w:rPr>
          <w:rFonts w:cstheme="minorHAnsi"/>
          <w:sz w:val="28"/>
          <w:szCs w:val="28"/>
        </w:rPr>
      </w:pPr>
      <w:r w:rsidRPr="001B78DE">
        <w:rPr>
          <w:rFonts w:cstheme="minorHAnsi"/>
          <w:sz w:val="28"/>
          <w:szCs w:val="28"/>
        </w:rPr>
        <w:t>This is for you: rule over it.</w:t>
      </w:r>
    </w:p>
    <w:p w:rsidR="00972F54" w:rsidRPr="0075037E" w:rsidRDefault="00972F54" w:rsidP="001B78DE">
      <w:pPr>
        <w:pStyle w:val="ListParagraph"/>
        <w:numPr>
          <w:ilvl w:val="0"/>
          <w:numId w:val="11"/>
        </w:numPr>
        <w:spacing w:after="0" w:line="240" w:lineRule="auto"/>
        <w:rPr>
          <w:rFonts w:cstheme="minorHAnsi"/>
          <w:color w:val="00B0F0"/>
          <w:sz w:val="28"/>
          <w:szCs w:val="28"/>
        </w:rPr>
      </w:pPr>
      <w:r w:rsidRPr="0075037E">
        <w:rPr>
          <w:rFonts w:cstheme="minorHAnsi"/>
          <w:b/>
          <w:color w:val="00B0F0"/>
          <w:sz w:val="28"/>
          <w:szCs w:val="28"/>
        </w:rPr>
        <w:t>22:5</w:t>
      </w:r>
      <w:r w:rsidRPr="0075037E">
        <w:rPr>
          <w:rFonts w:cstheme="minorHAnsi"/>
          <w:color w:val="00B0F0"/>
          <w:sz w:val="28"/>
          <w:szCs w:val="28"/>
        </w:rPr>
        <w:t xml:space="preserve"> they will reign for ever and ever</w:t>
      </w:r>
    </w:p>
    <w:p w:rsidR="00236BF2" w:rsidRPr="001B78DE" w:rsidRDefault="00236BF2" w:rsidP="0075037E">
      <w:pPr>
        <w:pStyle w:val="ListParagraph"/>
        <w:numPr>
          <w:ilvl w:val="1"/>
          <w:numId w:val="11"/>
        </w:numPr>
        <w:spacing w:after="0" w:line="240" w:lineRule="auto"/>
        <w:rPr>
          <w:rFonts w:cstheme="minorHAnsi"/>
          <w:sz w:val="28"/>
          <w:szCs w:val="28"/>
        </w:rPr>
      </w:pPr>
      <w:r w:rsidRPr="001B78DE">
        <w:rPr>
          <w:rFonts w:cstheme="minorHAnsi"/>
          <w:sz w:val="28"/>
          <w:szCs w:val="28"/>
        </w:rPr>
        <w:lastRenderedPageBreak/>
        <w:t xml:space="preserve">In fact, B talks a lot about </w:t>
      </w:r>
      <w:proofErr w:type="spellStart"/>
      <w:r w:rsidRPr="001B78DE">
        <w:rPr>
          <w:rFonts w:cstheme="minorHAnsi"/>
          <w:sz w:val="28"/>
          <w:szCs w:val="28"/>
        </w:rPr>
        <w:t>ppl</w:t>
      </w:r>
      <w:proofErr w:type="spellEnd"/>
      <w:r w:rsidRPr="001B78DE">
        <w:rPr>
          <w:rFonts w:cstheme="minorHAnsi"/>
          <w:sz w:val="28"/>
          <w:szCs w:val="28"/>
        </w:rPr>
        <w:t xml:space="preserve"> reigning</w:t>
      </w:r>
      <w:r w:rsidRPr="00FA23B4">
        <w:rPr>
          <w:rStyle w:val="EndnoteReference"/>
          <w:rFonts w:cstheme="minorHAnsi"/>
          <w:sz w:val="28"/>
          <w:szCs w:val="28"/>
        </w:rPr>
        <w:endnoteReference w:id="23"/>
      </w:r>
      <w:r w:rsidRPr="001B78DE">
        <w:rPr>
          <w:rFonts w:cstheme="minorHAnsi"/>
          <w:sz w:val="28"/>
          <w:szCs w:val="28"/>
        </w:rPr>
        <w:t xml:space="preserve"> </w:t>
      </w:r>
    </w:p>
    <w:p w:rsidR="00236BF2" w:rsidRPr="0075037E" w:rsidRDefault="00236BF2" w:rsidP="0075037E">
      <w:pPr>
        <w:pStyle w:val="ListParagraph"/>
        <w:numPr>
          <w:ilvl w:val="2"/>
          <w:numId w:val="11"/>
        </w:numPr>
        <w:spacing w:after="0" w:line="240" w:lineRule="auto"/>
        <w:rPr>
          <w:rFonts w:cstheme="minorHAnsi"/>
          <w:color w:val="00B0F0"/>
          <w:sz w:val="28"/>
          <w:szCs w:val="28"/>
        </w:rPr>
      </w:pPr>
      <w:r w:rsidRPr="0075037E">
        <w:rPr>
          <w:rFonts w:cstheme="minorHAnsi"/>
          <w:b/>
          <w:color w:val="00B0F0"/>
          <w:sz w:val="28"/>
          <w:szCs w:val="28"/>
        </w:rPr>
        <w:t>2:26</w:t>
      </w:r>
      <w:r w:rsidRPr="0075037E">
        <w:rPr>
          <w:rFonts w:cstheme="minorHAnsi"/>
          <w:color w:val="00B0F0"/>
          <w:sz w:val="28"/>
          <w:szCs w:val="28"/>
        </w:rPr>
        <w:t xml:space="preserve"> To the one who is victorious and does my will to the end, I will give </w:t>
      </w:r>
      <w:r w:rsidRPr="0075037E">
        <w:rPr>
          <w:rFonts w:cstheme="minorHAnsi"/>
          <w:color w:val="00B0F0"/>
          <w:sz w:val="28"/>
          <w:szCs w:val="28"/>
          <w:u w:val="single"/>
        </w:rPr>
        <w:t>authority over the nations</w:t>
      </w:r>
    </w:p>
    <w:p w:rsidR="00236BF2" w:rsidRPr="0075037E" w:rsidRDefault="00236BF2" w:rsidP="0075037E">
      <w:pPr>
        <w:pStyle w:val="ListParagraph"/>
        <w:numPr>
          <w:ilvl w:val="2"/>
          <w:numId w:val="11"/>
        </w:numPr>
        <w:spacing w:after="0" w:line="240" w:lineRule="auto"/>
        <w:rPr>
          <w:rFonts w:cstheme="minorHAnsi"/>
          <w:color w:val="00B0F0"/>
          <w:sz w:val="28"/>
          <w:szCs w:val="28"/>
        </w:rPr>
      </w:pPr>
      <w:r w:rsidRPr="0075037E">
        <w:rPr>
          <w:rFonts w:cstheme="minorHAnsi"/>
          <w:sz w:val="28"/>
          <w:szCs w:val="28"/>
        </w:rPr>
        <w:t xml:space="preserve">Song of angels: </w:t>
      </w:r>
      <w:r w:rsidRPr="0075037E">
        <w:rPr>
          <w:rFonts w:cstheme="minorHAnsi"/>
          <w:b/>
          <w:color w:val="00B0F0"/>
          <w:sz w:val="28"/>
          <w:szCs w:val="28"/>
        </w:rPr>
        <w:t>5:9-10</w:t>
      </w:r>
      <w:r w:rsidRPr="0075037E">
        <w:rPr>
          <w:rFonts w:cstheme="minorHAnsi"/>
          <w:color w:val="00B0F0"/>
          <w:sz w:val="28"/>
          <w:szCs w:val="28"/>
        </w:rPr>
        <w:t xml:space="preserve"> you purchased for God persons from every tribe and language and people and nation. You have made them to be a kingdom and priests to serve our God, and </w:t>
      </w:r>
      <w:r w:rsidRPr="0075037E">
        <w:rPr>
          <w:rFonts w:cstheme="minorHAnsi"/>
          <w:color w:val="00B0F0"/>
          <w:sz w:val="28"/>
          <w:szCs w:val="28"/>
          <w:u w:val="single"/>
        </w:rPr>
        <w:t>they</w:t>
      </w:r>
      <w:r w:rsidRPr="0075037E">
        <w:rPr>
          <w:rFonts w:cstheme="minorHAnsi"/>
          <w:color w:val="00B0F0"/>
          <w:sz w:val="28"/>
          <w:szCs w:val="28"/>
        </w:rPr>
        <w:t xml:space="preserve"> will </w:t>
      </w:r>
      <w:r w:rsidRPr="0075037E">
        <w:rPr>
          <w:rFonts w:cstheme="minorHAnsi"/>
          <w:color w:val="00B0F0"/>
          <w:sz w:val="28"/>
          <w:szCs w:val="28"/>
          <w:u w:val="single"/>
        </w:rPr>
        <w:t>reign</w:t>
      </w:r>
      <w:r w:rsidRPr="0075037E">
        <w:rPr>
          <w:rFonts w:cstheme="minorHAnsi"/>
          <w:color w:val="00B0F0"/>
          <w:sz w:val="28"/>
          <w:szCs w:val="28"/>
        </w:rPr>
        <w:t xml:space="preserve"> on the earth.</w:t>
      </w:r>
    </w:p>
    <w:p w:rsidR="00236BF2" w:rsidRPr="0075037E" w:rsidRDefault="00236BF2" w:rsidP="0075037E">
      <w:pPr>
        <w:pStyle w:val="ListParagraph"/>
        <w:numPr>
          <w:ilvl w:val="2"/>
          <w:numId w:val="11"/>
        </w:numPr>
        <w:spacing w:after="0" w:line="240" w:lineRule="auto"/>
        <w:rPr>
          <w:rFonts w:cstheme="minorHAnsi"/>
          <w:color w:val="00B0F0"/>
          <w:sz w:val="28"/>
          <w:szCs w:val="28"/>
        </w:rPr>
      </w:pPr>
      <w:r w:rsidRPr="0075037E">
        <w:rPr>
          <w:rFonts w:cstheme="minorHAnsi"/>
          <w:b/>
          <w:color w:val="00B0F0"/>
          <w:sz w:val="28"/>
          <w:szCs w:val="28"/>
        </w:rPr>
        <w:t>2Tim 2:12</w:t>
      </w:r>
      <w:r w:rsidRPr="0075037E">
        <w:rPr>
          <w:rFonts w:cstheme="minorHAnsi"/>
          <w:color w:val="00B0F0"/>
          <w:sz w:val="28"/>
          <w:szCs w:val="28"/>
        </w:rPr>
        <w:t xml:space="preserve"> if we endure, we will also </w:t>
      </w:r>
      <w:r w:rsidRPr="0075037E">
        <w:rPr>
          <w:rFonts w:cstheme="minorHAnsi"/>
          <w:color w:val="00B0F0"/>
          <w:sz w:val="28"/>
          <w:szCs w:val="28"/>
          <w:u w:val="single"/>
        </w:rPr>
        <w:t>reign</w:t>
      </w:r>
      <w:r w:rsidRPr="0075037E">
        <w:rPr>
          <w:rFonts w:cstheme="minorHAnsi"/>
          <w:color w:val="00B0F0"/>
          <w:sz w:val="28"/>
          <w:szCs w:val="28"/>
        </w:rPr>
        <w:t xml:space="preserve"> with him…</w:t>
      </w:r>
    </w:p>
    <w:p w:rsidR="0075037E" w:rsidRDefault="0075037E" w:rsidP="00083806">
      <w:pPr>
        <w:pStyle w:val="ListParagraph"/>
        <w:numPr>
          <w:ilvl w:val="0"/>
          <w:numId w:val="11"/>
        </w:numPr>
        <w:spacing w:after="0" w:line="240" w:lineRule="auto"/>
        <w:rPr>
          <w:rFonts w:cstheme="minorHAnsi"/>
          <w:sz w:val="28"/>
          <w:szCs w:val="28"/>
        </w:rPr>
      </w:pPr>
      <w:r>
        <w:rPr>
          <w:rFonts w:cstheme="minorHAnsi"/>
          <w:sz w:val="28"/>
          <w:szCs w:val="28"/>
        </w:rPr>
        <w:t>Mean</w:t>
      </w:r>
      <w:r w:rsidR="009C29F1" w:rsidRPr="001B78DE">
        <w:rPr>
          <w:rFonts w:cstheme="minorHAnsi"/>
          <w:sz w:val="28"/>
          <w:szCs w:val="28"/>
        </w:rPr>
        <w:t xml:space="preserve">? </w:t>
      </w:r>
    </w:p>
    <w:p w:rsidR="009C29F1" w:rsidRPr="00083806" w:rsidRDefault="009C29F1" w:rsidP="00083806">
      <w:pPr>
        <w:pStyle w:val="ListParagraph"/>
        <w:numPr>
          <w:ilvl w:val="1"/>
          <w:numId w:val="11"/>
        </w:numPr>
        <w:spacing w:after="0" w:line="240" w:lineRule="auto"/>
        <w:rPr>
          <w:rFonts w:cstheme="minorHAnsi"/>
          <w:color w:val="7030A0"/>
          <w:sz w:val="28"/>
          <w:szCs w:val="28"/>
        </w:rPr>
      </w:pPr>
      <w:r w:rsidRPr="00083806">
        <w:rPr>
          <w:rFonts w:cstheme="minorHAnsi"/>
          <w:color w:val="7030A0"/>
          <w:sz w:val="28"/>
          <w:szCs w:val="28"/>
        </w:rPr>
        <w:t xml:space="preserve">Doing what A&amp;E did as king &amp; queen of Eden. His </w:t>
      </w:r>
      <w:proofErr w:type="spellStart"/>
      <w:r w:rsidRPr="00083806">
        <w:rPr>
          <w:rFonts w:cstheme="minorHAnsi"/>
          <w:color w:val="7030A0"/>
          <w:sz w:val="28"/>
          <w:szCs w:val="28"/>
        </w:rPr>
        <w:t>ppl</w:t>
      </w:r>
      <w:proofErr w:type="spellEnd"/>
      <w:r w:rsidRPr="00083806">
        <w:rPr>
          <w:rFonts w:cstheme="minorHAnsi"/>
          <w:color w:val="7030A0"/>
          <w:sz w:val="28"/>
          <w:szCs w:val="28"/>
        </w:rPr>
        <w:t xml:space="preserve"> will rule &amp; reign in New Earth. </w:t>
      </w:r>
    </w:p>
    <w:p w:rsidR="0075037E" w:rsidRPr="00083806" w:rsidRDefault="0075037E" w:rsidP="00083806">
      <w:pPr>
        <w:pStyle w:val="ListParagraph"/>
        <w:numPr>
          <w:ilvl w:val="2"/>
          <w:numId w:val="11"/>
        </w:numPr>
        <w:spacing w:after="0" w:line="240" w:lineRule="auto"/>
        <w:rPr>
          <w:rFonts w:cstheme="minorHAnsi"/>
          <w:color w:val="7030A0"/>
          <w:sz w:val="28"/>
          <w:szCs w:val="28"/>
        </w:rPr>
      </w:pPr>
      <w:r w:rsidRPr="0075037E">
        <w:rPr>
          <w:rFonts w:cstheme="minorHAnsi"/>
          <w:color w:val="7030A0"/>
          <w:sz w:val="28"/>
          <w:szCs w:val="28"/>
        </w:rPr>
        <w:t xml:space="preserve">/Sit around contemplating God – or his new creation. </w:t>
      </w:r>
      <w:r w:rsidRPr="00083806">
        <w:rPr>
          <w:rFonts w:cstheme="minorHAnsi"/>
          <w:color w:val="7030A0"/>
          <w:sz w:val="28"/>
          <w:szCs w:val="28"/>
        </w:rPr>
        <w:t xml:space="preserve">Work – just like in Eden. </w:t>
      </w:r>
    </w:p>
    <w:p w:rsidR="0075037E" w:rsidRDefault="0075037E" w:rsidP="0075037E">
      <w:pPr>
        <w:pStyle w:val="ListParagraph"/>
        <w:numPr>
          <w:ilvl w:val="2"/>
          <w:numId w:val="11"/>
        </w:numPr>
        <w:spacing w:after="0" w:line="240" w:lineRule="auto"/>
        <w:rPr>
          <w:rFonts w:cstheme="minorHAnsi"/>
          <w:color w:val="7030A0"/>
          <w:sz w:val="28"/>
          <w:szCs w:val="28"/>
        </w:rPr>
      </w:pPr>
      <w:r w:rsidRPr="0075037E">
        <w:rPr>
          <w:rFonts w:cstheme="minorHAnsi"/>
          <w:color w:val="7030A0"/>
          <w:sz w:val="28"/>
          <w:szCs w:val="28"/>
        </w:rPr>
        <w:t>Seems to me: vast unexplored places to discover. The city itself – last week: massive – 3dimensions. Outside of the city – open gates – a vast earth to explore &amp; make our own.</w:t>
      </w:r>
      <w:r w:rsidR="00EC549D">
        <w:rPr>
          <w:rFonts w:cstheme="minorHAnsi"/>
          <w:color w:val="7030A0"/>
          <w:sz w:val="28"/>
          <w:szCs w:val="28"/>
        </w:rPr>
        <w:t xml:space="preserve"> New Earth to subdue &amp; make our own. </w:t>
      </w:r>
    </w:p>
    <w:p w:rsidR="0013345D" w:rsidRPr="0075037E" w:rsidRDefault="00EC549D" w:rsidP="0075037E">
      <w:pPr>
        <w:pStyle w:val="ListParagraph"/>
        <w:numPr>
          <w:ilvl w:val="2"/>
          <w:numId w:val="11"/>
        </w:numPr>
        <w:spacing w:after="0" w:line="240" w:lineRule="auto"/>
        <w:rPr>
          <w:rFonts w:cstheme="minorHAnsi"/>
          <w:color w:val="7030A0"/>
          <w:sz w:val="28"/>
          <w:szCs w:val="28"/>
        </w:rPr>
      </w:pPr>
      <w:r>
        <w:rPr>
          <w:rFonts w:cstheme="minorHAnsi"/>
          <w:color w:val="7030A0"/>
          <w:sz w:val="28"/>
          <w:szCs w:val="28"/>
        </w:rPr>
        <w:t xml:space="preserve">Not all work though: </w:t>
      </w:r>
      <w:r w:rsidR="0013345D">
        <w:rPr>
          <w:rFonts w:cstheme="minorHAnsi"/>
          <w:color w:val="7030A0"/>
          <w:sz w:val="28"/>
          <w:szCs w:val="28"/>
        </w:rPr>
        <w:t>Spend our time exploring – building – drawing – baking – talking – all the expressions of creativity God has given you that reflect his character.</w:t>
      </w:r>
    </w:p>
    <w:p w:rsidR="009C29F1" w:rsidRPr="001B78DE" w:rsidRDefault="009C29F1" w:rsidP="00083806">
      <w:pPr>
        <w:pStyle w:val="ListParagraph"/>
        <w:numPr>
          <w:ilvl w:val="0"/>
          <w:numId w:val="11"/>
        </w:numPr>
        <w:spacing w:after="0" w:line="240" w:lineRule="auto"/>
        <w:rPr>
          <w:rFonts w:cstheme="minorHAnsi"/>
          <w:sz w:val="28"/>
          <w:szCs w:val="28"/>
        </w:rPr>
      </w:pPr>
      <w:r w:rsidRPr="001B78DE">
        <w:rPr>
          <w:rFonts w:cstheme="minorHAnsi"/>
          <w:sz w:val="28"/>
          <w:szCs w:val="28"/>
        </w:rPr>
        <w:t>Think? Rule over what?</w:t>
      </w:r>
    </w:p>
    <w:p w:rsidR="009C29F1" w:rsidRPr="001B78DE" w:rsidRDefault="009C29F1" w:rsidP="00083806">
      <w:pPr>
        <w:pStyle w:val="ListParagraph"/>
        <w:numPr>
          <w:ilvl w:val="1"/>
          <w:numId w:val="11"/>
        </w:numPr>
        <w:spacing w:after="0" w:line="240" w:lineRule="auto"/>
        <w:rPr>
          <w:rFonts w:cstheme="minorHAnsi"/>
          <w:sz w:val="28"/>
          <w:szCs w:val="28"/>
        </w:rPr>
      </w:pPr>
      <w:r w:rsidRPr="001B78DE">
        <w:rPr>
          <w:rFonts w:cstheme="minorHAnsi"/>
          <w:sz w:val="28"/>
          <w:szCs w:val="28"/>
        </w:rPr>
        <w:t xml:space="preserve">A&amp;E ruled over animals – garden – world – over </w:t>
      </w:r>
      <w:proofErr w:type="spellStart"/>
      <w:r w:rsidRPr="001B78DE">
        <w:rPr>
          <w:rFonts w:cstheme="minorHAnsi"/>
          <w:sz w:val="28"/>
          <w:szCs w:val="28"/>
        </w:rPr>
        <w:t>ppl</w:t>
      </w:r>
      <w:proofErr w:type="spellEnd"/>
      <w:r w:rsidRPr="001B78DE">
        <w:rPr>
          <w:rFonts w:cstheme="minorHAnsi"/>
          <w:sz w:val="28"/>
          <w:szCs w:val="28"/>
        </w:rPr>
        <w:t xml:space="preserve"> – over angels</w:t>
      </w:r>
      <w:r w:rsidRPr="00FA23B4">
        <w:rPr>
          <w:rStyle w:val="EndnoteReference"/>
          <w:rFonts w:cstheme="minorHAnsi"/>
          <w:sz w:val="28"/>
          <w:szCs w:val="28"/>
        </w:rPr>
        <w:endnoteReference w:id="24"/>
      </w:r>
    </w:p>
    <w:p w:rsidR="000A694F" w:rsidRPr="001B78DE" w:rsidRDefault="000A694F" w:rsidP="00083806">
      <w:pPr>
        <w:pStyle w:val="ListParagraph"/>
        <w:numPr>
          <w:ilvl w:val="1"/>
          <w:numId w:val="11"/>
        </w:numPr>
        <w:spacing w:after="0" w:line="240" w:lineRule="auto"/>
        <w:rPr>
          <w:rFonts w:cstheme="minorHAnsi"/>
          <w:sz w:val="28"/>
          <w:szCs w:val="28"/>
        </w:rPr>
      </w:pPr>
      <w:r w:rsidRPr="001B78DE">
        <w:rPr>
          <w:rFonts w:cstheme="minorHAnsi"/>
          <w:sz w:val="28"/>
          <w:szCs w:val="28"/>
        </w:rPr>
        <w:t xml:space="preserve">Think: what will I rule over? Don’t know until judgement day. </w:t>
      </w:r>
      <w:r w:rsidR="00083806">
        <w:rPr>
          <w:rFonts w:cstheme="minorHAnsi"/>
          <w:sz w:val="28"/>
          <w:szCs w:val="28"/>
        </w:rPr>
        <w:t>But we know the basis on how its decided:</w:t>
      </w:r>
    </w:p>
    <w:p w:rsidR="00972F54" w:rsidRPr="00083806" w:rsidRDefault="000A694F" w:rsidP="00083806">
      <w:pPr>
        <w:pStyle w:val="ListParagraph"/>
        <w:numPr>
          <w:ilvl w:val="2"/>
          <w:numId w:val="11"/>
        </w:numPr>
        <w:spacing w:after="0" w:line="240" w:lineRule="auto"/>
        <w:rPr>
          <w:rFonts w:cstheme="minorHAnsi"/>
          <w:color w:val="00B0F0"/>
          <w:sz w:val="28"/>
          <w:szCs w:val="28"/>
        </w:rPr>
      </w:pPr>
      <w:r w:rsidRPr="00083806">
        <w:rPr>
          <w:rFonts w:cstheme="minorHAnsi"/>
          <w:b/>
          <w:color w:val="00B0F0"/>
          <w:sz w:val="28"/>
          <w:szCs w:val="28"/>
        </w:rPr>
        <w:t>Luke 14:11</w:t>
      </w:r>
      <w:r w:rsidRPr="00083806">
        <w:rPr>
          <w:rFonts w:cstheme="minorHAnsi"/>
          <w:color w:val="00B0F0"/>
          <w:sz w:val="28"/>
          <w:szCs w:val="28"/>
        </w:rPr>
        <w:t xml:space="preserve"> all those who exalt themselves will be humbled, and those who humble themselves will be exalted.</w:t>
      </w:r>
    </w:p>
    <w:p w:rsidR="000A694F" w:rsidRPr="00083806" w:rsidRDefault="000A694F" w:rsidP="00083806">
      <w:pPr>
        <w:pStyle w:val="ListParagraph"/>
        <w:numPr>
          <w:ilvl w:val="2"/>
          <w:numId w:val="11"/>
        </w:numPr>
        <w:spacing w:after="0" w:line="240" w:lineRule="auto"/>
        <w:rPr>
          <w:rFonts w:cstheme="minorHAnsi"/>
          <w:color w:val="00B0F0"/>
          <w:sz w:val="28"/>
          <w:szCs w:val="28"/>
        </w:rPr>
      </w:pPr>
      <w:r w:rsidRPr="00083806">
        <w:rPr>
          <w:rFonts w:cstheme="minorHAnsi"/>
          <w:b/>
          <w:color w:val="00B0F0"/>
          <w:sz w:val="28"/>
          <w:szCs w:val="28"/>
        </w:rPr>
        <w:t>Matthew 5:5</w:t>
      </w:r>
      <w:r w:rsidRPr="00083806">
        <w:rPr>
          <w:rFonts w:cstheme="minorHAnsi"/>
          <w:color w:val="00B0F0"/>
          <w:sz w:val="28"/>
          <w:szCs w:val="28"/>
        </w:rPr>
        <w:t xml:space="preserve"> the meek…will inherit the earth.</w:t>
      </w:r>
    </w:p>
    <w:p w:rsidR="0069319D" w:rsidRPr="00083806" w:rsidRDefault="000A694F" w:rsidP="00083806">
      <w:pPr>
        <w:pStyle w:val="ListParagraph"/>
        <w:numPr>
          <w:ilvl w:val="2"/>
          <w:numId w:val="11"/>
        </w:numPr>
        <w:spacing w:after="0" w:line="240" w:lineRule="auto"/>
        <w:rPr>
          <w:rFonts w:cstheme="minorHAnsi"/>
          <w:color w:val="7030A0"/>
          <w:sz w:val="28"/>
          <w:szCs w:val="28"/>
        </w:rPr>
      </w:pPr>
      <w:r w:rsidRPr="00083806">
        <w:rPr>
          <w:rFonts w:cstheme="minorHAnsi"/>
          <w:color w:val="7030A0"/>
          <w:sz w:val="28"/>
          <w:szCs w:val="28"/>
        </w:rPr>
        <w:t>The greatest rulers in next life will be those who humbly served in this life.</w:t>
      </w:r>
    </w:p>
    <w:p w:rsidR="00B775CD" w:rsidRPr="00FA23B4" w:rsidRDefault="00B775CD" w:rsidP="00FA23B4">
      <w:pPr>
        <w:spacing w:after="0" w:line="240" w:lineRule="auto"/>
        <w:rPr>
          <w:rFonts w:cstheme="minorHAnsi"/>
          <w:sz w:val="28"/>
          <w:szCs w:val="28"/>
        </w:rPr>
      </w:pPr>
    </w:p>
    <w:p w:rsidR="00746B68" w:rsidRPr="00753A29" w:rsidRDefault="00746B68" w:rsidP="00746B68">
      <w:pPr>
        <w:spacing w:after="0" w:line="240" w:lineRule="auto"/>
        <w:rPr>
          <w:rFonts w:cstheme="minorHAnsi"/>
          <w:b/>
          <w:color w:val="FF0000"/>
          <w:sz w:val="28"/>
          <w:szCs w:val="28"/>
        </w:rPr>
      </w:pPr>
      <w:r w:rsidRPr="00753A29">
        <w:rPr>
          <w:rFonts w:cstheme="minorHAnsi"/>
          <w:b/>
          <w:color w:val="FF0000"/>
          <w:sz w:val="28"/>
          <w:szCs w:val="28"/>
        </w:rPr>
        <w:t>Bible starts and ends in a garden.</w:t>
      </w:r>
    </w:p>
    <w:p w:rsidR="00746B68" w:rsidRDefault="00746B68" w:rsidP="00746B68">
      <w:pPr>
        <w:pStyle w:val="ListParagraph"/>
        <w:numPr>
          <w:ilvl w:val="0"/>
          <w:numId w:val="15"/>
        </w:numPr>
        <w:spacing w:after="0" w:line="240" w:lineRule="auto"/>
        <w:rPr>
          <w:rFonts w:cstheme="minorHAnsi"/>
          <w:sz w:val="28"/>
          <w:szCs w:val="28"/>
        </w:rPr>
      </w:pPr>
      <w:r w:rsidRPr="00560690">
        <w:rPr>
          <w:rFonts w:cstheme="minorHAnsi"/>
          <w:sz w:val="28"/>
          <w:szCs w:val="28"/>
        </w:rPr>
        <w:t>Adam &amp; Eve</w:t>
      </w:r>
      <w:r w:rsidR="004C19DB">
        <w:rPr>
          <w:rFonts w:cstheme="minorHAnsi"/>
          <w:sz w:val="28"/>
          <w:szCs w:val="28"/>
        </w:rPr>
        <w:t xml:space="preserve"> faced a test in their garden. F</w:t>
      </w:r>
      <w:r w:rsidRPr="00560690">
        <w:rPr>
          <w:rFonts w:cstheme="minorHAnsi"/>
          <w:sz w:val="28"/>
          <w:szCs w:val="28"/>
        </w:rPr>
        <w:t>ailed</w:t>
      </w:r>
      <w:r w:rsidR="004C19DB">
        <w:rPr>
          <w:rFonts w:cstheme="minorHAnsi"/>
          <w:sz w:val="28"/>
          <w:szCs w:val="28"/>
        </w:rPr>
        <w:t>.</w:t>
      </w:r>
      <w:r w:rsidRPr="00560690">
        <w:rPr>
          <w:rFonts w:cstheme="minorHAnsi"/>
          <w:sz w:val="28"/>
          <w:szCs w:val="28"/>
        </w:rPr>
        <w:t xml:space="preserve"> </w:t>
      </w:r>
    </w:p>
    <w:p w:rsidR="00746B68" w:rsidRDefault="00746B68" w:rsidP="00746B68">
      <w:pPr>
        <w:pStyle w:val="ListParagraph"/>
        <w:numPr>
          <w:ilvl w:val="1"/>
          <w:numId w:val="15"/>
        </w:numPr>
        <w:spacing w:after="0" w:line="240" w:lineRule="auto"/>
        <w:rPr>
          <w:rFonts w:cstheme="minorHAnsi"/>
          <w:sz w:val="28"/>
          <w:szCs w:val="28"/>
        </w:rPr>
      </w:pPr>
      <w:r w:rsidRPr="00560690">
        <w:rPr>
          <w:rFonts w:cstheme="minorHAnsi"/>
          <w:sz w:val="28"/>
          <w:szCs w:val="28"/>
        </w:rPr>
        <w:t xml:space="preserve">Given vast responsibility to rule &amp; reign over earth, under God. </w:t>
      </w:r>
    </w:p>
    <w:p w:rsidR="00746B68" w:rsidRPr="00560690" w:rsidRDefault="00746B68" w:rsidP="00746B68">
      <w:pPr>
        <w:pStyle w:val="ListParagraph"/>
        <w:numPr>
          <w:ilvl w:val="2"/>
          <w:numId w:val="15"/>
        </w:numPr>
        <w:spacing w:after="0" w:line="240" w:lineRule="auto"/>
        <w:rPr>
          <w:rFonts w:cstheme="minorHAnsi"/>
          <w:sz w:val="28"/>
          <w:szCs w:val="28"/>
        </w:rPr>
      </w:pPr>
      <w:r w:rsidRPr="00560690">
        <w:rPr>
          <w:rFonts w:cstheme="minorHAnsi"/>
          <w:sz w:val="28"/>
          <w:szCs w:val="28"/>
        </w:rPr>
        <w:t xml:space="preserve">Instead, </w:t>
      </w:r>
      <w:r w:rsidRPr="00753A29">
        <w:rPr>
          <w:rFonts w:cstheme="minorHAnsi"/>
          <w:sz w:val="28"/>
          <w:szCs w:val="28"/>
          <w:u w:val="single"/>
        </w:rPr>
        <w:t>rebelled</w:t>
      </w:r>
      <w:r w:rsidRPr="00560690">
        <w:rPr>
          <w:rFonts w:cstheme="minorHAnsi"/>
          <w:sz w:val="28"/>
          <w:szCs w:val="28"/>
        </w:rPr>
        <w:t xml:space="preserve"> against God – wanted to take his position. Consequences of that sin </w:t>
      </w:r>
      <w:r w:rsidR="004C19DB">
        <w:rPr>
          <w:rFonts w:cstheme="minorHAnsi"/>
          <w:sz w:val="28"/>
          <w:szCs w:val="28"/>
        </w:rPr>
        <w:t xml:space="preserve">hit them: died - </w:t>
      </w:r>
      <w:r w:rsidRPr="00560690">
        <w:rPr>
          <w:rFonts w:cstheme="minorHAnsi"/>
          <w:sz w:val="28"/>
          <w:szCs w:val="28"/>
        </w:rPr>
        <w:t xml:space="preserve">rolled on through the generations. </w:t>
      </w:r>
    </w:p>
    <w:p w:rsidR="00746B68" w:rsidRDefault="00746B68" w:rsidP="00746B68">
      <w:pPr>
        <w:pStyle w:val="ListParagraph"/>
        <w:numPr>
          <w:ilvl w:val="0"/>
          <w:numId w:val="15"/>
        </w:numPr>
        <w:spacing w:after="0" w:line="240" w:lineRule="auto"/>
        <w:rPr>
          <w:rFonts w:cstheme="minorHAnsi"/>
          <w:sz w:val="28"/>
          <w:szCs w:val="28"/>
        </w:rPr>
      </w:pPr>
      <w:r>
        <w:rPr>
          <w:rFonts w:cstheme="minorHAnsi"/>
          <w:sz w:val="28"/>
          <w:szCs w:val="28"/>
        </w:rPr>
        <w:t xml:space="preserve">Jesus </w:t>
      </w:r>
      <w:r w:rsidR="004C19DB">
        <w:rPr>
          <w:rFonts w:cstheme="minorHAnsi"/>
          <w:sz w:val="28"/>
          <w:szCs w:val="28"/>
        </w:rPr>
        <w:t>faced a test in his garden – Gethsemane – succeeded!</w:t>
      </w:r>
      <w:r w:rsidRPr="00560690">
        <w:rPr>
          <w:rFonts w:cstheme="minorHAnsi"/>
          <w:sz w:val="28"/>
          <w:szCs w:val="28"/>
        </w:rPr>
        <w:t xml:space="preserve"> </w:t>
      </w:r>
    </w:p>
    <w:p w:rsidR="00746B68" w:rsidRDefault="00957622" w:rsidP="00746B68">
      <w:pPr>
        <w:pStyle w:val="ListParagraph"/>
        <w:numPr>
          <w:ilvl w:val="1"/>
          <w:numId w:val="15"/>
        </w:numPr>
        <w:spacing w:after="0" w:line="240" w:lineRule="auto"/>
        <w:rPr>
          <w:rFonts w:cstheme="minorHAnsi"/>
          <w:sz w:val="28"/>
          <w:szCs w:val="28"/>
        </w:rPr>
      </w:pPr>
      <w:r>
        <w:rPr>
          <w:rFonts w:cstheme="minorHAnsi"/>
          <w:sz w:val="28"/>
          <w:szCs w:val="28"/>
        </w:rPr>
        <w:t>In that garden</w:t>
      </w:r>
      <w:r w:rsidR="00746B68" w:rsidRPr="00560690">
        <w:rPr>
          <w:rFonts w:cstheme="minorHAnsi"/>
          <w:sz w:val="28"/>
          <w:szCs w:val="28"/>
        </w:rPr>
        <w:t xml:space="preserve"> – will he obey his F – go to the cross – die for the sins of the world? </w:t>
      </w:r>
    </w:p>
    <w:p w:rsidR="00746B68" w:rsidRPr="00560690" w:rsidRDefault="00746B68" w:rsidP="00746B68">
      <w:pPr>
        <w:pStyle w:val="ListParagraph"/>
        <w:numPr>
          <w:ilvl w:val="2"/>
          <w:numId w:val="15"/>
        </w:numPr>
        <w:spacing w:after="0" w:line="240" w:lineRule="auto"/>
        <w:rPr>
          <w:rFonts w:cstheme="minorHAnsi"/>
          <w:sz w:val="28"/>
          <w:szCs w:val="28"/>
        </w:rPr>
      </w:pPr>
      <w:r w:rsidRPr="00560690">
        <w:rPr>
          <w:rFonts w:cstheme="minorHAnsi"/>
          <w:sz w:val="28"/>
          <w:szCs w:val="28"/>
        </w:rPr>
        <w:lastRenderedPageBreak/>
        <w:t xml:space="preserve">Or will he abandon the plan </w:t>
      </w:r>
      <w:r>
        <w:rPr>
          <w:rFonts w:cstheme="minorHAnsi"/>
          <w:sz w:val="28"/>
          <w:szCs w:val="28"/>
        </w:rPr>
        <w:t xml:space="preserve">- </w:t>
      </w:r>
      <w:r w:rsidRPr="00560690">
        <w:rPr>
          <w:rFonts w:cstheme="minorHAnsi"/>
          <w:sz w:val="28"/>
          <w:szCs w:val="28"/>
        </w:rPr>
        <w:t xml:space="preserve">call down </w:t>
      </w:r>
      <w:proofErr w:type="gramStart"/>
      <w:r w:rsidRPr="00560690">
        <w:rPr>
          <w:rFonts w:cstheme="minorHAnsi"/>
          <w:sz w:val="28"/>
          <w:szCs w:val="28"/>
        </w:rPr>
        <w:t>10</w:t>
      </w:r>
      <w:r>
        <w:rPr>
          <w:rFonts w:cstheme="minorHAnsi"/>
          <w:sz w:val="28"/>
          <w:szCs w:val="28"/>
        </w:rPr>
        <w:t>’s</w:t>
      </w:r>
      <w:r w:rsidRPr="00560690">
        <w:rPr>
          <w:rFonts w:cstheme="minorHAnsi"/>
          <w:sz w:val="28"/>
          <w:szCs w:val="28"/>
        </w:rPr>
        <w:t>k</w:t>
      </w:r>
      <w:proofErr w:type="gramEnd"/>
      <w:r w:rsidRPr="00560690">
        <w:rPr>
          <w:rFonts w:cstheme="minorHAnsi"/>
          <w:sz w:val="28"/>
          <w:szCs w:val="28"/>
        </w:rPr>
        <w:t xml:space="preserve"> angels to rescue</w:t>
      </w:r>
      <w:r>
        <w:rPr>
          <w:rStyle w:val="EndnoteReference"/>
          <w:rFonts w:cstheme="minorHAnsi"/>
          <w:sz w:val="28"/>
          <w:szCs w:val="28"/>
        </w:rPr>
        <w:endnoteReference w:id="25"/>
      </w:r>
      <w:r w:rsidRPr="00560690">
        <w:rPr>
          <w:rFonts w:cstheme="minorHAnsi"/>
          <w:sz w:val="28"/>
          <w:szCs w:val="28"/>
        </w:rPr>
        <w:t xml:space="preserve"> –? </w:t>
      </w:r>
    </w:p>
    <w:p w:rsidR="00746B68" w:rsidRPr="00560690" w:rsidRDefault="00746B68" w:rsidP="00746B68">
      <w:pPr>
        <w:pStyle w:val="ListParagraph"/>
        <w:numPr>
          <w:ilvl w:val="2"/>
          <w:numId w:val="15"/>
        </w:numPr>
        <w:spacing w:after="0" w:line="240" w:lineRule="auto"/>
        <w:rPr>
          <w:rFonts w:cstheme="minorHAnsi"/>
          <w:sz w:val="28"/>
          <w:szCs w:val="28"/>
        </w:rPr>
      </w:pPr>
      <w:r w:rsidRPr="00957622">
        <w:rPr>
          <w:rFonts w:cstheme="minorHAnsi"/>
          <w:color w:val="00B0F0"/>
          <w:sz w:val="28"/>
          <w:szCs w:val="28"/>
        </w:rPr>
        <w:t>Yet not what I will, but what you will</w:t>
      </w:r>
      <w:r w:rsidR="00957622">
        <w:rPr>
          <w:rStyle w:val="EndnoteReference"/>
          <w:rFonts w:cstheme="minorHAnsi"/>
          <w:color w:val="00B0F0"/>
          <w:sz w:val="28"/>
          <w:szCs w:val="28"/>
        </w:rPr>
        <w:endnoteReference w:id="26"/>
      </w:r>
      <w:r w:rsidRPr="00560690">
        <w:rPr>
          <w:rFonts w:cstheme="minorHAnsi"/>
          <w:sz w:val="28"/>
          <w:szCs w:val="28"/>
        </w:rPr>
        <w:t>. Obeys. Follows.</w:t>
      </w:r>
    </w:p>
    <w:p w:rsidR="00753A29" w:rsidRDefault="00753A29" w:rsidP="00746B68">
      <w:pPr>
        <w:pStyle w:val="ListParagraph"/>
        <w:numPr>
          <w:ilvl w:val="0"/>
          <w:numId w:val="15"/>
        </w:numPr>
        <w:spacing w:after="0" w:line="240" w:lineRule="auto"/>
        <w:rPr>
          <w:rFonts w:cstheme="minorHAnsi"/>
          <w:sz w:val="28"/>
          <w:szCs w:val="28"/>
        </w:rPr>
      </w:pPr>
      <w:r>
        <w:rPr>
          <w:rFonts w:cstheme="minorHAnsi"/>
          <w:sz w:val="28"/>
          <w:szCs w:val="28"/>
        </w:rPr>
        <w:t>2 men who represent the whole of humanity:</w:t>
      </w:r>
    </w:p>
    <w:p w:rsidR="00957622" w:rsidRDefault="00746B68" w:rsidP="00753A29">
      <w:pPr>
        <w:pStyle w:val="ListParagraph"/>
        <w:numPr>
          <w:ilvl w:val="1"/>
          <w:numId w:val="15"/>
        </w:numPr>
        <w:spacing w:after="0" w:line="240" w:lineRule="auto"/>
        <w:rPr>
          <w:rFonts w:cstheme="minorHAnsi"/>
          <w:sz w:val="28"/>
          <w:szCs w:val="28"/>
        </w:rPr>
      </w:pPr>
      <w:r w:rsidRPr="00560690">
        <w:rPr>
          <w:rFonts w:cstheme="minorHAnsi"/>
          <w:sz w:val="28"/>
          <w:szCs w:val="28"/>
        </w:rPr>
        <w:t>Adam</w:t>
      </w:r>
      <w:r w:rsidR="00753A29">
        <w:rPr>
          <w:rFonts w:cstheme="minorHAnsi"/>
          <w:sz w:val="28"/>
          <w:szCs w:val="28"/>
        </w:rPr>
        <w:t>: rebel</w:t>
      </w:r>
    </w:p>
    <w:p w:rsidR="00957622" w:rsidRDefault="00753A29" w:rsidP="00957622">
      <w:pPr>
        <w:pStyle w:val="ListParagraph"/>
        <w:numPr>
          <w:ilvl w:val="1"/>
          <w:numId w:val="15"/>
        </w:numPr>
        <w:spacing w:after="0" w:line="240" w:lineRule="auto"/>
        <w:rPr>
          <w:rFonts w:cstheme="minorHAnsi"/>
          <w:sz w:val="28"/>
          <w:szCs w:val="28"/>
        </w:rPr>
      </w:pPr>
      <w:r>
        <w:rPr>
          <w:rFonts w:cstheme="minorHAnsi"/>
          <w:sz w:val="28"/>
          <w:szCs w:val="28"/>
        </w:rPr>
        <w:t>Jesus: holy, righteous</w:t>
      </w:r>
    </w:p>
    <w:p w:rsidR="00FD6265" w:rsidRDefault="00753A29" w:rsidP="00753A29">
      <w:pPr>
        <w:pStyle w:val="ListParagraph"/>
        <w:numPr>
          <w:ilvl w:val="1"/>
          <w:numId w:val="15"/>
        </w:numPr>
        <w:spacing w:after="0" w:line="240" w:lineRule="auto"/>
        <w:rPr>
          <w:rFonts w:cstheme="minorHAnsi"/>
          <w:color w:val="7030A0"/>
          <w:sz w:val="28"/>
          <w:szCs w:val="28"/>
        </w:rPr>
      </w:pPr>
      <w:r>
        <w:rPr>
          <w:rFonts w:cstheme="minorHAnsi"/>
          <w:color w:val="7030A0"/>
          <w:sz w:val="28"/>
          <w:szCs w:val="28"/>
        </w:rPr>
        <w:t xml:space="preserve">Who is your “head” today? </w:t>
      </w:r>
      <w:r w:rsidR="00FD6265" w:rsidRPr="00E120B4">
        <w:rPr>
          <w:rFonts w:cstheme="minorHAnsi"/>
          <w:color w:val="7030A0"/>
          <w:sz w:val="28"/>
          <w:szCs w:val="28"/>
        </w:rPr>
        <w:t>Who represents you</w:t>
      </w:r>
      <w:r>
        <w:rPr>
          <w:rFonts w:cstheme="minorHAnsi"/>
          <w:color w:val="7030A0"/>
          <w:sz w:val="28"/>
          <w:szCs w:val="28"/>
        </w:rPr>
        <w:t>? Who are you following?</w:t>
      </w:r>
    </w:p>
    <w:p w:rsidR="008B3CF2" w:rsidRDefault="008B3CF2" w:rsidP="008B3CF2">
      <w:pPr>
        <w:spacing w:after="0" w:line="240" w:lineRule="auto"/>
        <w:rPr>
          <w:rFonts w:cstheme="minorHAnsi"/>
          <w:color w:val="7030A0"/>
          <w:sz w:val="28"/>
          <w:szCs w:val="28"/>
        </w:rPr>
      </w:pPr>
    </w:p>
    <w:p w:rsidR="00F41DBA" w:rsidRPr="00F41DBA" w:rsidRDefault="008B3CF2" w:rsidP="008B3CF2">
      <w:pPr>
        <w:spacing w:after="0" w:line="240" w:lineRule="auto"/>
        <w:rPr>
          <w:rFonts w:cstheme="minorHAnsi"/>
          <w:i/>
          <w:sz w:val="28"/>
          <w:szCs w:val="28"/>
        </w:rPr>
      </w:pPr>
      <w:proofErr w:type="spellStart"/>
      <w:r w:rsidRPr="00F41DBA">
        <w:rPr>
          <w:rFonts w:cstheme="minorHAnsi"/>
          <w:i/>
          <w:sz w:val="28"/>
          <w:szCs w:val="28"/>
        </w:rPr>
        <w:t>Pr:</w:t>
      </w:r>
      <w:proofErr w:type="spellEnd"/>
    </w:p>
    <w:p w:rsidR="00F41DBA" w:rsidRPr="00F41DBA" w:rsidRDefault="00F41DBA" w:rsidP="00F41DBA">
      <w:pPr>
        <w:pStyle w:val="ListParagraph"/>
        <w:numPr>
          <w:ilvl w:val="0"/>
          <w:numId w:val="16"/>
        </w:numPr>
        <w:spacing w:after="0" w:line="240" w:lineRule="auto"/>
        <w:rPr>
          <w:rFonts w:cstheme="minorHAnsi"/>
          <w:i/>
          <w:sz w:val="28"/>
          <w:szCs w:val="28"/>
        </w:rPr>
      </w:pPr>
      <w:r w:rsidRPr="00F41DBA">
        <w:rPr>
          <w:rFonts w:cstheme="minorHAnsi"/>
          <w:i/>
          <w:sz w:val="28"/>
          <w:szCs w:val="28"/>
        </w:rPr>
        <w:t>Acknowledge</w:t>
      </w:r>
      <w:r w:rsidR="008B3CF2" w:rsidRPr="00F41DBA">
        <w:rPr>
          <w:rFonts w:cstheme="minorHAnsi"/>
          <w:i/>
          <w:sz w:val="28"/>
          <w:szCs w:val="28"/>
        </w:rPr>
        <w:t xml:space="preserve"> sin – moral failure – rebellion. By nature: instinctively follow Adam more than J.  </w:t>
      </w:r>
    </w:p>
    <w:p w:rsidR="008B3CF2" w:rsidRPr="00F41DBA" w:rsidRDefault="008B3CF2" w:rsidP="00F41DBA">
      <w:pPr>
        <w:pStyle w:val="ListParagraph"/>
        <w:numPr>
          <w:ilvl w:val="1"/>
          <w:numId w:val="16"/>
        </w:numPr>
        <w:spacing w:after="0" w:line="240" w:lineRule="auto"/>
        <w:rPr>
          <w:rFonts w:cstheme="minorHAnsi"/>
          <w:i/>
          <w:sz w:val="28"/>
          <w:szCs w:val="28"/>
        </w:rPr>
      </w:pPr>
      <w:r w:rsidRPr="00F41DBA">
        <w:rPr>
          <w:rFonts w:cstheme="minorHAnsi"/>
          <w:i/>
          <w:sz w:val="28"/>
          <w:szCs w:val="28"/>
        </w:rPr>
        <w:t xml:space="preserve">Thx: when we make your son J </w:t>
      </w:r>
      <w:r w:rsidR="00F41DBA" w:rsidRPr="00F41DBA">
        <w:rPr>
          <w:rFonts w:cstheme="minorHAnsi"/>
          <w:i/>
          <w:sz w:val="28"/>
          <w:szCs w:val="28"/>
        </w:rPr>
        <w:t xml:space="preserve">#1 – want to turn away from sin – gift of </w:t>
      </w:r>
      <w:proofErr w:type="spellStart"/>
      <w:r w:rsidR="00F41DBA" w:rsidRPr="00F41DBA">
        <w:rPr>
          <w:rFonts w:cstheme="minorHAnsi"/>
          <w:i/>
          <w:sz w:val="28"/>
          <w:szCs w:val="28"/>
        </w:rPr>
        <w:t>Sp</w:t>
      </w:r>
      <w:proofErr w:type="spellEnd"/>
      <w:r w:rsidR="00F41DBA" w:rsidRPr="00F41DBA">
        <w:rPr>
          <w:rFonts w:cstheme="minorHAnsi"/>
          <w:i/>
          <w:sz w:val="28"/>
          <w:szCs w:val="28"/>
        </w:rPr>
        <w:t xml:space="preserve"> – desire for holiness. </w:t>
      </w:r>
    </w:p>
    <w:p w:rsidR="00F41DBA" w:rsidRPr="00F41DBA" w:rsidRDefault="00F41DBA" w:rsidP="00F41DBA">
      <w:pPr>
        <w:pStyle w:val="ListParagraph"/>
        <w:numPr>
          <w:ilvl w:val="0"/>
          <w:numId w:val="16"/>
        </w:numPr>
        <w:spacing w:after="0" w:line="240" w:lineRule="auto"/>
        <w:rPr>
          <w:rFonts w:cstheme="minorHAnsi"/>
          <w:i/>
          <w:sz w:val="28"/>
          <w:szCs w:val="28"/>
        </w:rPr>
      </w:pPr>
      <w:r w:rsidRPr="00F41DBA">
        <w:rPr>
          <w:rFonts w:cstheme="minorHAnsi"/>
          <w:i/>
          <w:sz w:val="28"/>
          <w:szCs w:val="28"/>
        </w:rPr>
        <w:t xml:space="preserve">Any here: /following J yet – today be the day. </w:t>
      </w:r>
    </w:p>
    <w:p w:rsidR="00F41DBA" w:rsidRPr="00F41DBA" w:rsidRDefault="00F41DBA" w:rsidP="00F41DBA">
      <w:pPr>
        <w:pStyle w:val="ListParagraph"/>
        <w:numPr>
          <w:ilvl w:val="0"/>
          <w:numId w:val="16"/>
        </w:numPr>
        <w:spacing w:after="0" w:line="240" w:lineRule="auto"/>
        <w:rPr>
          <w:rFonts w:cstheme="minorHAnsi"/>
          <w:i/>
          <w:sz w:val="28"/>
          <w:szCs w:val="28"/>
        </w:rPr>
      </w:pPr>
      <w:r w:rsidRPr="00F41DBA">
        <w:rPr>
          <w:rFonts w:cstheme="minorHAnsi"/>
          <w:i/>
          <w:sz w:val="28"/>
          <w:szCs w:val="28"/>
        </w:rPr>
        <w:t>Rest: /remaining fear.</w:t>
      </w:r>
    </w:p>
    <w:p w:rsidR="00B775CD" w:rsidRPr="00FA23B4" w:rsidRDefault="00B775CD" w:rsidP="00FA23B4">
      <w:pPr>
        <w:spacing w:after="0" w:line="240" w:lineRule="auto"/>
        <w:rPr>
          <w:rFonts w:cstheme="minorHAnsi"/>
          <w:sz w:val="28"/>
          <w:szCs w:val="28"/>
        </w:rPr>
      </w:pPr>
    </w:p>
    <w:p w:rsidR="00B775CD" w:rsidRPr="00F41DBA" w:rsidRDefault="00F41DBA" w:rsidP="00FA23B4">
      <w:pPr>
        <w:spacing w:after="0" w:line="240" w:lineRule="auto"/>
        <w:rPr>
          <w:rFonts w:cstheme="minorHAnsi"/>
          <w:b/>
          <w:sz w:val="28"/>
          <w:szCs w:val="28"/>
        </w:rPr>
      </w:pPr>
      <w:r w:rsidRPr="00F41DBA">
        <w:rPr>
          <w:rFonts w:cstheme="minorHAnsi"/>
          <w:b/>
          <w:sz w:val="28"/>
          <w:szCs w:val="28"/>
        </w:rPr>
        <w:t>Sing: 10,000 reasons – confidence to face death.</w:t>
      </w:r>
    </w:p>
    <w:p w:rsidR="004C19DB" w:rsidRDefault="004C19DB" w:rsidP="00FA23B4">
      <w:pPr>
        <w:spacing w:after="0" w:line="240" w:lineRule="auto"/>
        <w:rPr>
          <w:rFonts w:cstheme="minorHAnsi"/>
          <w:sz w:val="28"/>
          <w:szCs w:val="28"/>
        </w:rPr>
      </w:pPr>
    </w:p>
    <w:p w:rsidR="004C19DB" w:rsidRDefault="004C19DB" w:rsidP="00FA23B4">
      <w:pPr>
        <w:spacing w:after="0" w:line="240" w:lineRule="auto"/>
        <w:rPr>
          <w:rFonts w:cstheme="minorHAnsi"/>
          <w:sz w:val="28"/>
          <w:szCs w:val="28"/>
        </w:rPr>
      </w:pPr>
      <w:bookmarkStart w:id="0" w:name="_GoBack"/>
      <w:bookmarkEnd w:id="0"/>
    </w:p>
    <w:p w:rsidR="004C19DB" w:rsidRDefault="004C19DB" w:rsidP="00FA23B4">
      <w:pPr>
        <w:spacing w:after="0" w:line="240" w:lineRule="auto"/>
        <w:rPr>
          <w:rFonts w:cstheme="minorHAnsi"/>
          <w:sz w:val="28"/>
          <w:szCs w:val="28"/>
        </w:rPr>
      </w:pPr>
    </w:p>
    <w:p w:rsidR="004C19DB" w:rsidRDefault="004C19DB" w:rsidP="00FA23B4">
      <w:pPr>
        <w:spacing w:after="0" w:line="240" w:lineRule="auto"/>
        <w:rPr>
          <w:rFonts w:cstheme="minorHAnsi"/>
          <w:sz w:val="28"/>
          <w:szCs w:val="28"/>
        </w:rPr>
      </w:pPr>
    </w:p>
    <w:p w:rsidR="004C19DB" w:rsidRDefault="004C19DB" w:rsidP="00FA23B4">
      <w:pPr>
        <w:spacing w:after="0" w:line="240" w:lineRule="auto"/>
        <w:rPr>
          <w:rFonts w:cstheme="minorHAnsi"/>
          <w:sz w:val="28"/>
          <w:szCs w:val="28"/>
        </w:rPr>
      </w:pPr>
    </w:p>
    <w:p w:rsidR="004C19DB" w:rsidRDefault="004C19DB" w:rsidP="00FA23B4">
      <w:pPr>
        <w:spacing w:after="0" w:line="240" w:lineRule="auto"/>
        <w:rPr>
          <w:rFonts w:cstheme="minorHAnsi"/>
          <w:sz w:val="28"/>
          <w:szCs w:val="28"/>
        </w:rPr>
      </w:pPr>
    </w:p>
    <w:p w:rsidR="00792148" w:rsidRDefault="00792148">
      <w:pPr>
        <w:rPr>
          <w:rFonts w:cstheme="minorHAnsi"/>
          <w:sz w:val="28"/>
          <w:szCs w:val="28"/>
        </w:rPr>
      </w:pPr>
      <w:r>
        <w:rPr>
          <w:rFonts w:cstheme="minorHAnsi"/>
          <w:sz w:val="28"/>
          <w:szCs w:val="28"/>
        </w:rPr>
        <w:br w:type="page"/>
      </w:r>
    </w:p>
    <w:p w:rsidR="00F37062" w:rsidRPr="00C36CC5" w:rsidRDefault="008B7F82" w:rsidP="00FA23B4">
      <w:pPr>
        <w:spacing w:after="0" w:line="240" w:lineRule="auto"/>
        <w:rPr>
          <w:rFonts w:cstheme="minorHAnsi"/>
          <w:b/>
          <w:sz w:val="28"/>
          <w:szCs w:val="28"/>
        </w:rPr>
      </w:pPr>
      <w:r w:rsidRPr="00C36CC5">
        <w:rPr>
          <w:rFonts w:cstheme="minorHAnsi"/>
          <w:b/>
          <w:sz w:val="28"/>
          <w:szCs w:val="28"/>
        </w:rPr>
        <w:lastRenderedPageBreak/>
        <w:t>Animals?</w:t>
      </w:r>
    </w:p>
    <w:p w:rsidR="008B7F82" w:rsidRPr="00C36CC5" w:rsidRDefault="008B7F82" w:rsidP="00C36CC5">
      <w:pPr>
        <w:pStyle w:val="ListParagraph"/>
        <w:numPr>
          <w:ilvl w:val="0"/>
          <w:numId w:val="12"/>
        </w:numPr>
        <w:spacing w:after="0" w:line="240" w:lineRule="auto"/>
        <w:rPr>
          <w:rFonts w:cstheme="minorHAnsi"/>
          <w:color w:val="00B0F0"/>
          <w:sz w:val="28"/>
          <w:szCs w:val="28"/>
        </w:rPr>
      </w:pPr>
      <w:r w:rsidRPr="00C36CC5">
        <w:rPr>
          <w:rFonts w:cstheme="minorHAnsi"/>
          <w:b/>
          <w:color w:val="00B0F0"/>
          <w:sz w:val="28"/>
          <w:szCs w:val="28"/>
        </w:rPr>
        <w:t>Is 11:6</w:t>
      </w:r>
      <w:r w:rsidRPr="00C36CC5">
        <w:rPr>
          <w:rFonts w:cstheme="minorHAnsi"/>
          <w:color w:val="00B0F0"/>
          <w:sz w:val="28"/>
          <w:szCs w:val="28"/>
        </w:rPr>
        <w:t xml:space="preserve"> The wolf will live with the lamb, the leopard will lie down with the goat, the calf and the lion … together; and a little child will lead them.</w:t>
      </w:r>
    </w:p>
    <w:p w:rsidR="00B775CD" w:rsidRPr="00C36CC5" w:rsidRDefault="00B775CD" w:rsidP="00C36CC5">
      <w:pPr>
        <w:pStyle w:val="ListParagraph"/>
        <w:numPr>
          <w:ilvl w:val="0"/>
          <w:numId w:val="12"/>
        </w:numPr>
        <w:spacing w:after="0" w:line="240" w:lineRule="auto"/>
        <w:rPr>
          <w:rFonts w:cstheme="minorHAnsi"/>
          <w:sz w:val="28"/>
          <w:szCs w:val="28"/>
        </w:rPr>
      </w:pPr>
      <w:r w:rsidRPr="00C36CC5">
        <w:rPr>
          <w:rFonts w:cstheme="minorHAnsi"/>
          <w:sz w:val="28"/>
          <w:szCs w:val="28"/>
        </w:rPr>
        <w:t>Horses are mentioned several times in heaven: Elijah’s chariot (2Kings 2:11; Revelation 6:2-8; 2Kings 6:17)</w:t>
      </w:r>
    </w:p>
    <w:p w:rsidR="00B775CD" w:rsidRPr="00C36CC5" w:rsidRDefault="00B775CD" w:rsidP="00C36CC5">
      <w:pPr>
        <w:pStyle w:val="ListParagraph"/>
        <w:numPr>
          <w:ilvl w:val="0"/>
          <w:numId w:val="12"/>
        </w:numPr>
        <w:spacing w:after="0" w:line="240" w:lineRule="auto"/>
        <w:rPr>
          <w:rFonts w:cstheme="minorHAnsi"/>
          <w:sz w:val="28"/>
          <w:szCs w:val="28"/>
        </w:rPr>
      </w:pPr>
      <w:r w:rsidRPr="00C36CC5">
        <w:rPr>
          <w:rFonts w:cstheme="minorHAnsi"/>
          <w:sz w:val="28"/>
          <w:szCs w:val="28"/>
        </w:rPr>
        <w:t>God’s covenant with animals (</w:t>
      </w:r>
      <w:r w:rsidR="00000FE6" w:rsidRPr="00C36CC5">
        <w:rPr>
          <w:rFonts w:cstheme="minorHAnsi"/>
          <w:sz w:val="28"/>
          <w:szCs w:val="28"/>
        </w:rPr>
        <w:t xml:space="preserve">Genesis 9:9-17; </w:t>
      </w:r>
      <w:r w:rsidRPr="00C36CC5">
        <w:rPr>
          <w:rFonts w:cstheme="minorHAnsi"/>
          <w:sz w:val="28"/>
          <w:szCs w:val="28"/>
        </w:rPr>
        <w:t>Psalm 50:10-11)</w:t>
      </w:r>
    </w:p>
    <w:p w:rsidR="00B775CD" w:rsidRPr="00C36CC5" w:rsidRDefault="00B775CD" w:rsidP="00C36CC5">
      <w:pPr>
        <w:pStyle w:val="ListParagraph"/>
        <w:numPr>
          <w:ilvl w:val="0"/>
          <w:numId w:val="12"/>
        </w:numPr>
        <w:spacing w:after="0" w:line="240" w:lineRule="auto"/>
        <w:rPr>
          <w:rFonts w:cstheme="minorHAnsi"/>
          <w:sz w:val="28"/>
          <w:szCs w:val="28"/>
        </w:rPr>
      </w:pPr>
      <w:r w:rsidRPr="00C36CC5">
        <w:rPr>
          <w:rFonts w:cstheme="minorHAnsi"/>
          <w:sz w:val="28"/>
          <w:szCs w:val="28"/>
        </w:rPr>
        <w:t>Breath in animals – until recently it was normal teaching than animals have souls, although not of the same kind and unclear whether eternal. (Genesis 1:30, 2:7, 6:17, 7:15,22)</w:t>
      </w:r>
    </w:p>
    <w:p w:rsidR="00B775CD" w:rsidRPr="00C36CC5" w:rsidRDefault="00B775CD" w:rsidP="00C36CC5">
      <w:pPr>
        <w:pStyle w:val="ListParagraph"/>
        <w:numPr>
          <w:ilvl w:val="0"/>
          <w:numId w:val="12"/>
        </w:numPr>
        <w:spacing w:after="0" w:line="240" w:lineRule="auto"/>
        <w:rPr>
          <w:rFonts w:cstheme="minorHAnsi"/>
          <w:sz w:val="28"/>
          <w:szCs w:val="28"/>
        </w:rPr>
      </w:pPr>
      <w:r w:rsidRPr="00C36CC5">
        <w:rPr>
          <w:rFonts w:cstheme="minorHAnsi"/>
          <w:sz w:val="28"/>
          <w:szCs w:val="28"/>
        </w:rPr>
        <w:t xml:space="preserve">Praise from animals (Ps 148:10-13; Rev 5:13; </w:t>
      </w:r>
      <w:proofErr w:type="spellStart"/>
      <w:r w:rsidRPr="00C36CC5">
        <w:rPr>
          <w:rFonts w:cstheme="minorHAnsi"/>
          <w:sz w:val="28"/>
          <w:szCs w:val="28"/>
        </w:rPr>
        <w:t>Baalam’s</w:t>
      </w:r>
      <w:proofErr w:type="spellEnd"/>
      <w:r w:rsidRPr="00C36CC5">
        <w:rPr>
          <w:rFonts w:cstheme="minorHAnsi"/>
          <w:sz w:val="28"/>
          <w:szCs w:val="28"/>
        </w:rPr>
        <w:t xml:space="preserve"> donkey!)</w:t>
      </w:r>
    </w:p>
    <w:p w:rsidR="00B775CD" w:rsidRPr="00C36CC5" w:rsidRDefault="00B775CD" w:rsidP="00C36CC5">
      <w:pPr>
        <w:pStyle w:val="ListParagraph"/>
        <w:numPr>
          <w:ilvl w:val="0"/>
          <w:numId w:val="12"/>
        </w:numPr>
        <w:spacing w:after="0" w:line="240" w:lineRule="auto"/>
        <w:rPr>
          <w:rFonts w:cstheme="minorHAnsi"/>
          <w:sz w:val="28"/>
          <w:szCs w:val="28"/>
        </w:rPr>
      </w:pPr>
      <w:r w:rsidRPr="00C36CC5">
        <w:rPr>
          <w:rFonts w:cstheme="minorHAnsi"/>
          <w:sz w:val="28"/>
          <w:szCs w:val="28"/>
        </w:rPr>
        <w:t xml:space="preserve">The 4 “Living Creatures” around the throne – lit: animals. </w:t>
      </w:r>
    </w:p>
    <w:p w:rsidR="008B7F82" w:rsidRPr="00FA23B4" w:rsidRDefault="008B7F82" w:rsidP="00FA23B4">
      <w:pPr>
        <w:spacing w:after="0" w:line="240" w:lineRule="auto"/>
        <w:rPr>
          <w:rFonts w:cstheme="minorHAnsi"/>
          <w:sz w:val="28"/>
          <w:szCs w:val="28"/>
        </w:rPr>
      </w:pPr>
    </w:p>
    <w:p w:rsidR="008B7F82" w:rsidRDefault="008B7F82" w:rsidP="00FA23B4">
      <w:pPr>
        <w:spacing w:after="0" w:line="240" w:lineRule="auto"/>
        <w:rPr>
          <w:rFonts w:cstheme="minorHAnsi"/>
          <w:sz w:val="28"/>
          <w:szCs w:val="28"/>
        </w:rPr>
      </w:pPr>
    </w:p>
    <w:p w:rsidR="00560690" w:rsidRDefault="00560690" w:rsidP="0075037E">
      <w:pPr>
        <w:spacing w:after="0" w:line="240" w:lineRule="auto"/>
        <w:rPr>
          <w:rFonts w:cstheme="minorHAnsi"/>
          <w:sz w:val="28"/>
          <w:szCs w:val="28"/>
        </w:rPr>
      </w:pPr>
    </w:p>
    <w:p w:rsidR="0075037E" w:rsidRPr="00FA23B4" w:rsidRDefault="0075037E" w:rsidP="00FA23B4">
      <w:pPr>
        <w:spacing w:after="0" w:line="240" w:lineRule="auto"/>
        <w:rPr>
          <w:rFonts w:cstheme="minorHAnsi"/>
          <w:sz w:val="28"/>
          <w:szCs w:val="28"/>
        </w:rPr>
      </w:pPr>
    </w:p>
    <w:p w:rsidR="008B7F82" w:rsidRPr="00FA23B4" w:rsidRDefault="008B7F82" w:rsidP="00FA23B4">
      <w:pPr>
        <w:spacing w:after="0" w:line="240" w:lineRule="auto"/>
        <w:rPr>
          <w:rFonts w:cstheme="minorHAnsi"/>
          <w:sz w:val="28"/>
          <w:szCs w:val="28"/>
        </w:rPr>
      </w:pPr>
    </w:p>
    <w:sectPr w:rsidR="008B7F82" w:rsidRPr="00FA23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F8" w:rsidRDefault="002E10F8" w:rsidP="001C43A0">
      <w:pPr>
        <w:spacing w:after="0" w:line="240" w:lineRule="auto"/>
      </w:pPr>
      <w:r>
        <w:separator/>
      </w:r>
    </w:p>
  </w:endnote>
  <w:endnote w:type="continuationSeparator" w:id="0">
    <w:p w:rsidR="002E10F8" w:rsidRDefault="002E10F8" w:rsidP="001C43A0">
      <w:pPr>
        <w:spacing w:after="0" w:line="240" w:lineRule="auto"/>
      </w:pPr>
      <w:r>
        <w:continuationSeparator/>
      </w:r>
    </w:p>
  </w:endnote>
  <w:endnote w:id="1">
    <w:p w:rsidR="00B775CD" w:rsidRDefault="00B775CD">
      <w:pPr>
        <w:pStyle w:val="EndnoteText"/>
      </w:pPr>
      <w:r>
        <w:rPr>
          <w:rStyle w:val="EndnoteReference"/>
        </w:rPr>
        <w:endnoteRef/>
      </w:r>
      <w:r>
        <w:t xml:space="preserve"> There’s a few references to this online in various forms. Alcorn quotes it with no source. The phrase is “</w:t>
      </w:r>
      <w:proofErr w:type="spellStart"/>
      <w:r>
        <w:t>momento</w:t>
      </w:r>
      <w:proofErr w:type="spellEnd"/>
      <w:r>
        <w:t xml:space="preserve"> </w:t>
      </w:r>
      <w:proofErr w:type="spellStart"/>
      <w:r>
        <w:t>mori</w:t>
      </w:r>
      <w:proofErr w:type="spellEnd"/>
      <w:r>
        <w:t xml:space="preserve">” in Latin. The best old source I can find is this: </w:t>
      </w:r>
      <w:hyperlink r:id="rId1" w:anchor="v=onepage" w:history="1">
        <w:r w:rsidRPr="006605DC">
          <w:rPr>
            <w:rStyle w:val="Hyperlink"/>
          </w:rPr>
          <w:t>https://books.google.co.uk/books?id=RebGdFyvkd0C&amp;pg=PA39&amp;lpg=PA39&amp;dq=Philip,+remember,+you+must+die+macedon#v=onepage</w:t>
        </w:r>
      </w:hyperlink>
      <w:r>
        <w:t xml:space="preserve"> </w:t>
      </w:r>
    </w:p>
  </w:endnote>
  <w:endnote w:id="2">
    <w:p w:rsidR="00B775CD" w:rsidRDefault="00B775CD">
      <w:pPr>
        <w:pStyle w:val="EndnoteText"/>
      </w:pPr>
      <w:r>
        <w:rPr>
          <w:rStyle w:val="EndnoteReference"/>
        </w:rPr>
        <w:endnoteRef/>
      </w:r>
      <w:r>
        <w:t xml:space="preserve"> Hebrews 9:27</w:t>
      </w:r>
    </w:p>
  </w:endnote>
  <w:endnote w:id="3">
    <w:p w:rsidR="00B775CD" w:rsidRDefault="00B775CD">
      <w:pPr>
        <w:pStyle w:val="EndnoteText"/>
      </w:pPr>
      <w:r>
        <w:rPr>
          <w:rStyle w:val="EndnoteReference"/>
        </w:rPr>
        <w:endnoteRef/>
      </w:r>
      <w:r>
        <w:t xml:space="preserve"> Matthew 24:44</w:t>
      </w:r>
    </w:p>
  </w:endnote>
  <w:endnote w:id="4">
    <w:p w:rsidR="00B775CD" w:rsidRDefault="00B775CD">
      <w:pPr>
        <w:pStyle w:val="EndnoteText"/>
      </w:pPr>
      <w:r>
        <w:rPr>
          <w:rStyle w:val="EndnoteReference"/>
        </w:rPr>
        <w:endnoteRef/>
      </w:r>
      <w:r>
        <w:t xml:space="preserve"> John 14:6</w:t>
      </w:r>
    </w:p>
  </w:endnote>
  <w:endnote w:id="5">
    <w:p w:rsidR="00B775CD" w:rsidRDefault="00B775CD">
      <w:pPr>
        <w:pStyle w:val="EndnoteText"/>
      </w:pPr>
      <w:r>
        <w:rPr>
          <w:rStyle w:val="EndnoteReference"/>
        </w:rPr>
        <w:endnoteRef/>
      </w:r>
      <w:r>
        <w:t xml:space="preserve"> Jeremiah 29:13; Deuteronomy 4:29; Proverbs 8:17; Matthew 7:7-8; Luke 11:9; Acts 17:27</w:t>
      </w:r>
    </w:p>
  </w:endnote>
  <w:endnote w:id="6">
    <w:p w:rsidR="00B645EB" w:rsidRDefault="00B645EB">
      <w:pPr>
        <w:pStyle w:val="EndnoteText"/>
      </w:pPr>
      <w:r>
        <w:rPr>
          <w:rStyle w:val="EndnoteReference"/>
        </w:rPr>
        <w:endnoteRef/>
      </w:r>
      <w:r>
        <w:t xml:space="preserve"> Genesis 2:6</w:t>
      </w:r>
    </w:p>
  </w:endnote>
  <w:endnote w:id="7">
    <w:p w:rsidR="00B645EB" w:rsidRDefault="00B645EB">
      <w:pPr>
        <w:pStyle w:val="EndnoteText"/>
      </w:pPr>
      <w:r>
        <w:rPr>
          <w:rStyle w:val="EndnoteReference"/>
        </w:rPr>
        <w:endnoteRef/>
      </w:r>
      <w:r>
        <w:t xml:space="preserve"> Genesis 2:10</w:t>
      </w:r>
    </w:p>
  </w:endnote>
  <w:endnote w:id="8">
    <w:p w:rsidR="00B645EB" w:rsidRDefault="00B645EB">
      <w:pPr>
        <w:pStyle w:val="EndnoteText"/>
      </w:pPr>
      <w:r>
        <w:rPr>
          <w:rStyle w:val="EndnoteReference"/>
        </w:rPr>
        <w:endnoteRef/>
      </w:r>
      <w:r>
        <w:t xml:space="preserve"> </w:t>
      </w:r>
      <w:proofErr w:type="spellStart"/>
      <w:r>
        <w:t>Eg</w:t>
      </w:r>
      <w:proofErr w:type="spellEnd"/>
      <w:r>
        <w:t>. Genesis 13:10; Numbers 24:6; Song of Solomon 4:15; Isaiah 58:11; Jeremiah 31:12</w:t>
      </w:r>
    </w:p>
  </w:endnote>
  <w:endnote w:id="9">
    <w:p w:rsidR="00B645EB" w:rsidRDefault="00B645EB">
      <w:pPr>
        <w:pStyle w:val="EndnoteText"/>
      </w:pPr>
      <w:r>
        <w:rPr>
          <w:rStyle w:val="EndnoteReference"/>
        </w:rPr>
        <w:endnoteRef/>
      </w:r>
      <w:r>
        <w:t xml:space="preserve"> Ezekiel 47:7-</w:t>
      </w:r>
      <w:r w:rsidR="007B6DD1">
        <w:t>12.</w:t>
      </w:r>
    </w:p>
  </w:endnote>
  <w:endnote w:id="10">
    <w:p w:rsidR="007B6DD1" w:rsidRDefault="007B6DD1">
      <w:pPr>
        <w:pStyle w:val="EndnoteText"/>
      </w:pPr>
      <w:r>
        <w:rPr>
          <w:rStyle w:val="EndnoteReference"/>
        </w:rPr>
        <w:endnoteRef/>
      </w:r>
      <w:r>
        <w:t xml:space="preserve"> John 4:14</w:t>
      </w:r>
    </w:p>
  </w:endnote>
  <w:endnote w:id="11">
    <w:p w:rsidR="004C19DB" w:rsidRDefault="004C19DB">
      <w:pPr>
        <w:pStyle w:val="EndnoteText"/>
      </w:pPr>
      <w:r>
        <w:rPr>
          <w:rStyle w:val="EndnoteReference"/>
        </w:rPr>
        <w:endnoteRef/>
      </w:r>
      <w:r>
        <w:t xml:space="preserve"> I think this is borne out by the other many references to the Tree of Life in the scriptures, especially in Proverbs.</w:t>
      </w:r>
    </w:p>
  </w:endnote>
  <w:endnote w:id="12">
    <w:p w:rsidR="00967621" w:rsidRDefault="00967621" w:rsidP="00967621">
      <w:pPr>
        <w:pStyle w:val="EndnoteText"/>
      </w:pPr>
      <w:r>
        <w:rPr>
          <w:rStyle w:val="EndnoteReference"/>
        </w:rPr>
        <w:endnoteRef/>
      </w:r>
      <w:r>
        <w:t xml:space="preserve"> Also 1Cor 15:49 just as we have borne the image of the earthly man [Adam], so shall we bear the image of the heavenly man [Jesus]. And 1John 3:2 when Christ appears, we shall be like him</w:t>
      </w:r>
    </w:p>
  </w:endnote>
  <w:endnote w:id="13">
    <w:p w:rsidR="00DB138F" w:rsidRDefault="00DB138F">
      <w:pPr>
        <w:pStyle w:val="EndnoteText"/>
      </w:pPr>
      <w:r>
        <w:rPr>
          <w:rStyle w:val="EndnoteReference"/>
        </w:rPr>
        <w:endnoteRef/>
      </w:r>
      <w:r>
        <w:t xml:space="preserve"> Luke 24:42; John 21:12</w:t>
      </w:r>
    </w:p>
  </w:endnote>
  <w:endnote w:id="14">
    <w:p w:rsidR="007A3344" w:rsidRDefault="007A3344">
      <w:pPr>
        <w:pStyle w:val="EndnoteText"/>
      </w:pPr>
      <w:r>
        <w:rPr>
          <w:rStyle w:val="EndnoteReference"/>
        </w:rPr>
        <w:endnoteRef/>
      </w:r>
      <w:r>
        <w:t xml:space="preserve"> Matthew 22:30; Mark 12:25</w:t>
      </w:r>
    </w:p>
  </w:endnote>
  <w:endnote w:id="15">
    <w:p w:rsidR="009C7418" w:rsidRDefault="009C7418">
      <w:pPr>
        <w:pStyle w:val="EndnoteText"/>
      </w:pPr>
      <w:r>
        <w:rPr>
          <w:rStyle w:val="EndnoteReference"/>
        </w:rPr>
        <w:endnoteRef/>
      </w:r>
      <w:r>
        <w:t xml:space="preserve"> I don’t mean on the road to Emmaus (Luke 24) – there they were “kept from recognising him”. But in John 21 on the beach “they did not realise it was Jesus”. It’s possible it was too dark though of course. Mary also didn’t recognise Jesus at first (John 20:14) – although that could have been because of her tears.</w:t>
      </w:r>
    </w:p>
  </w:endnote>
  <w:endnote w:id="16">
    <w:p w:rsidR="009C7418" w:rsidRDefault="009C7418">
      <w:pPr>
        <w:pStyle w:val="EndnoteText"/>
      </w:pPr>
      <w:r>
        <w:rPr>
          <w:rStyle w:val="EndnoteReference"/>
        </w:rPr>
        <w:endnoteRef/>
      </w:r>
      <w:r>
        <w:t xml:space="preserve"> John 20:19, </w:t>
      </w:r>
      <w:r w:rsidR="00663ADB">
        <w:t>26</w:t>
      </w:r>
    </w:p>
  </w:endnote>
  <w:endnote w:id="17">
    <w:p w:rsidR="00663ADB" w:rsidRDefault="00663ADB">
      <w:pPr>
        <w:pStyle w:val="EndnoteText"/>
      </w:pPr>
      <w:r>
        <w:rPr>
          <w:rStyle w:val="EndnoteReference"/>
        </w:rPr>
        <w:endnoteRef/>
      </w:r>
      <w:r>
        <w:t xml:space="preserve"> Romans 8:10</w:t>
      </w:r>
    </w:p>
  </w:endnote>
  <w:endnote w:id="18">
    <w:p w:rsidR="00B775CD" w:rsidRDefault="00B775CD" w:rsidP="00AF78E2">
      <w:pPr>
        <w:pStyle w:val="EndnoteText"/>
      </w:pPr>
      <w:r>
        <w:rPr>
          <w:rStyle w:val="EndnoteReference"/>
        </w:rPr>
        <w:endnoteRef/>
      </w:r>
      <w:r>
        <w:t xml:space="preserve"> The context is the resurrection of the dead. Sure, it </w:t>
      </w:r>
      <w:r w:rsidRPr="00C425B6">
        <w:rPr>
          <w:u w:val="single"/>
        </w:rPr>
        <w:t>could</w:t>
      </w:r>
      <w:r>
        <w:t xml:space="preserve"> be symbolic, but why </w:t>
      </w:r>
      <w:r w:rsidRPr="00C425B6">
        <w:rPr>
          <w:u w:val="single"/>
        </w:rPr>
        <w:t>must</w:t>
      </w:r>
      <w:r>
        <w:t xml:space="preserve"> it be? And in the light of the other, obviously very literal examples of Moses and Elijah, the onus is very much on anyone who would disagree to prove it.</w:t>
      </w:r>
    </w:p>
  </w:endnote>
  <w:endnote w:id="19">
    <w:p w:rsidR="00B775CD" w:rsidRDefault="00B775CD" w:rsidP="00AF78E2">
      <w:pPr>
        <w:pStyle w:val="EndnoteText"/>
      </w:pPr>
      <w:r>
        <w:rPr>
          <w:rStyle w:val="EndnoteReference"/>
        </w:rPr>
        <w:endnoteRef/>
      </w:r>
      <w:r>
        <w:t xml:space="preserve"> Luke 9:31</w:t>
      </w:r>
    </w:p>
  </w:endnote>
  <w:endnote w:id="20">
    <w:p w:rsidR="00B775CD" w:rsidRDefault="00B775CD" w:rsidP="00AF78E2">
      <w:pPr>
        <w:pStyle w:val="EndnoteText"/>
      </w:pPr>
      <w:r>
        <w:rPr>
          <w:rStyle w:val="EndnoteReference"/>
        </w:rPr>
        <w:endnoteRef/>
      </w:r>
      <w:r>
        <w:t xml:space="preserve"> Exodus 34:29-30</w:t>
      </w:r>
    </w:p>
  </w:endnote>
  <w:endnote w:id="21">
    <w:p w:rsidR="004965B1" w:rsidRDefault="004965B1" w:rsidP="004965B1">
      <w:pPr>
        <w:pStyle w:val="EndnoteText"/>
      </w:pPr>
      <w:r>
        <w:rPr>
          <w:rStyle w:val="EndnoteReference"/>
        </w:rPr>
        <w:endnoteRef/>
      </w:r>
      <w:r>
        <w:t xml:space="preserve"> Genesis 1:31</w:t>
      </w:r>
    </w:p>
  </w:endnote>
  <w:endnote w:id="22">
    <w:p w:rsidR="004965B1" w:rsidRDefault="004965B1" w:rsidP="004965B1">
      <w:pPr>
        <w:pStyle w:val="EndnoteText"/>
      </w:pPr>
      <w:r>
        <w:rPr>
          <w:rStyle w:val="EndnoteReference"/>
        </w:rPr>
        <w:endnoteRef/>
      </w:r>
      <w:r>
        <w:t xml:space="preserve"> Also Revelation 7:9</w:t>
      </w:r>
    </w:p>
  </w:endnote>
  <w:endnote w:id="23">
    <w:p w:rsidR="00B775CD" w:rsidRDefault="00B775CD">
      <w:pPr>
        <w:pStyle w:val="EndnoteText"/>
      </w:pPr>
      <w:r>
        <w:rPr>
          <w:rStyle w:val="EndnoteReference"/>
        </w:rPr>
        <w:endnoteRef/>
      </w:r>
      <w:r>
        <w:t xml:space="preserve"> Also Revelation 2:10 (crowns signify kingship and rule)</w:t>
      </w:r>
    </w:p>
  </w:endnote>
  <w:endnote w:id="24">
    <w:p w:rsidR="00B775CD" w:rsidRDefault="00B775CD">
      <w:pPr>
        <w:pStyle w:val="EndnoteText"/>
      </w:pPr>
      <w:r>
        <w:rPr>
          <w:rStyle w:val="EndnoteReference"/>
        </w:rPr>
        <w:endnoteRef/>
      </w:r>
      <w:r>
        <w:t xml:space="preserve"> 2Corinthians 6:2-3 – the form of the verb “to judge” implies ongoing rule rather than one-off judgment.</w:t>
      </w:r>
    </w:p>
  </w:endnote>
  <w:endnote w:id="25">
    <w:p w:rsidR="00746B68" w:rsidRDefault="00746B68" w:rsidP="00746B68">
      <w:pPr>
        <w:pStyle w:val="EndnoteText"/>
      </w:pPr>
      <w:r>
        <w:rPr>
          <w:rStyle w:val="EndnoteReference"/>
        </w:rPr>
        <w:endnoteRef/>
      </w:r>
      <w:r>
        <w:t xml:space="preserve"> Matthew 26:53 – a legion at the time of Jesus was 6,000 fighting men. So, Jesus is saying he could call upon the resources of at least 72,000 angels at the drop of a hat!</w:t>
      </w:r>
    </w:p>
  </w:endnote>
  <w:endnote w:id="26">
    <w:p w:rsidR="00957622" w:rsidRDefault="00957622">
      <w:pPr>
        <w:pStyle w:val="EndnoteText"/>
      </w:pPr>
      <w:r>
        <w:rPr>
          <w:rStyle w:val="EndnoteReference"/>
        </w:rPr>
        <w:endnoteRef/>
      </w:r>
      <w:r>
        <w:t xml:space="preserve"> Mark 14:36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F8" w:rsidRDefault="002E10F8" w:rsidP="001C43A0">
      <w:pPr>
        <w:spacing w:after="0" w:line="240" w:lineRule="auto"/>
      </w:pPr>
      <w:r>
        <w:separator/>
      </w:r>
    </w:p>
  </w:footnote>
  <w:footnote w:type="continuationSeparator" w:id="0">
    <w:p w:rsidR="002E10F8" w:rsidRDefault="002E10F8" w:rsidP="001C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B775CD" w:rsidRDefault="00B775CD">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1DB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1DBA">
          <w:rPr>
            <w:b/>
            <w:bCs/>
            <w:noProof/>
          </w:rPr>
          <w:t>8</w:t>
        </w:r>
        <w:r>
          <w:rPr>
            <w:b/>
            <w:bCs/>
            <w:sz w:val="24"/>
            <w:szCs w:val="24"/>
          </w:rPr>
          <w:fldChar w:fldCharType="end"/>
        </w:r>
      </w:p>
    </w:sdtContent>
  </w:sdt>
  <w:p w:rsidR="00B775CD" w:rsidRDefault="00B77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FD1"/>
    <w:multiLevelType w:val="hybridMultilevel"/>
    <w:tmpl w:val="420E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16875"/>
    <w:multiLevelType w:val="hybridMultilevel"/>
    <w:tmpl w:val="4D6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7204E"/>
    <w:multiLevelType w:val="hybridMultilevel"/>
    <w:tmpl w:val="2118D682"/>
    <w:lvl w:ilvl="0" w:tplc="FB2A27B2">
      <w:start w:val="1"/>
      <w:numFmt w:val="bullet"/>
      <w:lvlText w:val=""/>
      <w:lvlJc w:val="left"/>
      <w:pPr>
        <w:ind w:left="1080" w:hanging="360"/>
      </w:pPr>
      <w:rPr>
        <w:rFonts w:ascii="Symbol" w:hAnsi="Symbol" w:hint="default"/>
        <w:color w:val="auto"/>
      </w:rPr>
    </w:lvl>
    <w:lvl w:ilvl="1" w:tplc="303A7D7C">
      <w:start w:val="1"/>
      <w:numFmt w:val="bullet"/>
      <w:lvlText w:val="o"/>
      <w:lvlJc w:val="left"/>
      <w:pPr>
        <w:ind w:left="1800" w:hanging="360"/>
      </w:pPr>
      <w:rPr>
        <w:rFonts w:ascii="Courier New" w:hAnsi="Courier New" w:cs="Courier New"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A93AF9"/>
    <w:multiLevelType w:val="hybridMultilevel"/>
    <w:tmpl w:val="ECB6C03E"/>
    <w:lvl w:ilvl="0" w:tplc="F8685AD8">
      <w:start w:val="1"/>
      <w:numFmt w:val="bullet"/>
      <w:lvlText w:val=""/>
      <w:lvlJc w:val="left"/>
      <w:pPr>
        <w:ind w:left="720" w:hanging="360"/>
      </w:pPr>
      <w:rPr>
        <w:rFonts w:ascii="Symbol" w:hAnsi="Symbol" w:hint="default"/>
        <w:color w:val="auto"/>
        <w:sz w:val="28"/>
      </w:rPr>
    </w:lvl>
    <w:lvl w:ilvl="1" w:tplc="08090003">
      <w:start w:val="1"/>
      <w:numFmt w:val="bullet"/>
      <w:lvlText w:val="o"/>
      <w:lvlJc w:val="left"/>
      <w:pPr>
        <w:ind w:left="1440" w:hanging="360"/>
      </w:pPr>
      <w:rPr>
        <w:rFonts w:ascii="Courier New" w:hAnsi="Courier New" w:cs="Courier New" w:hint="default"/>
      </w:rPr>
    </w:lvl>
    <w:lvl w:ilvl="2" w:tplc="04B607AA">
      <w:start w:val="1"/>
      <w:numFmt w:val="bullet"/>
      <w:lvlText w:val=""/>
      <w:lvlJc w:val="left"/>
      <w:pPr>
        <w:ind w:left="2160" w:hanging="360"/>
      </w:pPr>
      <w:rPr>
        <w:rFonts w:ascii="Wingdings" w:hAnsi="Wingdings" w:hint="default"/>
        <w:color w:val="auto"/>
      </w:rPr>
    </w:lvl>
    <w:lvl w:ilvl="3" w:tplc="BBFEAB02">
      <w:numFmt w:val="bullet"/>
      <w:lvlText w:val="•"/>
      <w:lvlJc w:val="left"/>
      <w:pPr>
        <w:ind w:left="3240" w:hanging="72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63BFC"/>
    <w:multiLevelType w:val="hybridMultilevel"/>
    <w:tmpl w:val="289AF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9743848">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1460B"/>
    <w:multiLevelType w:val="hybridMultilevel"/>
    <w:tmpl w:val="C98A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B1840"/>
    <w:multiLevelType w:val="hybridMultilevel"/>
    <w:tmpl w:val="0ED42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90318"/>
    <w:multiLevelType w:val="hybridMultilevel"/>
    <w:tmpl w:val="9AB0D974"/>
    <w:lvl w:ilvl="0" w:tplc="08090001">
      <w:start w:val="1"/>
      <w:numFmt w:val="bullet"/>
      <w:lvlText w:val=""/>
      <w:lvlJc w:val="left"/>
      <w:pPr>
        <w:ind w:left="720" w:hanging="360"/>
      </w:pPr>
      <w:rPr>
        <w:rFonts w:ascii="Symbol" w:hAnsi="Symbol" w:hint="default"/>
      </w:rPr>
    </w:lvl>
    <w:lvl w:ilvl="1" w:tplc="D91A492E">
      <w:start w:val="1"/>
      <w:numFmt w:val="bullet"/>
      <w:lvlText w:val="o"/>
      <w:lvlJc w:val="left"/>
      <w:pPr>
        <w:ind w:left="1440" w:hanging="360"/>
      </w:pPr>
      <w:rPr>
        <w:rFonts w:ascii="Courier New" w:hAnsi="Courier New" w:cs="Courier New" w:hint="default"/>
        <w:color w:val="auto"/>
      </w:rPr>
    </w:lvl>
    <w:lvl w:ilvl="2" w:tplc="ECCCEF50">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D6569"/>
    <w:multiLevelType w:val="hybridMultilevel"/>
    <w:tmpl w:val="983A7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E6945"/>
    <w:multiLevelType w:val="hybridMultilevel"/>
    <w:tmpl w:val="803AD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027FB0"/>
    <w:multiLevelType w:val="hybridMultilevel"/>
    <w:tmpl w:val="D0EE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50539"/>
    <w:multiLevelType w:val="hybridMultilevel"/>
    <w:tmpl w:val="0B3EA97E"/>
    <w:lvl w:ilvl="0" w:tplc="E6641BE4">
      <w:start w:val="1"/>
      <w:numFmt w:val="bullet"/>
      <w:lvlText w:val=""/>
      <w:lvlJc w:val="left"/>
      <w:pPr>
        <w:ind w:left="720" w:hanging="360"/>
      </w:pPr>
      <w:rPr>
        <w:rFonts w:ascii="Symbol" w:hAnsi="Symbol" w:hint="default"/>
        <w:color w:val="auto"/>
      </w:rPr>
    </w:lvl>
    <w:lvl w:ilvl="1" w:tplc="A5F2E856">
      <w:start w:val="1"/>
      <w:numFmt w:val="bullet"/>
      <w:lvlText w:val="o"/>
      <w:lvlJc w:val="left"/>
      <w:pPr>
        <w:ind w:left="1440" w:hanging="360"/>
      </w:pPr>
      <w:rPr>
        <w:rFonts w:ascii="Courier New" w:hAnsi="Courier New" w:cs="Courier New" w:hint="default"/>
        <w:color w:val="auto"/>
      </w:rPr>
    </w:lvl>
    <w:lvl w:ilvl="2" w:tplc="D2EE8616">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E4BEB"/>
    <w:multiLevelType w:val="hybridMultilevel"/>
    <w:tmpl w:val="8A1A7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0C0B52"/>
    <w:multiLevelType w:val="hybridMultilevel"/>
    <w:tmpl w:val="1BECA626"/>
    <w:lvl w:ilvl="0" w:tplc="08090001">
      <w:start w:val="1"/>
      <w:numFmt w:val="bullet"/>
      <w:lvlText w:val=""/>
      <w:lvlJc w:val="left"/>
      <w:pPr>
        <w:ind w:left="720" w:hanging="360"/>
      </w:pPr>
      <w:rPr>
        <w:rFonts w:ascii="Symbol" w:hAnsi="Symbol" w:hint="default"/>
      </w:rPr>
    </w:lvl>
    <w:lvl w:ilvl="1" w:tplc="AB48792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215E8"/>
    <w:multiLevelType w:val="hybridMultilevel"/>
    <w:tmpl w:val="148E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B6FA4"/>
    <w:multiLevelType w:val="hybridMultilevel"/>
    <w:tmpl w:val="6194E8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14"/>
  </w:num>
  <w:num w:numId="2">
    <w:abstractNumId w:val="2"/>
  </w:num>
  <w:num w:numId="3">
    <w:abstractNumId w:val="3"/>
  </w:num>
  <w:num w:numId="4">
    <w:abstractNumId w:val="13"/>
  </w:num>
  <w:num w:numId="5">
    <w:abstractNumId w:val="0"/>
  </w:num>
  <w:num w:numId="6">
    <w:abstractNumId w:val="15"/>
  </w:num>
  <w:num w:numId="7">
    <w:abstractNumId w:val="6"/>
  </w:num>
  <w:num w:numId="8">
    <w:abstractNumId w:val="10"/>
  </w:num>
  <w:num w:numId="9">
    <w:abstractNumId w:val="11"/>
  </w:num>
  <w:num w:numId="10">
    <w:abstractNumId w:val="4"/>
  </w:num>
  <w:num w:numId="11">
    <w:abstractNumId w:val="7"/>
  </w:num>
  <w:num w:numId="12">
    <w:abstractNumId w:val="1"/>
  </w:num>
  <w:num w:numId="13">
    <w:abstractNumId w:val="12"/>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3F"/>
    <w:rsid w:val="00000FE6"/>
    <w:rsid w:val="00072AC1"/>
    <w:rsid w:val="000820F6"/>
    <w:rsid w:val="00083806"/>
    <w:rsid w:val="00083F67"/>
    <w:rsid w:val="00094ED2"/>
    <w:rsid w:val="000A0164"/>
    <w:rsid w:val="000A694F"/>
    <w:rsid w:val="000E1867"/>
    <w:rsid w:val="000E485F"/>
    <w:rsid w:val="00103568"/>
    <w:rsid w:val="00116407"/>
    <w:rsid w:val="0012758E"/>
    <w:rsid w:val="0013345D"/>
    <w:rsid w:val="001518A7"/>
    <w:rsid w:val="001627CA"/>
    <w:rsid w:val="00162F5C"/>
    <w:rsid w:val="00186CA0"/>
    <w:rsid w:val="001B78DE"/>
    <w:rsid w:val="001C43A0"/>
    <w:rsid w:val="001F5BF3"/>
    <w:rsid w:val="0020566A"/>
    <w:rsid w:val="00223842"/>
    <w:rsid w:val="00236BF2"/>
    <w:rsid w:val="00244ECB"/>
    <w:rsid w:val="00250B01"/>
    <w:rsid w:val="00250F23"/>
    <w:rsid w:val="0025477C"/>
    <w:rsid w:val="0025526D"/>
    <w:rsid w:val="002665FB"/>
    <w:rsid w:val="0027055B"/>
    <w:rsid w:val="00274626"/>
    <w:rsid w:val="00286B23"/>
    <w:rsid w:val="00291541"/>
    <w:rsid w:val="00291DEC"/>
    <w:rsid w:val="002A035A"/>
    <w:rsid w:val="002C2FBC"/>
    <w:rsid w:val="002E10F8"/>
    <w:rsid w:val="002E28C0"/>
    <w:rsid w:val="002E3911"/>
    <w:rsid w:val="002F035A"/>
    <w:rsid w:val="002F2B94"/>
    <w:rsid w:val="00325768"/>
    <w:rsid w:val="00332D8C"/>
    <w:rsid w:val="003735F9"/>
    <w:rsid w:val="00392F4B"/>
    <w:rsid w:val="003A06C2"/>
    <w:rsid w:val="003C6D08"/>
    <w:rsid w:val="003D02D2"/>
    <w:rsid w:val="003D2131"/>
    <w:rsid w:val="003D5C9D"/>
    <w:rsid w:val="003D7856"/>
    <w:rsid w:val="0040421D"/>
    <w:rsid w:val="00422E46"/>
    <w:rsid w:val="00430129"/>
    <w:rsid w:val="00436CEF"/>
    <w:rsid w:val="0045001E"/>
    <w:rsid w:val="0045233B"/>
    <w:rsid w:val="004965B1"/>
    <w:rsid w:val="004A438E"/>
    <w:rsid w:val="004A65CF"/>
    <w:rsid w:val="004C19DB"/>
    <w:rsid w:val="004C7F3B"/>
    <w:rsid w:val="004E59A0"/>
    <w:rsid w:val="00501AD8"/>
    <w:rsid w:val="00551354"/>
    <w:rsid w:val="00560690"/>
    <w:rsid w:val="00564C6C"/>
    <w:rsid w:val="005A7E42"/>
    <w:rsid w:val="005D265B"/>
    <w:rsid w:val="005D649A"/>
    <w:rsid w:val="005E195D"/>
    <w:rsid w:val="005F4944"/>
    <w:rsid w:val="00625D3F"/>
    <w:rsid w:val="00645F3E"/>
    <w:rsid w:val="00663ADB"/>
    <w:rsid w:val="0067416D"/>
    <w:rsid w:val="006904F2"/>
    <w:rsid w:val="0069319D"/>
    <w:rsid w:val="006B0691"/>
    <w:rsid w:val="006C47A4"/>
    <w:rsid w:val="006F3A60"/>
    <w:rsid w:val="00721354"/>
    <w:rsid w:val="00724B70"/>
    <w:rsid w:val="00746B68"/>
    <w:rsid w:val="0075037E"/>
    <w:rsid w:val="00753A29"/>
    <w:rsid w:val="007608AE"/>
    <w:rsid w:val="00766C90"/>
    <w:rsid w:val="00773772"/>
    <w:rsid w:val="00775707"/>
    <w:rsid w:val="007844C5"/>
    <w:rsid w:val="00792148"/>
    <w:rsid w:val="007A3344"/>
    <w:rsid w:val="007A5306"/>
    <w:rsid w:val="007B63AC"/>
    <w:rsid w:val="007B6B38"/>
    <w:rsid w:val="007B6DD1"/>
    <w:rsid w:val="007D3F26"/>
    <w:rsid w:val="007D4531"/>
    <w:rsid w:val="007F2FE9"/>
    <w:rsid w:val="0084018B"/>
    <w:rsid w:val="00855D21"/>
    <w:rsid w:val="00861FC2"/>
    <w:rsid w:val="00895644"/>
    <w:rsid w:val="008B3CF2"/>
    <w:rsid w:val="008B7F82"/>
    <w:rsid w:val="008B7F97"/>
    <w:rsid w:val="008D049E"/>
    <w:rsid w:val="008E06BD"/>
    <w:rsid w:val="008F2585"/>
    <w:rsid w:val="0091619C"/>
    <w:rsid w:val="00932398"/>
    <w:rsid w:val="00951AAF"/>
    <w:rsid w:val="009544F9"/>
    <w:rsid w:val="00957622"/>
    <w:rsid w:val="009613EB"/>
    <w:rsid w:val="00966110"/>
    <w:rsid w:val="00967621"/>
    <w:rsid w:val="00972F54"/>
    <w:rsid w:val="009731F3"/>
    <w:rsid w:val="00975D5E"/>
    <w:rsid w:val="0098099D"/>
    <w:rsid w:val="009C29F1"/>
    <w:rsid w:val="009C7418"/>
    <w:rsid w:val="009D3A6A"/>
    <w:rsid w:val="009D6AEE"/>
    <w:rsid w:val="00A30B0E"/>
    <w:rsid w:val="00A46276"/>
    <w:rsid w:val="00A4667A"/>
    <w:rsid w:val="00A90AA9"/>
    <w:rsid w:val="00AB6AC7"/>
    <w:rsid w:val="00AC4902"/>
    <w:rsid w:val="00AD418F"/>
    <w:rsid w:val="00AF78E2"/>
    <w:rsid w:val="00B0218B"/>
    <w:rsid w:val="00B16A43"/>
    <w:rsid w:val="00B451EE"/>
    <w:rsid w:val="00B52C83"/>
    <w:rsid w:val="00B645EB"/>
    <w:rsid w:val="00B71A0A"/>
    <w:rsid w:val="00B75C32"/>
    <w:rsid w:val="00B775CD"/>
    <w:rsid w:val="00B811D8"/>
    <w:rsid w:val="00BB36E3"/>
    <w:rsid w:val="00BB4904"/>
    <w:rsid w:val="00BC5C60"/>
    <w:rsid w:val="00C028A2"/>
    <w:rsid w:val="00C1346D"/>
    <w:rsid w:val="00C25604"/>
    <w:rsid w:val="00C30A48"/>
    <w:rsid w:val="00C36CC5"/>
    <w:rsid w:val="00C4553F"/>
    <w:rsid w:val="00C45A90"/>
    <w:rsid w:val="00C564AC"/>
    <w:rsid w:val="00CB1649"/>
    <w:rsid w:val="00CE189A"/>
    <w:rsid w:val="00D15526"/>
    <w:rsid w:val="00D17C8F"/>
    <w:rsid w:val="00D21FE6"/>
    <w:rsid w:val="00D23730"/>
    <w:rsid w:val="00D25B14"/>
    <w:rsid w:val="00D313B9"/>
    <w:rsid w:val="00D7217F"/>
    <w:rsid w:val="00DB138F"/>
    <w:rsid w:val="00DD6C8F"/>
    <w:rsid w:val="00DD7CB9"/>
    <w:rsid w:val="00DE2407"/>
    <w:rsid w:val="00E120B4"/>
    <w:rsid w:val="00E27765"/>
    <w:rsid w:val="00E51665"/>
    <w:rsid w:val="00E62A86"/>
    <w:rsid w:val="00E84587"/>
    <w:rsid w:val="00E9009D"/>
    <w:rsid w:val="00EC549D"/>
    <w:rsid w:val="00EF1DBF"/>
    <w:rsid w:val="00EF6808"/>
    <w:rsid w:val="00F177CC"/>
    <w:rsid w:val="00F25B8D"/>
    <w:rsid w:val="00F30074"/>
    <w:rsid w:val="00F32FB0"/>
    <w:rsid w:val="00F37062"/>
    <w:rsid w:val="00F41DBA"/>
    <w:rsid w:val="00F44966"/>
    <w:rsid w:val="00F47FCF"/>
    <w:rsid w:val="00F66623"/>
    <w:rsid w:val="00F71477"/>
    <w:rsid w:val="00FA23B4"/>
    <w:rsid w:val="00FD6265"/>
    <w:rsid w:val="00FD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514D"/>
  <w15:chartTrackingRefBased/>
  <w15:docId w15:val="{1E59DE0F-3246-4006-8502-12C1A5D2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EF"/>
    <w:pPr>
      <w:ind w:left="720"/>
      <w:contextualSpacing/>
    </w:pPr>
  </w:style>
  <w:style w:type="paragraph" w:styleId="EndnoteText">
    <w:name w:val="endnote text"/>
    <w:basedOn w:val="Normal"/>
    <w:link w:val="EndnoteTextChar"/>
    <w:uiPriority w:val="99"/>
    <w:semiHidden/>
    <w:unhideWhenUsed/>
    <w:rsid w:val="001C43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3A0"/>
    <w:rPr>
      <w:sz w:val="20"/>
      <w:szCs w:val="20"/>
    </w:rPr>
  </w:style>
  <w:style w:type="character" w:styleId="EndnoteReference">
    <w:name w:val="endnote reference"/>
    <w:basedOn w:val="DefaultParagraphFont"/>
    <w:uiPriority w:val="99"/>
    <w:semiHidden/>
    <w:unhideWhenUsed/>
    <w:rsid w:val="001C43A0"/>
    <w:rPr>
      <w:vertAlign w:val="superscript"/>
    </w:rPr>
  </w:style>
  <w:style w:type="character" w:styleId="Hyperlink">
    <w:name w:val="Hyperlink"/>
    <w:basedOn w:val="DefaultParagraphFont"/>
    <w:uiPriority w:val="99"/>
    <w:unhideWhenUsed/>
    <w:rsid w:val="003D2131"/>
    <w:rPr>
      <w:color w:val="0563C1" w:themeColor="hyperlink"/>
      <w:u w:val="single"/>
    </w:rPr>
  </w:style>
  <w:style w:type="paragraph" w:styleId="Header">
    <w:name w:val="header"/>
    <w:basedOn w:val="Normal"/>
    <w:link w:val="HeaderChar"/>
    <w:uiPriority w:val="99"/>
    <w:unhideWhenUsed/>
    <w:rsid w:val="007D4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31"/>
  </w:style>
  <w:style w:type="paragraph" w:styleId="Footer">
    <w:name w:val="footer"/>
    <w:basedOn w:val="Normal"/>
    <w:link w:val="FooterChar"/>
    <w:uiPriority w:val="99"/>
    <w:unhideWhenUsed/>
    <w:rsid w:val="007D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31"/>
  </w:style>
  <w:style w:type="paragraph" w:styleId="FootnoteText">
    <w:name w:val="footnote text"/>
    <w:basedOn w:val="Normal"/>
    <w:link w:val="FootnoteTextChar"/>
    <w:uiPriority w:val="99"/>
    <w:semiHidden/>
    <w:unhideWhenUsed/>
    <w:rsid w:val="001B7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8DE"/>
    <w:rPr>
      <w:sz w:val="20"/>
      <w:szCs w:val="20"/>
    </w:rPr>
  </w:style>
  <w:style w:type="character" w:styleId="FootnoteReference">
    <w:name w:val="footnote reference"/>
    <w:basedOn w:val="DefaultParagraphFont"/>
    <w:uiPriority w:val="99"/>
    <w:semiHidden/>
    <w:unhideWhenUsed/>
    <w:rsid w:val="001B7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3936">
      <w:bodyDiv w:val="1"/>
      <w:marLeft w:val="0"/>
      <w:marRight w:val="0"/>
      <w:marTop w:val="0"/>
      <w:marBottom w:val="0"/>
      <w:divBdr>
        <w:top w:val="none" w:sz="0" w:space="0" w:color="auto"/>
        <w:left w:val="none" w:sz="0" w:space="0" w:color="auto"/>
        <w:bottom w:val="none" w:sz="0" w:space="0" w:color="auto"/>
        <w:right w:val="none" w:sz="0" w:space="0" w:color="auto"/>
      </w:divBdr>
      <w:divsChild>
        <w:div w:id="1356615753">
          <w:marLeft w:val="240"/>
          <w:marRight w:val="0"/>
          <w:marTop w:val="240"/>
          <w:marBottom w:val="240"/>
          <w:divBdr>
            <w:top w:val="none" w:sz="0" w:space="0" w:color="auto"/>
            <w:left w:val="none" w:sz="0" w:space="0" w:color="auto"/>
            <w:bottom w:val="none" w:sz="0" w:space="0" w:color="auto"/>
            <w:right w:val="none" w:sz="0" w:space="0" w:color="auto"/>
          </w:divBdr>
        </w:div>
      </w:divsChild>
    </w:div>
    <w:div w:id="751195736">
      <w:bodyDiv w:val="1"/>
      <w:marLeft w:val="0"/>
      <w:marRight w:val="0"/>
      <w:marTop w:val="0"/>
      <w:marBottom w:val="0"/>
      <w:divBdr>
        <w:top w:val="none" w:sz="0" w:space="0" w:color="auto"/>
        <w:left w:val="none" w:sz="0" w:space="0" w:color="auto"/>
        <w:bottom w:val="none" w:sz="0" w:space="0" w:color="auto"/>
        <w:right w:val="none" w:sz="0" w:space="0" w:color="auto"/>
      </w:divBdr>
    </w:div>
    <w:div w:id="1139608683">
      <w:bodyDiv w:val="1"/>
      <w:marLeft w:val="0"/>
      <w:marRight w:val="0"/>
      <w:marTop w:val="0"/>
      <w:marBottom w:val="0"/>
      <w:divBdr>
        <w:top w:val="none" w:sz="0" w:space="0" w:color="auto"/>
        <w:left w:val="none" w:sz="0" w:space="0" w:color="auto"/>
        <w:bottom w:val="none" w:sz="0" w:space="0" w:color="auto"/>
        <w:right w:val="none" w:sz="0" w:space="0" w:color="auto"/>
      </w:divBdr>
      <w:divsChild>
        <w:div w:id="412703593">
          <w:marLeft w:val="240"/>
          <w:marRight w:val="0"/>
          <w:marTop w:val="240"/>
          <w:marBottom w:val="240"/>
          <w:divBdr>
            <w:top w:val="none" w:sz="0" w:space="0" w:color="auto"/>
            <w:left w:val="none" w:sz="0" w:space="0" w:color="auto"/>
            <w:bottom w:val="none" w:sz="0" w:space="0" w:color="auto"/>
            <w:right w:val="none" w:sz="0" w:space="0" w:color="auto"/>
          </w:divBdr>
        </w:div>
        <w:div w:id="2067146859">
          <w:marLeft w:val="240"/>
          <w:marRight w:val="0"/>
          <w:marTop w:val="240"/>
          <w:marBottom w:val="240"/>
          <w:divBdr>
            <w:top w:val="none" w:sz="0" w:space="0" w:color="auto"/>
            <w:left w:val="none" w:sz="0" w:space="0" w:color="auto"/>
            <w:bottom w:val="none" w:sz="0" w:space="0" w:color="auto"/>
            <w:right w:val="none" w:sz="0" w:space="0" w:color="auto"/>
          </w:divBdr>
        </w:div>
        <w:div w:id="463352837">
          <w:marLeft w:val="240"/>
          <w:marRight w:val="0"/>
          <w:marTop w:val="240"/>
          <w:marBottom w:val="240"/>
          <w:divBdr>
            <w:top w:val="none" w:sz="0" w:space="0" w:color="auto"/>
            <w:left w:val="none" w:sz="0" w:space="0" w:color="auto"/>
            <w:bottom w:val="none" w:sz="0" w:space="0" w:color="auto"/>
            <w:right w:val="none" w:sz="0" w:space="0" w:color="auto"/>
          </w:divBdr>
        </w:div>
      </w:divsChild>
    </w:div>
    <w:div w:id="1245333820">
      <w:bodyDiv w:val="1"/>
      <w:marLeft w:val="0"/>
      <w:marRight w:val="0"/>
      <w:marTop w:val="0"/>
      <w:marBottom w:val="0"/>
      <w:divBdr>
        <w:top w:val="none" w:sz="0" w:space="0" w:color="auto"/>
        <w:left w:val="none" w:sz="0" w:space="0" w:color="auto"/>
        <w:bottom w:val="none" w:sz="0" w:space="0" w:color="auto"/>
        <w:right w:val="none" w:sz="0" w:space="0" w:color="auto"/>
      </w:divBdr>
    </w:div>
    <w:div w:id="1285692818">
      <w:bodyDiv w:val="1"/>
      <w:marLeft w:val="0"/>
      <w:marRight w:val="0"/>
      <w:marTop w:val="0"/>
      <w:marBottom w:val="0"/>
      <w:divBdr>
        <w:top w:val="none" w:sz="0" w:space="0" w:color="auto"/>
        <w:left w:val="none" w:sz="0" w:space="0" w:color="auto"/>
        <w:bottom w:val="none" w:sz="0" w:space="0" w:color="auto"/>
        <w:right w:val="none" w:sz="0" w:space="0" w:color="auto"/>
      </w:divBdr>
    </w:div>
    <w:div w:id="1680231006">
      <w:bodyDiv w:val="1"/>
      <w:marLeft w:val="0"/>
      <w:marRight w:val="0"/>
      <w:marTop w:val="0"/>
      <w:marBottom w:val="0"/>
      <w:divBdr>
        <w:top w:val="none" w:sz="0" w:space="0" w:color="auto"/>
        <w:left w:val="none" w:sz="0" w:space="0" w:color="auto"/>
        <w:bottom w:val="none" w:sz="0" w:space="0" w:color="auto"/>
        <w:right w:val="none" w:sz="0" w:space="0" w:color="auto"/>
      </w:divBdr>
    </w:div>
    <w:div w:id="18926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uk/books?id=RebGdFyvkd0C&amp;pg=PA39&amp;lpg=PA39&amp;dq=Philip,+remember,+you+must+die+mace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4376-380F-42E7-8F05-02C3230D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8</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125</cp:revision>
  <dcterms:created xsi:type="dcterms:W3CDTF">2021-04-08T11:39:00Z</dcterms:created>
  <dcterms:modified xsi:type="dcterms:W3CDTF">2021-05-02T06:53:00Z</dcterms:modified>
</cp:coreProperties>
</file>