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80" w:rsidRPr="00BB0180" w:rsidRDefault="00BB0180" w:rsidP="00BB0180">
      <w:pPr>
        <w:spacing w:after="0" w:line="240" w:lineRule="auto"/>
        <w:rPr>
          <w:rFonts w:ascii="Calibri" w:hAnsi="Calibri"/>
          <w:b/>
          <w:sz w:val="28"/>
        </w:rPr>
      </w:pPr>
      <w:r w:rsidRPr="00BB0180">
        <w:rPr>
          <w:rFonts w:ascii="Calibri" w:hAnsi="Calibri"/>
          <w:b/>
          <w:sz w:val="28"/>
        </w:rPr>
        <w:t>#4</w:t>
      </w:r>
      <w:r>
        <w:rPr>
          <w:rFonts w:ascii="Calibri" w:hAnsi="Calibri"/>
          <w:b/>
          <w:sz w:val="28"/>
        </w:rPr>
        <w:t>9</w:t>
      </w:r>
      <w:r w:rsidRPr="00BB0180">
        <w:rPr>
          <w:rFonts w:ascii="Calibri" w:hAnsi="Calibri"/>
          <w:b/>
          <w:sz w:val="28"/>
        </w:rPr>
        <w:t xml:space="preserve"> Why worship must be </w:t>
      </w:r>
      <w:r>
        <w:rPr>
          <w:rFonts w:ascii="Calibri" w:hAnsi="Calibri"/>
          <w:b/>
          <w:sz w:val="28"/>
        </w:rPr>
        <w:t>Accessible (14:20-25</w:t>
      </w:r>
      <w:r w:rsidRPr="00BB0180">
        <w:rPr>
          <w:rFonts w:ascii="Calibri" w:hAnsi="Calibri"/>
          <w:b/>
          <w:sz w:val="28"/>
        </w:rPr>
        <w:t>)</w:t>
      </w:r>
    </w:p>
    <w:p w:rsidR="00BB0180" w:rsidRPr="00BB0180" w:rsidRDefault="00BB0180" w:rsidP="00BB0180">
      <w:pPr>
        <w:spacing w:after="0" w:line="240" w:lineRule="auto"/>
        <w:rPr>
          <w:rFonts w:ascii="Calibri" w:hAnsi="Calibri"/>
          <w:sz w:val="28"/>
        </w:rPr>
      </w:pPr>
      <w:r>
        <w:rPr>
          <w:rFonts w:ascii="Calibri" w:hAnsi="Calibri"/>
          <w:sz w:val="28"/>
        </w:rPr>
        <w:t>H</w:t>
      </w:r>
      <w:r w:rsidRPr="00BB0180">
        <w:rPr>
          <w:rFonts w:ascii="Calibri" w:hAnsi="Calibri"/>
          <w:sz w:val="28"/>
        </w:rPr>
        <w:t xml:space="preserve">ow to organise our public gatherings: what Ch14 is all about. </w:t>
      </w:r>
    </w:p>
    <w:p w:rsidR="00BB0180" w:rsidRPr="003118CC" w:rsidRDefault="00BB0180" w:rsidP="00BB0180">
      <w:pPr>
        <w:pStyle w:val="ListParagraph"/>
        <w:numPr>
          <w:ilvl w:val="0"/>
          <w:numId w:val="16"/>
        </w:numPr>
        <w:spacing w:after="0" w:line="240" w:lineRule="auto"/>
        <w:rPr>
          <w:rFonts w:ascii="Calibri" w:hAnsi="Calibri"/>
          <w:color w:val="FF0000"/>
          <w:sz w:val="28"/>
        </w:rPr>
      </w:pPr>
      <w:r w:rsidRPr="003118CC">
        <w:rPr>
          <w:rFonts w:ascii="Calibri" w:hAnsi="Calibri"/>
          <w:color w:val="FF0000"/>
          <w:sz w:val="28"/>
        </w:rPr>
        <w:t>Gathered together</w:t>
      </w:r>
    </w:p>
    <w:p w:rsidR="00BB0180" w:rsidRPr="00BB0180" w:rsidRDefault="00BB0180" w:rsidP="00BB0180">
      <w:pPr>
        <w:pStyle w:val="ListParagraph"/>
        <w:numPr>
          <w:ilvl w:val="1"/>
          <w:numId w:val="16"/>
        </w:numPr>
        <w:spacing w:after="0" w:line="240" w:lineRule="auto"/>
        <w:rPr>
          <w:rFonts w:ascii="Calibri" w:hAnsi="Calibri"/>
          <w:sz w:val="28"/>
        </w:rPr>
      </w:pPr>
      <w:r w:rsidRPr="00BB0180">
        <w:rPr>
          <w:rFonts w:ascii="Calibri" w:hAnsi="Calibri"/>
          <w:sz w:val="28"/>
        </w:rPr>
        <w:t xml:space="preserve">/individual experiences – however blessed &amp; wonderful. Gathered together. </w:t>
      </w:r>
      <w:r w:rsidRPr="00BB0180">
        <w:rPr>
          <w:rFonts w:ascii="Calibri" w:hAnsi="Calibri"/>
          <w:color w:val="00B050"/>
          <w:sz w:val="28"/>
        </w:rPr>
        <w:t xml:space="preserve">Eg: SiT: great – blessed – meaningless for guy standing next to you: home. Church: encouraging each other. </w:t>
      </w:r>
      <w:r w:rsidRPr="00BB0180">
        <w:rPr>
          <w:rFonts w:ascii="Calibri" w:hAnsi="Calibri"/>
          <w:color w:val="7030A0"/>
          <w:sz w:val="28"/>
        </w:rPr>
        <w:t>S/t: sacrifice what you want for sake of others.</w:t>
      </w:r>
    </w:p>
    <w:p w:rsidR="00BB0180" w:rsidRPr="00BB0180" w:rsidRDefault="00BB0180" w:rsidP="00BB0180">
      <w:pPr>
        <w:pStyle w:val="ListParagraph"/>
        <w:numPr>
          <w:ilvl w:val="0"/>
          <w:numId w:val="16"/>
        </w:numPr>
        <w:spacing w:after="0" w:line="240" w:lineRule="auto"/>
        <w:rPr>
          <w:rFonts w:ascii="Calibri" w:hAnsi="Calibri"/>
          <w:sz w:val="28"/>
        </w:rPr>
      </w:pPr>
      <w:r w:rsidRPr="00BB0180">
        <w:rPr>
          <w:rFonts w:ascii="Calibri" w:hAnsi="Calibri"/>
          <w:sz w:val="28"/>
        </w:rPr>
        <w:t>Accessible</w:t>
      </w:r>
    </w:p>
    <w:p w:rsidR="00BB0180" w:rsidRPr="00BB0180" w:rsidRDefault="00BB0180" w:rsidP="00BB0180">
      <w:pPr>
        <w:pStyle w:val="ListParagraph"/>
        <w:numPr>
          <w:ilvl w:val="0"/>
          <w:numId w:val="16"/>
        </w:numPr>
        <w:spacing w:after="0" w:line="240" w:lineRule="auto"/>
        <w:rPr>
          <w:rFonts w:ascii="Calibri" w:hAnsi="Calibri"/>
          <w:sz w:val="28"/>
        </w:rPr>
      </w:pPr>
      <w:r w:rsidRPr="00BB0180">
        <w:rPr>
          <w:rFonts w:ascii="Calibri" w:hAnsi="Calibri"/>
          <w:sz w:val="28"/>
        </w:rPr>
        <w:t>Involving</w:t>
      </w:r>
    </w:p>
    <w:p w:rsidR="00B34E02" w:rsidRPr="00BB0180" w:rsidRDefault="00BB0180" w:rsidP="00BB0180">
      <w:pPr>
        <w:pStyle w:val="ListParagraph"/>
        <w:numPr>
          <w:ilvl w:val="0"/>
          <w:numId w:val="16"/>
        </w:numPr>
        <w:spacing w:after="0" w:line="240" w:lineRule="auto"/>
        <w:rPr>
          <w:rFonts w:ascii="Calibri" w:hAnsi="Calibri"/>
          <w:sz w:val="28"/>
        </w:rPr>
      </w:pPr>
      <w:r w:rsidRPr="00BB0180">
        <w:rPr>
          <w:rFonts w:ascii="Calibri" w:hAnsi="Calibri"/>
          <w:sz w:val="28"/>
        </w:rPr>
        <w:t>Orderly</w:t>
      </w:r>
    </w:p>
    <w:p w:rsidR="00B34E02" w:rsidRDefault="00B34E02" w:rsidP="00B34E02">
      <w:pPr>
        <w:spacing w:after="0" w:line="240" w:lineRule="auto"/>
        <w:rPr>
          <w:rFonts w:ascii="Calibri" w:hAnsi="Calibri"/>
          <w:b/>
          <w:sz w:val="28"/>
        </w:rPr>
      </w:pPr>
    </w:p>
    <w:p w:rsidR="00F03CAF" w:rsidRPr="00BB0180" w:rsidRDefault="00F03CAF" w:rsidP="00F03CAF">
      <w:pPr>
        <w:spacing w:after="0" w:line="240" w:lineRule="auto"/>
        <w:rPr>
          <w:rFonts w:ascii="Calibri" w:hAnsi="Calibri"/>
          <w:b/>
          <w:sz w:val="28"/>
        </w:rPr>
      </w:pPr>
      <w:r>
        <w:rPr>
          <w:rFonts w:ascii="Calibri" w:hAnsi="Calibri"/>
          <w:b/>
          <w:sz w:val="28"/>
        </w:rPr>
        <w:t>Kick off:</w:t>
      </w:r>
    </w:p>
    <w:p w:rsidR="00761B14" w:rsidRDefault="00F03CAF" w:rsidP="00F03CAF">
      <w:pPr>
        <w:spacing w:after="0" w:line="240" w:lineRule="auto"/>
        <w:rPr>
          <w:rFonts w:ascii="Calibri" w:hAnsi="Calibri"/>
          <w:b/>
          <w:sz w:val="28"/>
        </w:rPr>
      </w:pPr>
      <w:r w:rsidRPr="00B34E02">
        <w:rPr>
          <w:rFonts w:ascii="Calibri" w:hAnsi="Calibri"/>
          <w:b/>
          <w:color w:val="00B0F0"/>
          <w:sz w:val="28"/>
        </w:rPr>
        <w:t>v20</w:t>
      </w:r>
      <w:r w:rsidRPr="00B34E02">
        <w:rPr>
          <w:rFonts w:ascii="Calibri" w:hAnsi="Calibri"/>
          <w:color w:val="00B0F0"/>
          <w:sz w:val="28"/>
        </w:rPr>
        <w:t xml:space="preserve"> Brothers and sisters, stop thinking like children. </w:t>
      </w:r>
    </w:p>
    <w:p w:rsidR="00761B14" w:rsidRPr="00F65B4A" w:rsidRDefault="00F03CAF" w:rsidP="00F65B4A">
      <w:pPr>
        <w:pStyle w:val="ListParagraph"/>
        <w:numPr>
          <w:ilvl w:val="0"/>
          <w:numId w:val="20"/>
        </w:numPr>
        <w:spacing w:after="0" w:line="240" w:lineRule="auto"/>
        <w:rPr>
          <w:rFonts w:ascii="Calibri" w:hAnsi="Calibri"/>
          <w:sz w:val="28"/>
        </w:rPr>
      </w:pPr>
      <w:r w:rsidRPr="00F65B4A">
        <w:rPr>
          <w:rFonts w:ascii="Calibri" w:hAnsi="Calibri"/>
          <w:sz w:val="28"/>
        </w:rPr>
        <w:t xml:space="preserve">Bit brutal isn’t it? Grow up. </w:t>
      </w:r>
    </w:p>
    <w:p w:rsidR="00F03CAF" w:rsidRDefault="00F03CAF" w:rsidP="008F36EB">
      <w:pPr>
        <w:pStyle w:val="ListParagraph"/>
        <w:numPr>
          <w:ilvl w:val="1"/>
          <w:numId w:val="20"/>
        </w:numPr>
        <w:spacing w:after="0" w:line="240" w:lineRule="auto"/>
        <w:rPr>
          <w:rFonts w:ascii="Calibri" w:hAnsi="Calibri"/>
          <w:sz w:val="28"/>
        </w:rPr>
      </w:pPr>
      <w:r w:rsidRPr="00F65B4A">
        <w:rPr>
          <w:rFonts w:ascii="Calibri" w:hAnsi="Calibri"/>
          <w:sz w:val="28"/>
        </w:rPr>
        <w:t xml:space="preserve">Strikes me: </w:t>
      </w:r>
      <w:r w:rsidR="005272CF">
        <w:rPr>
          <w:rFonts w:ascii="Calibri" w:hAnsi="Calibri"/>
          <w:sz w:val="28"/>
        </w:rPr>
        <w:t xml:space="preserve">sort of thing say: really obvious and they should know better. Must be </w:t>
      </w:r>
      <w:r w:rsidR="00F804E0">
        <w:rPr>
          <w:rFonts w:ascii="Calibri" w:hAnsi="Calibri"/>
          <w:sz w:val="28"/>
        </w:rPr>
        <w:t>more obvious point to them than to us – to us: really hard to understand!</w:t>
      </w:r>
    </w:p>
    <w:p w:rsidR="00F804E0" w:rsidRPr="00F65B4A" w:rsidRDefault="00F804E0" w:rsidP="00F804E0">
      <w:pPr>
        <w:pStyle w:val="ListParagraph"/>
        <w:numPr>
          <w:ilvl w:val="1"/>
          <w:numId w:val="20"/>
        </w:numPr>
        <w:spacing w:after="0" w:line="240" w:lineRule="auto"/>
        <w:rPr>
          <w:rFonts w:ascii="Calibri" w:hAnsi="Calibri"/>
          <w:sz w:val="28"/>
        </w:rPr>
      </w:pPr>
      <w:r>
        <w:rPr>
          <w:rFonts w:ascii="Calibri" w:hAnsi="Calibri"/>
          <w:sz w:val="28"/>
        </w:rPr>
        <w:t xml:space="preserve">Had to laugh: </w:t>
      </w:r>
      <w:r w:rsidRPr="00F804E0">
        <w:rPr>
          <w:rFonts w:ascii="Calibri" w:hAnsi="Calibri"/>
          <w:color w:val="FF0000"/>
          <w:sz w:val="28"/>
        </w:rPr>
        <w:t>quote from big book!</w:t>
      </w:r>
      <w:r w:rsidRPr="00F804E0">
        <w:rPr>
          <w:rStyle w:val="EndnoteReference"/>
          <w:rFonts w:ascii="Calibri" w:hAnsi="Calibri"/>
          <w:color w:val="FF0000"/>
          <w:sz w:val="28"/>
        </w:rPr>
        <w:endnoteReference w:id="1"/>
      </w:r>
    </w:p>
    <w:p w:rsidR="00F611BF" w:rsidRDefault="00F611BF" w:rsidP="00B34E02">
      <w:pPr>
        <w:spacing w:after="0" w:line="240" w:lineRule="auto"/>
        <w:rPr>
          <w:rFonts w:ascii="Calibri" w:hAnsi="Calibri"/>
          <w:sz w:val="28"/>
        </w:rPr>
      </w:pPr>
    </w:p>
    <w:p w:rsidR="00761B14" w:rsidRDefault="008F36EB" w:rsidP="00B34E02">
      <w:pPr>
        <w:spacing w:after="0" w:line="240" w:lineRule="auto"/>
        <w:rPr>
          <w:rFonts w:ascii="Calibri" w:hAnsi="Calibri"/>
          <w:sz w:val="28"/>
        </w:rPr>
      </w:pPr>
      <w:r>
        <w:rPr>
          <w:rFonts w:ascii="Calibri" w:hAnsi="Calibri"/>
          <w:sz w:val="28"/>
        </w:rPr>
        <w:t>Do my best to explain what’s going on: few minutes – lot clearer.</w:t>
      </w:r>
    </w:p>
    <w:p w:rsidR="008F36EB" w:rsidRPr="000F4A84" w:rsidRDefault="008F36EB" w:rsidP="000F4A84">
      <w:pPr>
        <w:pStyle w:val="ListParagraph"/>
        <w:numPr>
          <w:ilvl w:val="0"/>
          <w:numId w:val="20"/>
        </w:numPr>
        <w:spacing w:after="0" w:line="240" w:lineRule="auto"/>
        <w:rPr>
          <w:rFonts w:ascii="Calibri" w:hAnsi="Calibri"/>
          <w:sz w:val="28"/>
        </w:rPr>
      </w:pPr>
      <w:r w:rsidRPr="000F4A84">
        <w:rPr>
          <w:rFonts w:ascii="Calibri" w:hAnsi="Calibri"/>
          <w:sz w:val="28"/>
        </w:rPr>
        <w:t>In Ancient Cor: They did church on Sunday</w:t>
      </w:r>
      <w:r>
        <w:rPr>
          <w:rStyle w:val="EndnoteReference"/>
          <w:rFonts w:ascii="Calibri" w:hAnsi="Calibri"/>
          <w:sz w:val="28"/>
        </w:rPr>
        <w:endnoteReference w:id="2"/>
      </w:r>
      <w:r w:rsidRPr="000F4A84">
        <w:rPr>
          <w:rFonts w:ascii="Calibri" w:hAnsi="Calibri"/>
          <w:sz w:val="28"/>
        </w:rPr>
        <w:t xml:space="preserve"> - like us – and like us: visitors. </w:t>
      </w:r>
    </w:p>
    <w:p w:rsidR="008F36EB" w:rsidRPr="000F4A84" w:rsidRDefault="008F36EB" w:rsidP="000F4A84">
      <w:pPr>
        <w:pStyle w:val="ListParagraph"/>
        <w:numPr>
          <w:ilvl w:val="1"/>
          <w:numId w:val="20"/>
        </w:numPr>
        <w:spacing w:after="0" w:line="240" w:lineRule="auto"/>
        <w:rPr>
          <w:rFonts w:ascii="Calibri" w:hAnsi="Calibri"/>
          <w:sz w:val="28"/>
        </w:rPr>
      </w:pPr>
      <w:r w:rsidRPr="000F4A84">
        <w:rPr>
          <w:rFonts w:ascii="Calibri" w:hAnsi="Calibri"/>
          <w:sz w:val="28"/>
        </w:rPr>
        <w:t xml:space="preserve">Ppl come w friends – family – curious – </w:t>
      </w:r>
      <w:r w:rsidR="005272CF">
        <w:rPr>
          <w:rFonts w:ascii="Calibri" w:hAnsi="Calibri"/>
          <w:sz w:val="28"/>
        </w:rPr>
        <w:t xml:space="preserve">bribed – genuinely </w:t>
      </w:r>
      <w:r w:rsidRPr="000F4A84">
        <w:rPr>
          <w:rFonts w:ascii="Calibri" w:hAnsi="Calibri"/>
          <w:sz w:val="28"/>
        </w:rPr>
        <w:t>exploring faith –</w:t>
      </w:r>
      <w:r w:rsidR="005272CF">
        <w:rPr>
          <w:rFonts w:ascii="Calibri" w:hAnsi="Calibri"/>
          <w:sz w:val="28"/>
        </w:rPr>
        <w:t xml:space="preserve"> Jesus.</w:t>
      </w:r>
    </w:p>
    <w:p w:rsidR="008F36EB" w:rsidRPr="000F4A84" w:rsidRDefault="008F36EB" w:rsidP="000F4A84">
      <w:pPr>
        <w:pStyle w:val="ListParagraph"/>
        <w:numPr>
          <w:ilvl w:val="2"/>
          <w:numId w:val="20"/>
        </w:numPr>
        <w:spacing w:after="0" w:line="240" w:lineRule="auto"/>
        <w:rPr>
          <w:rFonts w:ascii="Calibri" w:hAnsi="Calibri"/>
          <w:color w:val="7030A0"/>
          <w:sz w:val="28"/>
        </w:rPr>
      </w:pPr>
      <w:r w:rsidRPr="000F4A84">
        <w:rPr>
          <w:rFonts w:ascii="Calibri" w:hAnsi="Calibri"/>
          <w:color w:val="7030A0"/>
          <w:sz w:val="28"/>
        </w:rPr>
        <w:t>If that’s you today: very welcome – lovely to have you here.</w:t>
      </w:r>
    </w:p>
    <w:p w:rsidR="003118CC" w:rsidRDefault="008F36EB" w:rsidP="005272CF">
      <w:pPr>
        <w:pStyle w:val="ListParagraph"/>
        <w:numPr>
          <w:ilvl w:val="0"/>
          <w:numId w:val="20"/>
        </w:numPr>
        <w:spacing w:after="0" w:line="240" w:lineRule="auto"/>
        <w:rPr>
          <w:rFonts w:ascii="Calibri" w:hAnsi="Calibri"/>
          <w:sz w:val="28"/>
        </w:rPr>
      </w:pPr>
      <w:r w:rsidRPr="000F4A84">
        <w:rPr>
          <w:rFonts w:ascii="Calibri" w:hAnsi="Calibri"/>
          <w:sz w:val="28"/>
        </w:rPr>
        <w:t>This part of letter: all about: what unbelievers will make of your public worship services.</w:t>
      </w:r>
      <w:r w:rsidR="005272CF">
        <w:rPr>
          <w:rFonts w:ascii="Calibri" w:hAnsi="Calibri"/>
          <w:sz w:val="28"/>
        </w:rPr>
        <w:t xml:space="preserve"> </w:t>
      </w:r>
    </w:p>
    <w:p w:rsidR="003118CC" w:rsidRDefault="003118CC" w:rsidP="003118CC">
      <w:pPr>
        <w:pStyle w:val="ListParagraph"/>
        <w:numPr>
          <w:ilvl w:val="1"/>
          <w:numId w:val="20"/>
        </w:numPr>
        <w:spacing w:after="0" w:line="240" w:lineRule="auto"/>
        <w:rPr>
          <w:rFonts w:ascii="Calibri" w:hAnsi="Calibri"/>
          <w:sz w:val="28"/>
        </w:rPr>
      </w:pPr>
      <w:r w:rsidRPr="003118CC">
        <w:rPr>
          <w:rFonts w:ascii="Calibri" w:hAnsi="Calibri"/>
          <w:color w:val="FF0000"/>
          <w:sz w:val="28"/>
        </w:rPr>
        <w:t xml:space="preserve">Ppl in ch thought: If the visitors hear us </w:t>
      </w:r>
      <w:r w:rsidRPr="003118CC">
        <w:rPr>
          <w:rFonts w:ascii="Calibri" w:hAnsi="Calibri"/>
          <w:sz w:val="28"/>
        </w:rPr>
        <w:t>speaking in tongues, they’ll all be amazed and become Christians!</w:t>
      </w:r>
    </w:p>
    <w:p w:rsidR="005272CF" w:rsidRPr="003118CC" w:rsidRDefault="003118CC" w:rsidP="005272CF">
      <w:pPr>
        <w:pStyle w:val="ListParagraph"/>
        <w:numPr>
          <w:ilvl w:val="0"/>
          <w:numId w:val="20"/>
        </w:numPr>
        <w:spacing w:after="0" w:line="240" w:lineRule="auto"/>
        <w:rPr>
          <w:rFonts w:ascii="Calibri" w:hAnsi="Calibri"/>
          <w:color w:val="FF0000"/>
          <w:sz w:val="28"/>
        </w:rPr>
      </w:pPr>
      <w:r w:rsidRPr="003118CC">
        <w:rPr>
          <w:rFonts w:ascii="Calibri" w:hAnsi="Calibri"/>
          <w:color w:val="FF0000"/>
          <w:sz w:val="28"/>
        </w:rPr>
        <w:t xml:space="preserve">P disagrees! </w:t>
      </w:r>
      <w:r w:rsidR="005272CF" w:rsidRPr="003118CC">
        <w:rPr>
          <w:rFonts w:ascii="Calibri" w:hAnsi="Calibri"/>
          <w:color w:val="FF0000"/>
          <w:sz w:val="28"/>
        </w:rPr>
        <w:t>Two quotes from OT here:</w:t>
      </w:r>
    </w:p>
    <w:p w:rsidR="005272CF" w:rsidRPr="009B381B" w:rsidRDefault="005272CF" w:rsidP="003A18BE">
      <w:pPr>
        <w:pStyle w:val="ListParagraph"/>
        <w:numPr>
          <w:ilvl w:val="1"/>
          <w:numId w:val="20"/>
        </w:numPr>
        <w:spacing w:after="0" w:line="240" w:lineRule="auto"/>
        <w:rPr>
          <w:rFonts w:ascii="Calibri" w:hAnsi="Calibri"/>
          <w:sz w:val="28"/>
        </w:rPr>
      </w:pPr>
      <w:r w:rsidRPr="00BE1D93">
        <w:rPr>
          <w:rFonts w:ascii="Calibri" w:hAnsi="Calibri"/>
          <w:b/>
          <w:color w:val="00B0F0"/>
          <w:sz w:val="28"/>
        </w:rPr>
        <w:t>v21</w:t>
      </w:r>
      <w:r w:rsidRPr="00BE1D93">
        <w:rPr>
          <w:rFonts w:ascii="Calibri" w:hAnsi="Calibri"/>
          <w:sz w:val="28"/>
        </w:rPr>
        <w:t xml:space="preserve"> – paraphrase of Isaiah 28:11-12</w:t>
      </w:r>
      <w:r>
        <w:rPr>
          <w:rFonts w:ascii="Calibri" w:hAnsi="Calibri"/>
          <w:sz w:val="28"/>
        </w:rPr>
        <w:t xml:space="preserve">: </w:t>
      </w:r>
      <w:r w:rsidRPr="009B381B">
        <w:rPr>
          <w:rFonts w:ascii="Calibri" w:hAnsi="Calibri"/>
          <w:color w:val="00B0F0"/>
          <w:sz w:val="28"/>
        </w:rPr>
        <w:t>‘With other tongues and through the lips of foreigners I will speak to this people, but even then they will not listen to me, says the Lord.’</w:t>
      </w:r>
    </w:p>
    <w:p w:rsidR="005272CF" w:rsidRPr="00BE1D93" w:rsidRDefault="005272CF" w:rsidP="003A18BE">
      <w:pPr>
        <w:pStyle w:val="ListParagraph"/>
        <w:numPr>
          <w:ilvl w:val="2"/>
          <w:numId w:val="20"/>
        </w:numPr>
        <w:spacing w:after="0" w:line="240" w:lineRule="auto"/>
        <w:rPr>
          <w:rFonts w:ascii="Calibri" w:hAnsi="Calibri"/>
          <w:sz w:val="28"/>
        </w:rPr>
      </w:pPr>
      <w:r w:rsidRPr="00BE1D93">
        <w:rPr>
          <w:rFonts w:ascii="Calibri" w:hAnsi="Calibri"/>
          <w:sz w:val="28"/>
        </w:rPr>
        <w:t xml:space="preserve">In Isaiah, God is warning his ppl: foreign army is coming to defeat you. Their foreign languages spoken in your nation: sign of my judgement. But even when you hear it, /listen. </w:t>
      </w:r>
    </w:p>
    <w:p w:rsidR="005272CF" w:rsidRDefault="005272CF" w:rsidP="005272CF">
      <w:pPr>
        <w:pStyle w:val="ListParagraph"/>
        <w:numPr>
          <w:ilvl w:val="1"/>
          <w:numId w:val="20"/>
        </w:numPr>
        <w:spacing w:after="0" w:line="240" w:lineRule="auto"/>
        <w:rPr>
          <w:rFonts w:ascii="Calibri" w:hAnsi="Calibri"/>
          <w:color w:val="00B0F0"/>
          <w:sz w:val="28"/>
        </w:rPr>
      </w:pPr>
      <w:r w:rsidRPr="00BE1D93">
        <w:rPr>
          <w:rFonts w:ascii="Calibri" w:hAnsi="Calibri"/>
          <w:sz w:val="28"/>
        </w:rPr>
        <w:t xml:space="preserve">P: uses that: saying: foreign languages – </w:t>
      </w:r>
      <w:r w:rsidR="005B2EEC">
        <w:rPr>
          <w:rFonts w:ascii="Calibri" w:hAnsi="Calibri"/>
          <w:sz w:val="28"/>
        </w:rPr>
        <w:t xml:space="preserve">SiT - </w:t>
      </w:r>
      <w:r w:rsidRPr="00BE1D93">
        <w:rPr>
          <w:rFonts w:ascii="Calibri" w:hAnsi="Calibri"/>
          <w:sz w:val="28"/>
        </w:rPr>
        <w:t xml:space="preserve">won’t convert unbelievers. Actually, historically, sign of judgement. In fact: spells that out in </w:t>
      </w:r>
      <w:r w:rsidRPr="00BE1D93">
        <w:rPr>
          <w:rFonts w:ascii="Calibri" w:hAnsi="Calibri"/>
          <w:b/>
          <w:color w:val="00B0F0"/>
          <w:sz w:val="28"/>
        </w:rPr>
        <w:t>v22</w:t>
      </w:r>
      <w:r w:rsidRPr="00BE1D93">
        <w:rPr>
          <w:rFonts w:ascii="Calibri" w:hAnsi="Calibri"/>
          <w:color w:val="00B0F0"/>
          <w:sz w:val="28"/>
        </w:rPr>
        <w:t xml:space="preserve"> Tongues, then, are a sign … for unbelievers. </w:t>
      </w:r>
    </w:p>
    <w:p w:rsidR="003118CC" w:rsidRPr="000F4A84" w:rsidRDefault="003118CC" w:rsidP="003118CC">
      <w:pPr>
        <w:pStyle w:val="ListParagraph"/>
        <w:numPr>
          <w:ilvl w:val="0"/>
          <w:numId w:val="20"/>
        </w:numPr>
        <w:spacing w:after="0" w:line="240" w:lineRule="auto"/>
        <w:rPr>
          <w:rFonts w:ascii="Calibri" w:hAnsi="Calibri"/>
          <w:color w:val="00B0F0"/>
          <w:sz w:val="28"/>
        </w:rPr>
      </w:pPr>
      <w:r w:rsidRPr="003118CC">
        <w:rPr>
          <w:rFonts w:ascii="Calibri" w:hAnsi="Calibri"/>
          <w:color w:val="FF0000"/>
          <w:sz w:val="28"/>
        </w:rPr>
        <w:lastRenderedPageBreak/>
        <w:t>Worse – think ur mad</w:t>
      </w:r>
      <w:r w:rsidRPr="000F4A84">
        <w:rPr>
          <w:rFonts w:ascii="Calibri" w:hAnsi="Calibri"/>
          <w:sz w:val="28"/>
        </w:rPr>
        <w:t xml:space="preserve">: </w:t>
      </w:r>
      <w:r w:rsidRPr="000F4A84">
        <w:rPr>
          <w:rFonts w:ascii="Calibri" w:hAnsi="Calibri"/>
          <w:b/>
          <w:color w:val="00B0F0"/>
          <w:sz w:val="28"/>
        </w:rPr>
        <w:t>v23</w:t>
      </w:r>
      <w:r w:rsidRPr="000F4A84">
        <w:rPr>
          <w:rFonts w:ascii="Calibri" w:hAnsi="Calibri"/>
          <w:color w:val="00B0F0"/>
          <w:sz w:val="28"/>
        </w:rPr>
        <w:t xml:space="preserve"> So if the whole church comes together and everyone speaks in tongues, and enquirers or unbelievers come in, will they not say that you are out of your mind?</w:t>
      </w:r>
    </w:p>
    <w:p w:rsidR="003118CC" w:rsidRPr="00F611BF" w:rsidRDefault="003118CC" w:rsidP="003118CC">
      <w:pPr>
        <w:pStyle w:val="ListParagraph"/>
        <w:numPr>
          <w:ilvl w:val="1"/>
          <w:numId w:val="20"/>
        </w:numPr>
        <w:spacing w:after="0" w:line="240" w:lineRule="auto"/>
        <w:rPr>
          <w:rFonts w:ascii="Calibri" w:hAnsi="Calibri"/>
          <w:sz w:val="28"/>
        </w:rPr>
      </w:pPr>
      <w:r w:rsidRPr="00F611BF">
        <w:rPr>
          <w:rFonts w:ascii="Calibri" w:hAnsi="Calibri"/>
          <w:sz w:val="28"/>
        </w:rPr>
        <w:t>Imagine: fairly rowdy - chaotic church service</w:t>
      </w:r>
    </w:p>
    <w:p w:rsidR="003118CC" w:rsidRPr="00F611BF" w:rsidRDefault="003118CC" w:rsidP="003118CC">
      <w:pPr>
        <w:pStyle w:val="ListParagraph"/>
        <w:numPr>
          <w:ilvl w:val="2"/>
          <w:numId w:val="20"/>
        </w:numPr>
        <w:spacing w:after="0" w:line="240" w:lineRule="auto"/>
        <w:rPr>
          <w:rFonts w:ascii="Calibri" w:hAnsi="Calibri"/>
          <w:sz w:val="28"/>
        </w:rPr>
      </w:pPr>
      <w:r w:rsidRPr="00F611BF">
        <w:rPr>
          <w:rFonts w:ascii="Calibri" w:hAnsi="Calibri"/>
          <w:sz w:val="28"/>
        </w:rPr>
        <w:t xml:space="preserve">Lots ppl SiT – angelic prayer language – even for Xns there - /understand what’s going on – last week: /good job of encouraging each other – being body of X together. But kinda used to it. </w:t>
      </w:r>
    </w:p>
    <w:p w:rsidR="003118CC" w:rsidRPr="003118CC" w:rsidRDefault="003118CC" w:rsidP="003118CC">
      <w:pPr>
        <w:pStyle w:val="ListParagraph"/>
        <w:numPr>
          <w:ilvl w:val="1"/>
          <w:numId w:val="20"/>
        </w:numPr>
        <w:spacing w:after="0" w:line="240" w:lineRule="auto"/>
        <w:rPr>
          <w:rFonts w:ascii="Calibri" w:hAnsi="Calibri"/>
          <w:sz w:val="28"/>
        </w:rPr>
      </w:pPr>
      <w:r w:rsidRPr="00F611BF">
        <w:rPr>
          <w:rFonts w:ascii="Calibri" w:hAnsi="Calibri"/>
          <w:sz w:val="28"/>
        </w:rPr>
        <w:t>Non-Xns “enquirer”: these ppl are crazy.</w:t>
      </w:r>
      <w:r>
        <w:rPr>
          <w:rFonts w:ascii="Calibri" w:hAnsi="Calibri"/>
          <w:sz w:val="28"/>
        </w:rPr>
        <w:t xml:space="preserve"> Totally</w:t>
      </w:r>
      <w:r w:rsidRPr="00F611BF">
        <w:rPr>
          <w:rFonts w:ascii="Calibri" w:hAnsi="Calibri"/>
          <w:sz w:val="28"/>
        </w:rPr>
        <w:t xml:space="preserve"> /message we should be giving out: watch out: loonies on the rampage!</w:t>
      </w:r>
    </w:p>
    <w:p w:rsidR="005272CF" w:rsidRPr="00BE1D93" w:rsidRDefault="005272CF" w:rsidP="003118CC">
      <w:pPr>
        <w:pStyle w:val="ListParagraph"/>
        <w:numPr>
          <w:ilvl w:val="0"/>
          <w:numId w:val="20"/>
        </w:numPr>
        <w:spacing w:after="0" w:line="240" w:lineRule="auto"/>
        <w:rPr>
          <w:rFonts w:ascii="Calibri" w:hAnsi="Calibri"/>
          <w:sz w:val="28"/>
        </w:rPr>
      </w:pPr>
      <w:r w:rsidRPr="009A61FF">
        <w:rPr>
          <w:rFonts w:ascii="Calibri" w:hAnsi="Calibri"/>
          <w:color w:val="FF0000"/>
          <w:sz w:val="28"/>
        </w:rPr>
        <w:t xml:space="preserve">Instead, what they need to hear is a clear explanation </w:t>
      </w:r>
      <w:r w:rsidRPr="00BE1D93">
        <w:rPr>
          <w:rFonts w:ascii="Calibri" w:hAnsi="Calibri"/>
          <w:sz w:val="28"/>
        </w:rPr>
        <w:t>of the gospel – in a language they can understand!</w:t>
      </w:r>
    </w:p>
    <w:p w:rsidR="005272CF" w:rsidRPr="00BE1D93" w:rsidRDefault="005272CF" w:rsidP="005272CF">
      <w:pPr>
        <w:pStyle w:val="ListParagraph"/>
        <w:numPr>
          <w:ilvl w:val="1"/>
          <w:numId w:val="20"/>
        </w:numPr>
        <w:spacing w:after="0" w:line="240" w:lineRule="auto"/>
        <w:rPr>
          <w:rFonts w:ascii="Calibri" w:hAnsi="Calibri"/>
          <w:color w:val="00B0F0"/>
          <w:sz w:val="28"/>
        </w:rPr>
      </w:pPr>
      <w:r w:rsidRPr="00BE1D93">
        <w:rPr>
          <w:rFonts w:ascii="Calibri" w:hAnsi="Calibri"/>
          <w:b/>
          <w:color w:val="00B0F0"/>
          <w:sz w:val="28"/>
        </w:rPr>
        <w:t>v24</w:t>
      </w:r>
      <w:r w:rsidRPr="00BE1D93">
        <w:rPr>
          <w:rFonts w:ascii="Calibri" w:hAnsi="Calibri"/>
          <w:color w:val="00B0F0"/>
          <w:sz w:val="28"/>
        </w:rPr>
        <w:t xml:space="preserve"> But if an unbeliever or an enquirer comes in while everyone is prophesying, they are convicted of sin</w:t>
      </w:r>
      <w:r w:rsidR="005B2EEC">
        <w:rPr>
          <w:rFonts w:ascii="Calibri" w:hAnsi="Calibri"/>
          <w:color w:val="00B0F0"/>
          <w:sz w:val="28"/>
        </w:rPr>
        <w:t xml:space="preserve"> and are brought under judgment…</w:t>
      </w:r>
    </w:p>
    <w:p w:rsidR="005272CF" w:rsidRPr="00BE1D93" w:rsidRDefault="005272CF" w:rsidP="005272CF">
      <w:pPr>
        <w:pStyle w:val="ListParagraph"/>
        <w:numPr>
          <w:ilvl w:val="2"/>
          <w:numId w:val="20"/>
        </w:numPr>
        <w:spacing w:after="0" w:line="240" w:lineRule="auto"/>
        <w:rPr>
          <w:rFonts w:ascii="Calibri" w:hAnsi="Calibri"/>
          <w:color w:val="00B050"/>
          <w:sz w:val="28"/>
        </w:rPr>
      </w:pPr>
      <w:r w:rsidRPr="00BE1D93">
        <w:rPr>
          <w:rFonts w:ascii="Calibri" w:hAnsi="Calibri"/>
          <w:color w:val="00B050"/>
          <w:sz w:val="28"/>
        </w:rPr>
        <w:t>So, someone comes to ch: curious – wants to understand what happened to their mate Dave who used to be an arrogant, manipulative toerag and now loves Jesus and is trying to get his life straightened out.</w:t>
      </w:r>
    </w:p>
    <w:p w:rsidR="005B2EEC" w:rsidRDefault="005272CF" w:rsidP="005272CF">
      <w:pPr>
        <w:pStyle w:val="ListParagraph"/>
        <w:numPr>
          <w:ilvl w:val="2"/>
          <w:numId w:val="20"/>
        </w:numPr>
        <w:spacing w:after="0" w:line="240" w:lineRule="auto"/>
        <w:rPr>
          <w:rFonts w:ascii="Calibri" w:hAnsi="Calibri"/>
          <w:sz w:val="28"/>
        </w:rPr>
      </w:pPr>
      <w:r w:rsidRPr="00BE1D93">
        <w:rPr>
          <w:rFonts w:ascii="Calibri" w:hAnsi="Calibri"/>
          <w:sz w:val="28"/>
        </w:rPr>
        <w:t>Come in – ppl prophesying: speaking in normal words – understand – about sin – judgement – need a saviour – rescuer – and – go</w:t>
      </w:r>
      <w:r w:rsidR="005B2EEC">
        <w:rPr>
          <w:rFonts w:ascii="Calibri" w:hAnsi="Calibri"/>
          <w:sz w:val="28"/>
        </w:rPr>
        <w:t>od news! – there is one: Jesus</w:t>
      </w:r>
    </w:p>
    <w:p w:rsidR="005B2EEC" w:rsidRDefault="005B2EEC" w:rsidP="005272CF">
      <w:pPr>
        <w:pStyle w:val="ListParagraph"/>
        <w:numPr>
          <w:ilvl w:val="2"/>
          <w:numId w:val="20"/>
        </w:numPr>
        <w:spacing w:after="0" w:line="240" w:lineRule="auto"/>
        <w:rPr>
          <w:rFonts w:ascii="Calibri" w:hAnsi="Calibri"/>
          <w:sz w:val="28"/>
        </w:rPr>
      </w:pPr>
      <w:r>
        <w:rPr>
          <w:rFonts w:ascii="Calibri" w:hAnsi="Calibri"/>
          <w:sz w:val="28"/>
        </w:rPr>
        <w:t>L</w:t>
      </w:r>
      <w:r w:rsidR="005272CF" w:rsidRPr="00BE1D93">
        <w:rPr>
          <w:rFonts w:ascii="Calibri" w:hAnsi="Calibri"/>
          <w:sz w:val="28"/>
        </w:rPr>
        <w:t xml:space="preserve">ived a perfect life - /hint of sin – ever. Died on a cross – punished by God - /for his </w:t>
      </w:r>
      <w:r>
        <w:rPr>
          <w:rFonts w:ascii="Calibri" w:hAnsi="Calibri"/>
          <w:sz w:val="28"/>
        </w:rPr>
        <w:t>own sin – but for yours &amp; mine.</w:t>
      </w:r>
    </w:p>
    <w:p w:rsidR="005272CF" w:rsidRPr="00BE1D93" w:rsidRDefault="005B2EEC" w:rsidP="005272CF">
      <w:pPr>
        <w:pStyle w:val="ListParagraph"/>
        <w:numPr>
          <w:ilvl w:val="2"/>
          <w:numId w:val="20"/>
        </w:numPr>
        <w:spacing w:after="0" w:line="240" w:lineRule="auto"/>
        <w:rPr>
          <w:rFonts w:ascii="Calibri" w:hAnsi="Calibri"/>
          <w:sz w:val="28"/>
        </w:rPr>
      </w:pPr>
      <w:r>
        <w:rPr>
          <w:rFonts w:ascii="Calibri" w:hAnsi="Calibri"/>
          <w:sz w:val="28"/>
        </w:rPr>
        <w:t xml:space="preserve">Judgement is coming, but - </w:t>
      </w:r>
      <w:r w:rsidR="005272CF" w:rsidRPr="00BE1D93">
        <w:rPr>
          <w:rFonts w:ascii="Calibri" w:hAnsi="Calibri"/>
          <w:sz w:val="28"/>
        </w:rPr>
        <w:t>Repent and believe: saved.</w:t>
      </w:r>
    </w:p>
    <w:p w:rsidR="005272CF" w:rsidRPr="00BE1D93" w:rsidRDefault="005272CF" w:rsidP="005272CF">
      <w:pPr>
        <w:pStyle w:val="ListParagraph"/>
        <w:numPr>
          <w:ilvl w:val="1"/>
          <w:numId w:val="20"/>
        </w:numPr>
        <w:spacing w:after="0" w:line="240" w:lineRule="auto"/>
        <w:rPr>
          <w:rFonts w:ascii="Calibri" w:hAnsi="Calibri"/>
          <w:sz w:val="28"/>
        </w:rPr>
      </w:pPr>
      <w:r w:rsidRPr="00BE1D93">
        <w:rPr>
          <w:rFonts w:ascii="Calibri" w:hAnsi="Calibri"/>
          <w:color w:val="00B0F0"/>
          <w:sz w:val="28"/>
        </w:rPr>
        <w:t>So they will fall down and worship God, exclaiming, ‘God is really among you!’</w:t>
      </w:r>
    </w:p>
    <w:p w:rsidR="005272CF" w:rsidRPr="005272CF" w:rsidRDefault="005272CF" w:rsidP="005272CF">
      <w:pPr>
        <w:pStyle w:val="ListParagraph"/>
        <w:numPr>
          <w:ilvl w:val="2"/>
          <w:numId w:val="20"/>
        </w:numPr>
        <w:spacing w:after="0" w:line="240" w:lineRule="auto"/>
        <w:rPr>
          <w:rFonts w:ascii="Calibri" w:hAnsi="Calibri"/>
          <w:sz w:val="28"/>
        </w:rPr>
      </w:pPr>
      <w:r w:rsidRPr="00BE1D93">
        <w:rPr>
          <w:rFonts w:ascii="Calibri" w:hAnsi="Calibri"/>
          <w:sz w:val="28"/>
        </w:rPr>
        <w:t xml:space="preserve">Quote from Is 45:14 – about </w:t>
      </w:r>
      <w:r w:rsidR="005B2EEC">
        <w:rPr>
          <w:rFonts w:ascii="Calibri" w:hAnsi="Calibri"/>
          <w:sz w:val="28"/>
        </w:rPr>
        <w:t>non-Jews</w:t>
      </w:r>
      <w:r w:rsidRPr="00BE1D93">
        <w:rPr>
          <w:rFonts w:ascii="Calibri" w:hAnsi="Calibri"/>
          <w:sz w:val="28"/>
        </w:rPr>
        <w:t xml:space="preserve"> coming to faith in the God of the Bible. </w:t>
      </w:r>
      <w:r w:rsidR="003A18BE">
        <w:rPr>
          <w:rFonts w:ascii="Calibri" w:hAnsi="Calibri"/>
          <w:sz w:val="28"/>
        </w:rPr>
        <w:t>And most of the ppl in Cor were /Jewish – converts from Greek paganism.</w:t>
      </w:r>
    </w:p>
    <w:p w:rsidR="003A18BE" w:rsidRPr="003A18BE" w:rsidRDefault="003A18BE" w:rsidP="003A18BE">
      <w:pPr>
        <w:pStyle w:val="ListParagraph"/>
        <w:numPr>
          <w:ilvl w:val="0"/>
          <w:numId w:val="20"/>
        </w:numPr>
        <w:spacing w:after="0" w:line="240" w:lineRule="auto"/>
        <w:rPr>
          <w:rFonts w:ascii="Calibri" w:hAnsi="Calibri"/>
          <w:sz w:val="28"/>
        </w:rPr>
      </w:pPr>
      <w:r w:rsidRPr="003A18BE">
        <w:rPr>
          <w:rFonts w:ascii="Calibri" w:hAnsi="Calibri"/>
          <w:sz w:val="28"/>
        </w:rPr>
        <w:t>That’s basically what’s going on. What can we learn?</w:t>
      </w:r>
    </w:p>
    <w:p w:rsidR="003A18BE" w:rsidRDefault="003A18BE" w:rsidP="003A18BE">
      <w:pPr>
        <w:pStyle w:val="ListParagraph"/>
        <w:spacing w:after="0" w:line="240" w:lineRule="auto"/>
        <w:rPr>
          <w:rFonts w:ascii="Calibri" w:hAnsi="Calibri"/>
          <w:sz w:val="28"/>
        </w:rPr>
      </w:pPr>
    </w:p>
    <w:p w:rsidR="007E3984" w:rsidRPr="007E3984" w:rsidRDefault="00BE1D93" w:rsidP="007E3984">
      <w:pPr>
        <w:spacing w:after="0" w:line="240" w:lineRule="auto"/>
        <w:rPr>
          <w:rFonts w:ascii="Calibri" w:hAnsi="Calibri"/>
          <w:b/>
          <w:sz w:val="28"/>
        </w:rPr>
      </w:pPr>
      <w:r>
        <w:rPr>
          <w:rFonts w:ascii="Calibri" w:hAnsi="Calibri"/>
          <w:b/>
          <w:color w:val="FF0000"/>
          <w:sz w:val="28"/>
        </w:rPr>
        <w:t>Our services should assume the presence of unbelievers</w:t>
      </w:r>
    </w:p>
    <w:p w:rsidR="005B2EEC" w:rsidRPr="00C06F1E" w:rsidRDefault="005B2EEC" w:rsidP="005B2EEC">
      <w:pPr>
        <w:pStyle w:val="ListParagraph"/>
        <w:numPr>
          <w:ilvl w:val="0"/>
          <w:numId w:val="22"/>
        </w:numPr>
        <w:spacing w:after="0" w:line="240" w:lineRule="auto"/>
        <w:rPr>
          <w:rFonts w:ascii="Calibri" w:hAnsi="Calibri"/>
          <w:sz w:val="28"/>
        </w:rPr>
      </w:pPr>
      <w:r>
        <w:rPr>
          <w:rFonts w:ascii="Calibri" w:hAnsi="Calibri"/>
          <w:sz w:val="28"/>
        </w:rPr>
        <w:t xml:space="preserve">Many ch today: /need to assume that – rarely </w:t>
      </w:r>
      <w:r w:rsidR="004B28E4">
        <w:rPr>
          <w:rFonts w:ascii="Calibri" w:hAnsi="Calibri"/>
          <w:sz w:val="28"/>
        </w:rPr>
        <w:t>true</w:t>
      </w:r>
      <w:r>
        <w:rPr>
          <w:rFonts w:ascii="Calibri" w:hAnsi="Calibri"/>
          <w:sz w:val="28"/>
        </w:rPr>
        <w:t xml:space="preserve">. </w:t>
      </w:r>
      <w:r w:rsidRPr="00C06F1E">
        <w:rPr>
          <w:rFonts w:ascii="Calibri" w:hAnsi="Calibri"/>
          <w:sz w:val="28"/>
        </w:rPr>
        <w:t xml:space="preserve">Effectively a closed community. </w:t>
      </w:r>
    </w:p>
    <w:p w:rsidR="005B2EEC" w:rsidRDefault="005B2EEC" w:rsidP="005B2EEC">
      <w:pPr>
        <w:pStyle w:val="ListParagraph"/>
        <w:numPr>
          <w:ilvl w:val="1"/>
          <w:numId w:val="22"/>
        </w:numPr>
        <w:spacing w:after="0" w:line="240" w:lineRule="auto"/>
        <w:rPr>
          <w:rFonts w:ascii="Calibri" w:hAnsi="Calibri"/>
          <w:sz w:val="28"/>
        </w:rPr>
      </w:pPr>
      <w:r w:rsidRPr="00C06F1E">
        <w:rPr>
          <w:rFonts w:ascii="Calibri" w:hAnsi="Calibri"/>
          <w:color w:val="FF0000"/>
          <w:sz w:val="28"/>
        </w:rPr>
        <w:t xml:space="preserve">“We’re not going to do anything to connect w culture </w:t>
      </w:r>
      <w:r w:rsidRPr="000F4A84">
        <w:rPr>
          <w:rFonts w:ascii="Calibri" w:hAnsi="Calibri"/>
          <w:sz w:val="28"/>
        </w:rPr>
        <w:t>– not up to us to help them understand</w:t>
      </w:r>
      <w:r>
        <w:rPr>
          <w:rFonts w:ascii="Calibri" w:hAnsi="Calibri"/>
          <w:sz w:val="28"/>
        </w:rPr>
        <w:t xml:space="preserve">. </w:t>
      </w:r>
      <w:r w:rsidRPr="000F4A84">
        <w:rPr>
          <w:rFonts w:ascii="Calibri" w:hAnsi="Calibri"/>
          <w:sz w:val="28"/>
        </w:rPr>
        <w:t>If they’re going to be saved, the Lord’ll bring them</w:t>
      </w:r>
      <w:r>
        <w:rPr>
          <w:rFonts w:ascii="Calibri" w:hAnsi="Calibri"/>
          <w:sz w:val="28"/>
        </w:rPr>
        <w:t>”</w:t>
      </w:r>
      <w:r w:rsidR="00514FE2">
        <w:rPr>
          <w:rFonts w:ascii="Calibri" w:hAnsi="Calibri"/>
          <w:sz w:val="28"/>
        </w:rPr>
        <w:t xml:space="preserve"> </w:t>
      </w:r>
      <w:r w:rsidR="00514FE2" w:rsidRPr="00514FE2">
        <w:rPr>
          <w:rFonts w:ascii="Calibri" w:hAnsi="Calibri"/>
          <w:color w:val="00B050"/>
          <w:sz w:val="28"/>
        </w:rPr>
        <w:t>/Believe they exist?</w:t>
      </w:r>
    </w:p>
    <w:p w:rsidR="00A854F8" w:rsidRPr="00F611BF" w:rsidRDefault="00A854F8" w:rsidP="00A854F8">
      <w:pPr>
        <w:pStyle w:val="ListParagraph"/>
        <w:numPr>
          <w:ilvl w:val="1"/>
          <w:numId w:val="22"/>
        </w:numPr>
        <w:spacing w:after="0" w:line="240" w:lineRule="auto"/>
        <w:rPr>
          <w:rFonts w:ascii="Calibri" w:hAnsi="Calibri"/>
          <w:color w:val="00B050"/>
          <w:sz w:val="28"/>
        </w:rPr>
      </w:pPr>
      <w:r w:rsidRPr="00F611BF">
        <w:rPr>
          <w:rFonts w:ascii="Calibri" w:hAnsi="Calibri"/>
          <w:color w:val="00B050"/>
          <w:sz w:val="28"/>
        </w:rPr>
        <w:lastRenderedPageBreak/>
        <w:t>Ever been to a club meeting for 1</w:t>
      </w:r>
      <w:r w:rsidRPr="00F611BF">
        <w:rPr>
          <w:rFonts w:ascii="Calibri" w:hAnsi="Calibri"/>
          <w:color w:val="00B050"/>
          <w:sz w:val="28"/>
          <w:vertAlign w:val="superscript"/>
        </w:rPr>
        <w:t>st</w:t>
      </w:r>
      <w:r w:rsidRPr="00F611BF">
        <w:rPr>
          <w:rFonts w:ascii="Calibri" w:hAnsi="Calibri"/>
          <w:color w:val="00B050"/>
          <w:sz w:val="28"/>
        </w:rPr>
        <w:t xml:space="preserve"> time – or a pub perhaps – walk in – immediately know: /welcome. Intruding on their “family”. Hope ch /like that. </w:t>
      </w:r>
    </w:p>
    <w:p w:rsidR="00F611BF" w:rsidRDefault="00F611BF" w:rsidP="00F611BF">
      <w:pPr>
        <w:pStyle w:val="ListParagraph"/>
        <w:numPr>
          <w:ilvl w:val="0"/>
          <w:numId w:val="22"/>
        </w:numPr>
        <w:spacing w:after="0" w:line="240" w:lineRule="auto"/>
        <w:rPr>
          <w:rFonts w:ascii="Calibri" w:hAnsi="Calibri"/>
          <w:sz w:val="28"/>
        </w:rPr>
      </w:pPr>
      <w:r>
        <w:rPr>
          <w:rFonts w:ascii="Calibri" w:hAnsi="Calibri"/>
          <w:sz w:val="28"/>
        </w:rPr>
        <w:t xml:space="preserve">This is a community – but /closed community. </w:t>
      </w:r>
    </w:p>
    <w:p w:rsidR="00F611BF" w:rsidRPr="005B2EEC" w:rsidRDefault="00514FE2" w:rsidP="005B2EEC">
      <w:pPr>
        <w:pStyle w:val="ListParagraph"/>
        <w:numPr>
          <w:ilvl w:val="1"/>
          <w:numId w:val="22"/>
        </w:numPr>
        <w:spacing w:after="0" w:line="240" w:lineRule="auto"/>
        <w:rPr>
          <w:rFonts w:ascii="Calibri" w:hAnsi="Calibri"/>
          <w:sz w:val="28"/>
        </w:rPr>
      </w:pPr>
      <w:r>
        <w:rPr>
          <w:rFonts w:ascii="Calibri" w:hAnsi="Calibri"/>
          <w:sz w:val="28"/>
        </w:rPr>
        <w:t>The love that’s here</w:t>
      </w:r>
      <w:r w:rsidR="00F611BF">
        <w:rPr>
          <w:rFonts w:ascii="Calibri" w:hAnsi="Calibri"/>
          <w:sz w:val="28"/>
        </w:rPr>
        <w:t xml:space="preserve"> – open to others</w:t>
      </w:r>
      <w:r w:rsidR="005B2EEC">
        <w:rPr>
          <w:rFonts w:ascii="Calibri" w:hAnsi="Calibri"/>
          <w:sz w:val="28"/>
        </w:rPr>
        <w:t xml:space="preserve">. </w:t>
      </w:r>
      <w:r w:rsidR="00F611BF" w:rsidRPr="005B2EEC">
        <w:rPr>
          <w:rFonts w:ascii="Calibri" w:hAnsi="Calibri"/>
          <w:sz w:val="28"/>
        </w:rPr>
        <w:t xml:space="preserve">Church, fundamentally </w:t>
      </w:r>
      <w:r w:rsidR="00F611BF" w:rsidRPr="00514FE2">
        <w:rPr>
          <w:rFonts w:ascii="Calibri" w:hAnsi="Calibri"/>
          <w:color w:val="FF0000"/>
          <w:sz w:val="28"/>
        </w:rPr>
        <w:t>ought to mirror Trinity:</w:t>
      </w:r>
    </w:p>
    <w:p w:rsidR="00F611BF" w:rsidRPr="00A854F8" w:rsidRDefault="00F611BF" w:rsidP="005B2EEC">
      <w:pPr>
        <w:pStyle w:val="ListParagraph"/>
        <w:numPr>
          <w:ilvl w:val="2"/>
          <w:numId w:val="22"/>
        </w:numPr>
        <w:spacing w:after="0" w:line="240" w:lineRule="auto"/>
        <w:rPr>
          <w:rFonts w:ascii="Calibri" w:hAnsi="Calibri"/>
          <w:color w:val="00B050"/>
          <w:sz w:val="28"/>
        </w:rPr>
      </w:pPr>
      <w:r w:rsidRPr="00A854F8">
        <w:rPr>
          <w:rFonts w:ascii="Calibri" w:hAnsi="Calibri"/>
          <w:color w:val="00B050"/>
          <w:sz w:val="28"/>
        </w:rPr>
        <w:t xml:space="preserve">F-S-Sp – infinite, eternal love. Always been – always will be – relationship at the core of who God is. </w:t>
      </w:r>
    </w:p>
    <w:p w:rsidR="00F611BF" w:rsidRDefault="00F611BF" w:rsidP="00F611BF">
      <w:pPr>
        <w:pStyle w:val="ListParagraph"/>
        <w:numPr>
          <w:ilvl w:val="2"/>
          <w:numId w:val="22"/>
        </w:numPr>
        <w:spacing w:after="0" w:line="240" w:lineRule="auto"/>
        <w:rPr>
          <w:rFonts w:ascii="Calibri" w:hAnsi="Calibri"/>
          <w:sz w:val="28"/>
        </w:rPr>
      </w:pPr>
      <w:r>
        <w:rPr>
          <w:rFonts w:ascii="Calibri" w:hAnsi="Calibri"/>
          <w:sz w:val="28"/>
        </w:rPr>
        <w:t>But /selfish rel - /closed-off rel. God invites others to share in his love – his love overflows to his creation.</w:t>
      </w:r>
    </w:p>
    <w:p w:rsidR="00F611BF" w:rsidRPr="00F611BF" w:rsidRDefault="00F611BF" w:rsidP="00F611BF">
      <w:pPr>
        <w:pStyle w:val="ListParagraph"/>
        <w:numPr>
          <w:ilvl w:val="1"/>
          <w:numId w:val="22"/>
        </w:numPr>
        <w:spacing w:after="0" w:line="240" w:lineRule="auto"/>
        <w:rPr>
          <w:rFonts w:ascii="Calibri" w:hAnsi="Calibri"/>
          <w:color w:val="7030A0"/>
          <w:sz w:val="28"/>
        </w:rPr>
      </w:pPr>
      <w:r>
        <w:rPr>
          <w:rFonts w:ascii="Calibri" w:hAnsi="Calibri"/>
          <w:color w:val="7030A0"/>
          <w:sz w:val="28"/>
        </w:rPr>
        <w:t xml:space="preserve">God himself </w:t>
      </w:r>
      <w:r w:rsidRPr="00F611BF">
        <w:rPr>
          <w:rFonts w:ascii="Calibri" w:hAnsi="Calibri"/>
          <w:color w:val="7030A0"/>
          <w:sz w:val="28"/>
        </w:rPr>
        <w:t>is our model. Love – rel – but open – willing to grow – draw more ppl into that love.</w:t>
      </w:r>
    </w:p>
    <w:p w:rsidR="003A18BE" w:rsidRPr="00514FE2" w:rsidRDefault="003A18BE" w:rsidP="003A18BE">
      <w:pPr>
        <w:pStyle w:val="ListParagraph"/>
        <w:numPr>
          <w:ilvl w:val="0"/>
          <w:numId w:val="22"/>
        </w:numPr>
        <w:spacing w:after="0" w:line="240" w:lineRule="auto"/>
        <w:rPr>
          <w:rFonts w:ascii="Calibri" w:hAnsi="Calibri"/>
          <w:color w:val="FF0000"/>
          <w:sz w:val="28"/>
        </w:rPr>
      </w:pPr>
      <w:r w:rsidRPr="00514FE2">
        <w:rPr>
          <w:rFonts w:ascii="Calibri" w:hAnsi="Calibri"/>
          <w:color w:val="FF0000"/>
          <w:sz w:val="28"/>
        </w:rPr>
        <w:t>Opposite: make ch ALL about the unbelievers.</w:t>
      </w:r>
    </w:p>
    <w:p w:rsidR="003A18BE" w:rsidRDefault="003A18BE" w:rsidP="003A18BE">
      <w:pPr>
        <w:pStyle w:val="ListParagraph"/>
        <w:numPr>
          <w:ilvl w:val="1"/>
          <w:numId w:val="22"/>
        </w:numPr>
        <w:spacing w:after="0" w:line="240" w:lineRule="auto"/>
        <w:rPr>
          <w:rFonts w:ascii="Calibri" w:hAnsi="Calibri"/>
          <w:sz w:val="28"/>
        </w:rPr>
      </w:pPr>
      <w:r w:rsidRPr="000F4A84">
        <w:rPr>
          <w:rFonts w:ascii="Calibri" w:hAnsi="Calibri"/>
          <w:sz w:val="28"/>
        </w:rPr>
        <w:t xml:space="preserve">Like, they /understand all the spiritual stuff – that /bring them in – or keep their interest. </w:t>
      </w:r>
    </w:p>
    <w:p w:rsidR="003A18BE" w:rsidRPr="00F611BF" w:rsidRDefault="003A18BE" w:rsidP="003A18BE">
      <w:pPr>
        <w:pStyle w:val="ListParagraph"/>
        <w:numPr>
          <w:ilvl w:val="1"/>
          <w:numId w:val="22"/>
        </w:numPr>
        <w:spacing w:after="0" w:line="240" w:lineRule="auto"/>
        <w:rPr>
          <w:rFonts w:ascii="Calibri" w:hAnsi="Calibri"/>
          <w:color w:val="00B050"/>
          <w:sz w:val="28"/>
        </w:rPr>
      </w:pPr>
      <w:r w:rsidRPr="00F611BF">
        <w:rPr>
          <w:rFonts w:ascii="Calibri" w:hAnsi="Calibri"/>
          <w:color w:val="00B050"/>
          <w:sz w:val="28"/>
        </w:rPr>
        <w:t>Will like: fire-breathing. And motorbikes. So we’ll have our pastor ride into ch on a motorbike and then show off his fire-breathing circus skills. I kid you not</w:t>
      </w:r>
      <w:r w:rsidRPr="00F611BF">
        <w:rPr>
          <w:rStyle w:val="EndnoteReference"/>
          <w:rFonts w:ascii="Calibri" w:hAnsi="Calibri"/>
          <w:color w:val="00B050"/>
          <w:sz w:val="28"/>
        </w:rPr>
        <w:endnoteReference w:id="3"/>
      </w:r>
      <w:r w:rsidRPr="00F611BF">
        <w:rPr>
          <w:rFonts w:ascii="Calibri" w:hAnsi="Calibri"/>
          <w:color w:val="00B050"/>
          <w:sz w:val="28"/>
        </w:rPr>
        <w:t>.</w:t>
      </w:r>
    </w:p>
    <w:p w:rsidR="003A18BE" w:rsidRPr="000F4A84" w:rsidRDefault="003A18BE" w:rsidP="003A18BE">
      <w:pPr>
        <w:pStyle w:val="ListParagraph"/>
        <w:numPr>
          <w:ilvl w:val="2"/>
          <w:numId w:val="22"/>
        </w:numPr>
        <w:spacing w:after="0" w:line="240" w:lineRule="auto"/>
        <w:rPr>
          <w:rFonts w:ascii="Calibri" w:hAnsi="Calibri"/>
          <w:sz w:val="28"/>
        </w:rPr>
      </w:pPr>
      <w:r w:rsidRPr="000F4A84">
        <w:rPr>
          <w:rFonts w:ascii="Calibri" w:hAnsi="Calibri"/>
          <w:sz w:val="28"/>
        </w:rPr>
        <w:t>America. Unbelieving Brits are a bit cynical for all that nonsense!</w:t>
      </w:r>
    </w:p>
    <w:p w:rsidR="003A18BE" w:rsidRPr="000F4A84" w:rsidRDefault="003A18BE" w:rsidP="003A18BE">
      <w:pPr>
        <w:pStyle w:val="ListParagraph"/>
        <w:numPr>
          <w:ilvl w:val="1"/>
          <w:numId w:val="22"/>
        </w:numPr>
        <w:spacing w:after="0" w:line="240" w:lineRule="auto"/>
        <w:rPr>
          <w:rFonts w:ascii="Calibri" w:hAnsi="Calibri"/>
          <w:sz w:val="28"/>
        </w:rPr>
      </w:pPr>
      <w:r w:rsidRPr="000F4A84">
        <w:rPr>
          <w:rFonts w:ascii="Calibri" w:hAnsi="Calibri"/>
          <w:sz w:val="28"/>
        </w:rPr>
        <w:t>But that’s what happens when you make Ch all about appealing to the non-Xn.</w:t>
      </w:r>
    </w:p>
    <w:p w:rsidR="003A18BE" w:rsidRPr="000F4A84" w:rsidRDefault="003A18BE" w:rsidP="003A18BE">
      <w:pPr>
        <w:pStyle w:val="ListParagraph"/>
        <w:numPr>
          <w:ilvl w:val="0"/>
          <w:numId w:val="22"/>
        </w:numPr>
        <w:spacing w:after="0" w:line="240" w:lineRule="auto"/>
        <w:rPr>
          <w:rFonts w:ascii="Calibri" w:hAnsi="Calibri"/>
          <w:sz w:val="28"/>
        </w:rPr>
      </w:pPr>
      <w:r w:rsidRPr="000F4A84">
        <w:rPr>
          <w:rFonts w:ascii="Calibri" w:hAnsi="Calibri"/>
          <w:sz w:val="28"/>
        </w:rPr>
        <w:t>S</w:t>
      </w:r>
      <w:r>
        <w:rPr>
          <w:rFonts w:ascii="Calibri" w:hAnsi="Calibri"/>
          <w:sz w:val="28"/>
        </w:rPr>
        <w:t xml:space="preserve">o: balance. What P’s pushing for in Cor: </w:t>
      </w:r>
      <w:r w:rsidRPr="00F611BF">
        <w:rPr>
          <w:rFonts w:ascii="Calibri" w:hAnsi="Calibri"/>
          <w:color w:val="7030A0"/>
          <w:sz w:val="28"/>
        </w:rPr>
        <w:t>/Make the entire service about the unbelievers who might be there – but be sensitive to the fact they are.</w:t>
      </w:r>
    </w:p>
    <w:p w:rsidR="0004246C" w:rsidRDefault="0004246C" w:rsidP="00B34E02">
      <w:pPr>
        <w:spacing w:after="0" w:line="240" w:lineRule="auto"/>
        <w:rPr>
          <w:rFonts w:ascii="Calibri" w:hAnsi="Calibri"/>
          <w:color w:val="00B0F0"/>
          <w:sz w:val="28"/>
        </w:rPr>
      </w:pPr>
    </w:p>
    <w:p w:rsidR="0004246C" w:rsidRPr="00BE1D93" w:rsidRDefault="003D7AC1" w:rsidP="00B34E02">
      <w:pPr>
        <w:spacing w:after="0" w:line="240" w:lineRule="auto"/>
        <w:rPr>
          <w:rFonts w:ascii="Calibri" w:hAnsi="Calibri"/>
          <w:b/>
          <w:color w:val="FF0000"/>
          <w:sz w:val="28"/>
        </w:rPr>
      </w:pPr>
      <w:r w:rsidRPr="00BE1D93">
        <w:rPr>
          <w:rFonts w:ascii="Calibri" w:hAnsi="Calibri"/>
          <w:b/>
          <w:color w:val="FF0000"/>
          <w:sz w:val="28"/>
        </w:rPr>
        <w:t>Our ser</w:t>
      </w:r>
      <w:r w:rsidR="002E11E6" w:rsidRPr="00BE1D93">
        <w:rPr>
          <w:rFonts w:ascii="Calibri" w:hAnsi="Calibri"/>
          <w:b/>
          <w:color w:val="FF0000"/>
          <w:sz w:val="28"/>
        </w:rPr>
        <w:t>vices should make us think</w:t>
      </w:r>
    </w:p>
    <w:p w:rsidR="0004246C" w:rsidRDefault="00B34E02" w:rsidP="00B34E02">
      <w:pPr>
        <w:spacing w:after="0" w:line="240" w:lineRule="auto"/>
        <w:rPr>
          <w:rFonts w:ascii="Calibri" w:hAnsi="Calibri"/>
          <w:color w:val="00B0F0"/>
          <w:sz w:val="28"/>
        </w:rPr>
      </w:pPr>
      <w:r w:rsidRPr="00B34E02">
        <w:rPr>
          <w:rFonts w:ascii="Calibri" w:hAnsi="Calibri"/>
          <w:b/>
          <w:color w:val="00B0F0"/>
          <w:sz w:val="28"/>
        </w:rPr>
        <w:t>v23</w:t>
      </w:r>
      <w:r w:rsidRPr="00B34E02">
        <w:rPr>
          <w:rFonts w:ascii="Calibri" w:hAnsi="Calibri"/>
          <w:color w:val="00B0F0"/>
          <w:sz w:val="28"/>
        </w:rPr>
        <w:t xml:space="preserve"> </w:t>
      </w:r>
      <w:r w:rsidR="002E11E6">
        <w:rPr>
          <w:rFonts w:ascii="Calibri" w:hAnsi="Calibri"/>
          <w:color w:val="00B0F0"/>
          <w:sz w:val="28"/>
        </w:rPr>
        <w:t>if…</w:t>
      </w:r>
      <w:r w:rsidRPr="00B34E02">
        <w:rPr>
          <w:rFonts w:ascii="Calibri" w:hAnsi="Calibri"/>
          <w:color w:val="00B0F0"/>
          <w:sz w:val="28"/>
        </w:rPr>
        <w:t>everyone speaks in tongues, and enquirers or unbelievers come in, will they not say</w:t>
      </w:r>
      <w:r w:rsidR="0004246C">
        <w:rPr>
          <w:rFonts w:ascii="Calibri" w:hAnsi="Calibri"/>
          <w:color w:val="00B0F0"/>
          <w:sz w:val="28"/>
        </w:rPr>
        <w:t xml:space="preserve"> that you are out of your mind?</w:t>
      </w:r>
    </w:p>
    <w:p w:rsidR="00036C11" w:rsidRPr="002E11E6" w:rsidRDefault="008E7238" w:rsidP="007E0830">
      <w:pPr>
        <w:pStyle w:val="ListParagraph"/>
        <w:numPr>
          <w:ilvl w:val="0"/>
          <w:numId w:val="18"/>
        </w:numPr>
        <w:spacing w:after="0" w:line="240" w:lineRule="auto"/>
        <w:rPr>
          <w:rFonts w:ascii="Calibri" w:hAnsi="Calibri"/>
          <w:sz w:val="28"/>
        </w:rPr>
      </w:pPr>
      <w:r w:rsidRPr="002E11E6">
        <w:rPr>
          <w:rFonts w:ascii="Calibri" w:hAnsi="Calibri"/>
          <w:sz w:val="28"/>
        </w:rPr>
        <w:t xml:space="preserve">These ppl: crazy. </w:t>
      </w:r>
      <w:r w:rsidR="002E11E6" w:rsidRPr="002E11E6">
        <w:rPr>
          <w:rFonts w:ascii="Calibri" w:hAnsi="Calibri"/>
          <w:sz w:val="28"/>
        </w:rPr>
        <w:t xml:space="preserve">Wrong msg: </w:t>
      </w:r>
      <w:r w:rsidRPr="002E11E6">
        <w:rPr>
          <w:rFonts w:ascii="Calibri" w:hAnsi="Calibri"/>
          <w:sz w:val="28"/>
        </w:rPr>
        <w:t>Xn faith: thinking</w:t>
      </w:r>
      <w:r w:rsidRPr="00621F58">
        <w:rPr>
          <w:rFonts w:ascii="Calibri" w:hAnsi="Calibri"/>
          <w:sz w:val="28"/>
        </w:rPr>
        <w:t>.</w:t>
      </w:r>
      <w:r w:rsidR="0064366A" w:rsidRPr="00621F58">
        <w:rPr>
          <w:rFonts w:ascii="Calibri" w:hAnsi="Calibri"/>
          <w:color w:val="FF0000"/>
          <w:sz w:val="28"/>
        </w:rPr>
        <w:t xml:space="preserve"> </w:t>
      </w:r>
      <w:r w:rsidR="00036C11" w:rsidRPr="00621F58">
        <w:rPr>
          <w:rFonts w:ascii="Calibri" w:hAnsi="Calibri"/>
          <w:b/>
          <w:color w:val="FF0000"/>
          <w:sz w:val="28"/>
        </w:rPr>
        <w:t>Romans 12:</w:t>
      </w:r>
      <w:r w:rsidR="00CC3B72" w:rsidRPr="00621F58">
        <w:rPr>
          <w:rFonts w:ascii="Calibri" w:hAnsi="Calibri"/>
          <w:b/>
          <w:color w:val="FF0000"/>
          <w:sz w:val="28"/>
        </w:rPr>
        <w:t>2</w:t>
      </w:r>
      <w:r w:rsidR="00CC3B72" w:rsidRPr="00621F58">
        <w:rPr>
          <w:rFonts w:ascii="Calibri" w:hAnsi="Calibri"/>
          <w:color w:val="FF0000"/>
          <w:sz w:val="28"/>
        </w:rPr>
        <w:t xml:space="preserve"> </w:t>
      </w:r>
      <w:r w:rsidR="00CC3B72" w:rsidRPr="002E11E6">
        <w:rPr>
          <w:rFonts w:ascii="Calibri" w:hAnsi="Calibri"/>
          <w:color w:val="00B0F0"/>
          <w:sz w:val="28"/>
        </w:rPr>
        <w:t>be transformed by the renewing of your mind</w:t>
      </w:r>
    </w:p>
    <w:p w:rsidR="00621F58" w:rsidRPr="00621F58" w:rsidRDefault="00CC3B72" w:rsidP="007E0830">
      <w:pPr>
        <w:pStyle w:val="ListParagraph"/>
        <w:numPr>
          <w:ilvl w:val="0"/>
          <w:numId w:val="18"/>
        </w:numPr>
        <w:spacing w:after="0" w:line="240" w:lineRule="auto"/>
        <w:rPr>
          <w:rFonts w:ascii="Calibri" w:hAnsi="Calibri"/>
          <w:color w:val="00B050"/>
          <w:sz w:val="28"/>
        </w:rPr>
      </w:pPr>
      <w:r w:rsidRPr="00621F58">
        <w:rPr>
          <w:rFonts w:ascii="Calibri" w:hAnsi="Calibri"/>
          <w:color w:val="00B050"/>
          <w:sz w:val="28"/>
        </w:rPr>
        <w:t xml:space="preserve">All love to celebrate when someone’s life turned around – was full of hate – anger – pride – addicted – selfish. </w:t>
      </w:r>
    </w:p>
    <w:p w:rsidR="00CC3B72" w:rsidRPr="00621F58" w:rsidRDefault="00CC3B72" w:rsidP="00621F58">
      <w:pPr>
        <w:pStyle w:val="ListParagraph"/>
        <w:numPr>
          <w:ilvl w:val="1"/>
          <w:numId w:val="18"/>
        </w:numPr>
        <w:spacing w:after="0" w:line="240" w:lineRule="auto"/>
        <w:rPr>
          <w:rFonts w:ascii="Calibri" w:hAnsi="Calibri"/>
          <w:color w:val="00B050"/>
          <w:sz w:val="28"/>
        </w:rPr>
      </w:pPr>
      <w:r w:rsidRPr="00621F58">
        <w:rPr>
          <w:rFonts w:ascii="Calibri" w:hAnsi="Calibri"/>
          <w:color w:val="00B050"/>
          <w:sz w:val="28"/>
        </w:rPr>
        <w:t xml:space="preserve">Changed: /that any more: child of God – living for him. </w:t>
      </w:r>
    </w:p>
    <w:p w:rsidR="00CC3B72" w:rsidRPr="0064366A" w:rsidRDefault="00CC3B72" w:rsidP="007E0830">
      <w:pPr>
        <w:pStyle w:val="ListParagraph"/>
        <w:numPr>
          <w:ilvl w:val="0"/>
          <w:numId w:val="18"/>
        </w:numPr>
        <w:spacing w:after="0" w:line="240" w:lineRule="auto"/>
        <w:rPr>
          <w:rFonts w:ascii="Calibri" w:hAnsi="Calibri"/>
          <w:sz w:val="28"/>
        </w:rPr>
      </w:pPr>
      <w:r w:rsidRPr="0064366A">
        <w:rPr>
          <w:rFonts w:ascii="Calibri" w:hAnsi="Calibri"/>
          <w:sz w:val="28"/>
        </w:rPr>
        <w:t xml:space="preserve">How happen? </w:t>
      </w:r>
    </w:p>
    <w:p w:rsidR="0064366A" w:rsidRDefault="00CC3B72" w:rsidP="007E0830">
      <w:pPr>
        <w:pStyle w:val="ListParagraph"/>
        <w:numPr>
          <w:ilvl w:val="1"/>
          <w:numId w:val="18"/>
        </w:numPr>
        <w:spacing w:after="0" w:line="240" w:lineRule="auto"/>
        <w:rPr>
          <w:rFonts w:ascii="Calibri" w:hAnsi="Calibri"/>
          <w:sz w:val="28"/>
        </w:rPr>
      </w:pPr>
      <w:r w:rsidRPr="0064366A">
        <w:rPr>
          <w:rFonts w:ascii="Calibri" w:hAnsi="Calibri"/>
          <w:sz w:val="28"/>
        </w:rPr>
        <w:t xml:space="preserve">/Primarily thru instant HS explosion – experience. Happens occasionally. </w:t>
      </w:r>
    </w:p>
    <w:p w:rsidR="007E0830" w:rsidRDefault="00CC3B72" w:rsidP="007E0830">
      <w:pPr>
        <w:pStyle w:val="ListParagraph"/>
        <w:numPr>
          <w:ilvl w:val="1"/>
          <w:numId w:val="18"/>
        </w:numPr>
        <w:spacing w:after="0" w:line="240" w:lineRule="auto"/>
        <w:rPr>
          <w:rFonts w:ascii="Calibri" w:hAnsi="Calibri"/>
          <w:sz w:val="28"/>
        </w:rPr>
      </w:pPr>
      <w:r w:rsidRPr="0064366A">
        <w:rPr>
          <w:rFonts w:ascii="Calibri" w:hAnsi="Calibri"/>
          <w:sz w:val="28"/>
        </w:rPr>
        <w:t xml:space="preserve">Mostly: mind changes. </w:t>
      </w:r>
    </w:p>
    <w:p w:rsidR="007E0830" w:rsidRDefault="00CC3B72" w:rsidP="007E0830">
      <w:pPr>
        <w:pStyle w:val="ListParagraph"/>
        <w:numPr>
          <w:ilvl w:val="2"/>
          <w:numId w:val="18"/>
        </w:numPr>
        <w:spacing w:after="0" w:line="240" w:lineRule="auto"/>
        <w:rPr>
          <w:rFonts w:ascii="Calibri" w:hAnsi="Calibri"/>
          <w:sz w:val="28"/>
        </w:rPr>
      </w:pPr>
      <w:r w:rsidRPr="0064366A">
        <w:rPr>
          <w:rFonts w:ascii="Calibri" w:hAnsi="Calibri"/>
          <w:sz w:val="28"/>
        </w:rPr>
        <w:t xml:space="preserve">I understand my sin – need for a saviour – rescuer – helpless on own – powerless to change. </w:t>
      </w:r>
    </w:p>
    <w:p w:rsidR="007E0830" w:rsidRDefault="00CC3B72" w:rsidP="007E0830">
      <w:pPr>
        <w:pStyle w:val="ListParagraph"/>
        <w:numPr>
          <w:ilvl w:val="2"/>
          <w:numId w:val="18"/>
        </w:numPr>
        <w:spacing w:after="0" w:line="240" w:lineRule="auto"/>
        <w:rPr>
          <w:rFonts w:ascii="Calibri" w:hAnsi="Calibri"/>
          <w:sz w:val="28"/>
        </w:rPr>
      </w:pPr>
      <w:r w:rsidRPr="0064366A">
        <w:rPr>
          <w:rFonts w:ascii="Calibri" w:hAnsi="Calibri"/>
          <w:sz w:val="28"/>
        </w:rPr>
        <w:lastRenderedPageBreak/>
        <w:t xml:space="preserve">Understand now who X is – friend of sinners – died to redeem helpless &amp; lost ppl. </w:t>
      </w:r>
    </w:p>
    <w:p w:rsidR="00CC3B72" w:rsidRPr="0064366A" w:rsidRDefault="00CC3B72" w:rsidP="007E0830">
      <w:pPr>
        <w:pStyle w:val="ListParagraph"/>
        <w:numPr>
          <w:ilvl w:val="2"/>
          <w:numId w:val="18"/>
        </w:numPr>
        <w:spacing w:after="0" w:line="240" w:lineRule="auto"/>
        <w:rPr>
          <w:rFonts w:ascii="Calibri" w:hAnsi="Calibri"/>
          <w:sz w:val="28"/>
        </w:rPr>
      </w:pPr>
      <w:r w:rsidRPr="0064366A">
        <w:rPr>
          <w:rFonts w:ascii="Calibri" w:hAnsi="Calibri"/>
          <w:sz w:val="28"/>
        </w:rPr>
        <w:t>Understand: submit my life to him – him: bear my sin for me – so I am guiltless before a holy God.</w:t>
      </w:r>
    </w:p>
    <w:p w:rsidR="00CC3B72" w:rsidRPr="0064366A" w:rsidRDefault="00CC3B72" w:rsidP="0064366A">
      <w:pPr>
        <w:pStyle w:val="ListParagraph"/>
        <w:numPr>
          <w:ilvl w:val="2"/>
          <w:numId w:val="18"/>
        </w:numPr>
        <w:spacing w:after="0" w:line="240" w:lineRule="auto"/>
        <w:rPr>
          <w:rFonts w:ascii="Calibri" w:hAnsi="Calibri"/>
          <w:sz w:val="28"/>
        </w:rPr>
      </w:pPr>
      <w:r w:rsidRPr="0064366A">
        <w:rPr>
          <w:rFonts w:ascii="Calibri" w:hAnsi="Calibri"/>
          <w:sz w:val="28"/>
        </w:rPr>
        <w:t xml:space="preserve">And so I will live differently. I will live out what he has done in me. Understand I am a child of God now – Sp in me: can defeat sin. </w:t>
      </w:r>
    </w:p>
    <w:p w:rsidR="00CC3B72" w:rsidRPr="005278A8" w:rsidRDefault="00CC3B72" w:rsidP="007E0830">
      <w:pPr>
        <w:pStyle w:val="ListParagraph"/>
        <w:numPr>
          <w:ilvl w:val="0"/>
          <w:numId w:val="18"/>
        </w:numPr>
        <w:spacing w:after="0" w:line="240" w:lineRule="auto"/>
        <w:rPr>
          <w:rFonts w:ascii="Calibri" w:hAnsi="Calibri"/>
          <w:color w:val="FF0000"/>
          <w:sz w:val="28"/>
        </w:rPr>
      </w:pPr>
      <w:r w:rsidRPr="0064366A">
        <w:rPr>
          <w:rFonts w:ascii="Calibri" w:hAnsi="Calibri"/>
          <w:sz w:val="28"/>
        </w:rPr>
        <w:t>Xn: mind-faith. Thinking faith</w:t>
      </w:r>
      <w:r w:rsidR="002034B0">
        <w:rPr>
          <w:rStyle w:val="EndnoteReference"/>
          <w:rFonts w:ascii="Calibri" w:hAnsi="Calibri"/>
          <w:sz w:val="28"/>
        </w:rPr>
        <w:endnoteReference w:id="4"/>
      </w:r>
      <w:r w:rsidRPr="0064366A">
        <w:rPr>
          <w:rFonts w:ascii="Calibri" w:hAnsi="Calibri"/>
          <w:sz w:val="28"/>
        </w:rPr>
        <w:t>.</w:t>
      </w:r>
      <w:r w:rsidR="007E0830">
        <w:rPr>
          <w:rFonts w:ascii="Calibri" w:hAnsi="Calibri"/>
          <w:sz w:val="28"/>
        </w:rPr>
        <w:t xml:space="preserve"> </w:t>
      </w:r>
      <w:r w:rsidR="008E7238" w:rsidRPr="005278A8">
        <w:rPr>
          <w:rFonts w:ascii="Calibri" w:hAnsi="Calibri"/>
          <w:color w:val="FF0000"/>
          <w:sz w:val="28"/>
        </w:rPr>
        <w:t>Lo</w:t>
      </w:r>
      <w:r w:rsidR="00C06F1E">
        <w:rPr>
          <w:rFonts w:ascii="Calibri" w:hAnsi="Calibri"/>
          <w:color w:val="FF0000"/>
          <w:sz w:val="28"/>
        </w:rPr>
        <w:t>ts of others faiths: /thinking - /same way</w:t>
      </w:r>
    </w:p>
    <w:p w:rsidR="00CC3B72" w:rsidRDefault="00CC3B72" w:rsidP="007E0830">
      <w:pPr>
        <w:pStyle w:val="ListParagraph"/>
        <w:numPr>
          <w:ilvl w:val="1"/>
          <w:numId w:val="18"/>
        </w:numPr>
        <w:spacing w:after="0" w:line="240" w:lineRule="auto"/>
        <w:rPr>
          <w:rFonts w:ascii="Calibri" w:hAnsi="Calibri"/>
          <w:color w:val="00B050"/>
          <w:sz w:val="28"/>
        </w:rPr>
      </w:pPr>
      <w:r w:rsidRPr="00A45956">
        <w:rPr>
          <w:rFonts w:ascii="Calibri" w:hAnsi="Calibri"/>
          <w:color w:val="00B050"/>
          <w:sz w:val="28"/>
        </w:rPr>
        <w:t xml:space="preserve">Hinduism – Yoga (proper yoga) </w:t>
      </w:r>
      <w:r w:rsidR="00A73FBF" w:rsidRPr="00A45956">
        <w:rPr>
          <w:rFonts w:ascii="Calibri" w:hAnsi="Calibri"/>
          <w:color w:val="00B050"/>
          <w:sz w:val="28"/>
        </w:rPr>
        <w:t>–</w:t>
      </w:r>
      <w:r w:rsidRPr="00A45956">
        <w:rPr>
          <w:rFonts w:ascii="Calibri" w:hAnsi="Calibri"/>
          <w:color w:val="00B050"/>
          <w:sz w:val="28"/>
        </w:rPr>
        <w:t xml:space="preserve"> </w:t>
      </w:r>
      <w:r w:rsidR="00A73FBF" w:rsidRPr="00A45956">
        <w:rPr>
          <w:rFonts w:ascii="Calibri" w:hAnsi="Calibri"/>
          <w:color w:val="00B050"/>
          <w:sz w:val="28"/>
        </w:rPr>
        <w:t>highest state: all five senses – and mind – “still” – turn off intellect – empty mind</w:t>
      </w:r>
      <w:r w:rsidR="00A73FBF" w:rsidRPr="00A45956">
        <w:rPr>
          <w:rStyle w:val="EndnoteReference"/>
          <w:rFonts w:ascii="Calibri" w:hAnsi="Calibri"/>
          <w:color w:val="00B050"/>
          <w:sz w:val="28"/>
        </w:rPr>
        <w:endnoteReference w:id="5"/>
      </w:r>
      <w:r w:rsidR="00A73FBF" w:rsidRPr="00A45956">
        <w:rPr>
          <w:rFonts w:ascii="Calibri" w:hAnsi="Calibri"/>
          <w:color w:val="00B050"/>
          <w:sz w:val="28"/>
        </w:rPr>
        <w:t>. Idea is: entering Nirvana – total emptiness – nothingness – goal of Hindus - Buddhists.</w:t>
      </w:r>
    </w:p>
    <w:p w:rsidR="007E0830" w:rsidRDefault="00A42DC8" w:rsidP="007E0830">
      <w:pPr>
        <w:pStyle w:val="ListParagraph"/>
        <w:numPr>
          <w:ilvl w:val="1"/>
          <w:numId w:val="18"/>
        </w:numPr>
        <w:spacing w:after="0" w:line="240" w:lineRule="auto"/>
        <w:rPr>
          <w:rFonts w:ascii="Calibri" w:hAnsi="Calibri"/>
          <w:color w:val="7030A0"/>
          <w:sz w:val="28"/>
        </w:rPr>
      </w:pPr>
      <w:r w:rsidRPr="00A42DC8">
        <w:rPr>
          <w:rFonts w:ascii="Calibri" w:hAnsi="Calibri"/>
          <w:color w:val="7030A0"/>
          <w:sz w:val="28"/>
        </w:rPr>
        <w:t xml:space="preserve">Xn bro-sis – have to be careful of “mindfulness” stuff – hugely popular in culture. </w:t>
      </w:r>
      <w:r w:rsidRPr="005278A8">
        <w:rPr>
          <w:rFonts w:ascii="Calibri" w:hAnsi="Calibri"/>
          <w:sz w:val="28"/>
        </w:rPr>
        <w:t xml:space="preserve">Eastern meditation </w:t>
      </w:r>
      <w:r w:rsidRPr="007E0830">
        <w:rPr>
          <w:rFonts w:ascii="Calibri" w:hAnsi="Calibri"/>
          <w:color w:val="7030A0"/>
          <w:sz w:val="28"/>
        </w:rPr>
        <w:t xml:space="preserve">– what “mindfulness” is – focus on self: </w:t>
      </w:r>
    </w:p>
    <w:p w:rsidR="007E0830" w:rsidRDefault="007E0830" w:rsidP="007E0830">
      <w:pPr>
        <w:pStyle w:val="ListParagraph"/>
        <w:numPr>
          <w:ilvl w:val="2"/>
          <w:numId w:val="18"/>
        </w:numPr>
        <w:spacing w:after="0" w:line="240" w:lineRule="auto"/>
        <w:rPr>
          <w:rFonts w:ascii="Calibri" w:hAnsi="Calibri"/>
          <w:color w:val="7030A0"/>
          <w:sz w:val="28"/>
        </w:rPr>
      </w:pPr>
      <w:r w:rsidRPr="007E0830">
        <w:rPr>
          <w:rFonts w:ascii="Calibri" w:hAnsi="Calibri"/>
          <w:color w:val="7030A0"/>
          <w:sz w:val="28"/>
        </w:rPr>
        <w:t>Centring</w:t>
      </w:r>
      <w:r w:rsidR="00A42DC8" w:rsidRPr="007E0830">
        <w:rPr>
          <w:rFonts w:ascii="Calibri" w:hAnsi="Calibri"/>
          <w:color w:val="7030A0"/>
          <w:sz w:val="28"/>
        </w:rPr>
        <w:t xml:space="preserve"> - </w:t>
      </w:r>
      <w:r w:rsidR="00670A6B" w:rsidRPr="007E0830">
        <w:rPr>
          <w:rFonts w:ascii="Calibri" w:hAnsi="Calibri"/>
          <w:color w:val="7030A0"/>
          <w:sz w:val="28"/>
        </w:rPr>
        <w:t>your inner self, self-</w:t>
      </w:r>
      <w:r w:rsidR="00A42DC8" w:rsidRPr="007E0830">
        <w:rPr>
          <w:rFonts w:ascii="Calibri" w:hAnsi="Calibri"/>
          <w:color w:val="7030A0"/>
          <w:sz w:val="28"/>
        </w:rPr>
        <w:t xml:space="preserve">actualization, your breathing, your body – your emotions. </w:t>
      </w:r>
    </w:p>
    <w:p w:rsidR="00670A6B" w:rsidRPr="007E0830" w:rsidRDefault="00670A6B" w:rsidP="007E0830">
      <w:pPr>
        <w:pStyle w:val="ListParagraph"/>
        <w:numPr>
          <w:ilvl w:val="2"/>
          <w:numId w:val="18"/>
        </w:numPr>
        <w:spacing w:after="0" w:line="240" w:lineRule="auto"/>
        <w:rPr>
          <w:rFonts w:ascii="Calibri" w:hAnsi="Calibri"/>
          <w:color w:val="7030A0"/>
          <w:sz w:val="28"/>
        </w:rPr>
      </w:pPr>
      <w:r w:rsidRPr="007E0830">
        <w:rPr>
          <w:rFonts w:ascii="Calibri" w:hAnsi="Calibri"/>
          <w:color w:val="7030A0"/>
          <w:sz w:val="28"/>
        </w:rPr>
        <w:t xml:space="preserve">Why? B/c in eastern thought: you are the centre of the universe. </w:t>
      </w:r>
      <w:r w:rsidR="00385098" w:rsidRPr="007E0830">
        <w:rPr>
          <w:rFonts w:ascii="Calibri" w:hAnsi="Calibri"/>
          <w:color w:val="7030A0"/>
          <w:sz w:val="28"/>
        </w:rPr>
        <w:t xml:space="preserve">You have the answers. </w:t>
      </w:r>
      <w:r w:rsidRPr="007E0830">
        <w:rPr>
          <w:rFonts w:ascii="Calibri" w:hAnsi="Calibri"/>
          <w:color w:val="7030A0"/>
          <w:sz w:val="28"/>
        </w:rPr>
        <w:t>You are God.</w:t>
      </w:r>
    </w:p>
    <w:p w:rsidR="00385098" w:rsidRDefault="00385098" w:rsidP="007E0830">
      <w:pPr>
        <w:pStyle w:val="ListParagraph"/>
        <w:numPr>
          <w:ilvl w:val="1"/>
          <w:numId w:val="18"/>
        </w:numPr>
        <w:spacing w:after="0" w:line="240" w:lineRule="auto"/>
        <w:rPr>
          <w:rFonts w:ascii="Calibri" w:hAnsi="Calibri"/>
          <w:color w:val="7030A0"/>
          <w:sz w:val="28"/>
        </w:rPr>
      </w:pPr>
      <w:r w:rsidRPr="005278A8">
        <w:rPr>
          <w:rFonts w:ascii="Calibri" w:hAnsi="Calibri"/>
          <w:color w:val="FF0000"/>
          <w:sz w:val="28"/>
        </w:rPr>
        <w:t xml:space="preserve">Bible’s soln to problems is /empty ur mind. </w:t>
      </w:r>
      <w:r>
        <w:rPr>
          <w:rFonts w:ascii="Calibri" w:hAnsi="Calibri"/>
          <w:color w:val="7030A0"/>
          <w:sz w:val="28"/>
        </w:rPr>
        <w:t xml:space="preserve">Instead: pour in God’s truth! </w:t>
      </w:r>
    </w:p>
    <w:p w:rsidR="00385098" w:rsidRDefault="00385098" w:rsidP="00385098">
      <w:pPr>
        <w:pStyle w:val="ListParagraph"/>
        <w:numPr>
          <w:ilvl w:val="2"/>
          <w:numId w:val="18"/>
        </w:numPr>
        <w:spacing w:after="0" w:line="240" w:lineRule="auto"/>
        <w:rPr>
          <w:rFonts w:ascii="Calibri" w:hAnsi="Calibri"/>
          <w:color w:val="7030A0"/>
          <w:sz w:val="28"/>
        </w:rPr>
      </w:pPr>
      <w:r w:rsidRPr="00A42DC8">
        <w:rPr>
          <w:rFonts w:ascii="Calibri" w:hAnsi="Calibri"/>
          <w:color w:val="00B0F0"/>
          <w:sz w:val="28"/>
        </w:rPr>
        <w:t>Be still and know I am God</w:t>
      </w:r>
      <w:r>
        <w:rPr>
          <w:rStyle w:val="EndnoteReference"/>
          <w:rFonts w:ascii="Calibri" w:hAnsi="Calibri"/>
          <w:color w:val="00B0F0"/>
          <w:sz w:val="28"/>
        </w:rPr>
        <w:endnoteReference w:id="6"/>
      </w:r>
      <w:r w:rsidRPr="00A42DC8">
        <w:rPr>
          <w:rFonts w:ascii="Calibri" w:hAnsi="Calibri"/>
          <w:color w:val="7030A0"/>
          <w:sz w:val="28"/>
        </w:rPr>
        <w:t xml:space="preserve">. Focus on right things – understand he is bigger – in control – mind -&gt; control – overcome emotions – actions. </w:t>
      </w:r>
    </w:p>
    <w:p w:rsidR="00C715BD" w:rsidRDefault="00670A6B" w:rsidP="00A42DC8">
      <w:pPr>
        <w:pStyle w:val="ListParagraph"/>
        <w:numPr>
          <w:ilvl w:val="2"/>
          <w:numId w:val="18"/>
        </w:numPr>
        <w:spacing w:after="0" w:line="240" w:lineRule="auto"/>
        <w:rPr>
          <w:rFonts w:ascii="Calibri" w:hAnsi="Calibri"/>
          <w:color w:val="7030A0"/>
          <w:sz w:val="28"/>
        </w:rPr>
      </w:pPr>
      <w:r>
        <w:rPr>
          <w:rFonts w:ascii="Calibri" w:hAnsi="Calibri"/>
          <w:color w:val="7030A0"/>
          <w:sz w:val="28"/>
        </w:rPr>
        <w:t xml:space="preserve">Bible: focus on X. Fill your mind w J. </w:t>
      </w:r>
      <w:r w:rsidR="00C715BD">
        <w:rPr>
          <w:rFonts w:ascii="Calibri" w:hAnsi="Calibri"/>
          <w:color w:val="7030A0"/>
          <w:sz w:val="28"/>
        </w:rPr>
        <w:t>Meditate on Jesus</w:t>
      </w:r>
      <w:r w:rsidR="00C715BD">
        <w:rPr>
          <w:rStyle w:val="EndnoteReference"/>
          <w:rFonts w:ascii="Calibri" w:hAnsi="Calibri"/>
          <w:color w:val="7030A0"/>
          <w:sz w:val="28"/>
        </w:rPr>
        <w:endnoteReference w:id="7"/>
      </w:r>
      <w:r w:rsidR="00C715BD">
        <w:rPr>
          <w:rFonts w:ascii="Calibri" w:hAnsi="Calibri"/>
          <w:color w:val="7030A0"/>
          <w:sz w:val="28"/>
        </w:rPr>
        <w:t>.</w:t>
      </w:r>
    </w:p>
    <w:p w:rsidR="00A42DC8" w:rsidRDefault="00670A6B" w:rsidP="00A42DC8">
      <w:pPr>
        <w:pStyle w:val="ListParagraph"/>
        <w:numPr>
          <w:ilvl w:val="2"/>
          <w:numId w:val="18"/>
        </w:numPr>
        <w:spacing w:after="0" w:line="240" w:lineRule="auto"/>
        <w:rPr>
          <w:rFonts w:ascii="Calibri" w:hAnsi="Calibri"/>
          <w:color w:val="7030A0"/>
          <w:sz w:val="28"/>
        </w:rPr>
      </w:pPr>
      <w:r>
        <w:rPr>
          <w:rFonts w:ascii="Calibri" w:hAnsi="Calibri"/>
          <w:color w:val="7030A0"/>
          <w:sz w:val="28"/>
        </w:rPr>
        <w:t>Bible-perspective: you cannot fix yourself – need a rescuer – saviour. So fix your eyes on him - /on you b/c /fix you!</w:t>
      </w:r>
    </w:p>
    <w:p w:rsidR="007E0830" w:rsidRPr="007E0830" w:rsidRDefault="007E0830" w:rsidP="007E0830">
      <w:pPr>
        <w:pStyle w:val="ListParagraph"/>
        <w:numPr>
          <w:ilvl w:val="0"/>
          <w:numId w:val="18"/>
        </w:numPr>
        <w:spacing w:after="0" w:line="240" w:lineRule="auto"/>
        <w:rPr>
          <w:rFonts w:ascii="Calibri" w:hAnsi="Calibri"/>
          <w:sz w:val="28"/>
        </w:rPr>
      </w:pPr>
      <w:r w:rsidRPr="007E0830">
        <w:rPr>
          <w:rFonts w:ascii="Calibri" w:hAnsi="Calibri"/>
          <w:sz w:val="28"/>
        </w:rPr>
        <w:t>Our services should make us think – should be obv to everyone we are not “out of your minds”. Might disagree – should be clear /mad.</w:t>
      </w:r>
    </w:p>
    <w:p w:rsidR="00E50F15" w:rsidRDefault="00E50F15" w:rsidP="00B34E02">
      <w:pPr>
        <w:spacing w:after="0" w:line="240" w:lineRule="auto"/>
        <w:rPr>
          <w:rFonts w:ascii="Calibri" w:hAnsi="Calibri"/>
          <w:b/>
          <w:sz w:val="28"/>
        </w:rPr>
      </w:pPr>
    </w:p>
    <w:p w:rsidR="0004246C" w:rsidRPr="00BE1D93" w:rsidRDefault="00E50F15" w:rsidP="00B34E02">
      <w:pPr>
        <w:spacing w:after="0" w:line="240" w:lineRule="auto"/>
        <w:rPr>
          <w:rFonts w:ascii="Calibri" w:hAnsi="Calibri"/>
          <w:b/>
          <w:color w:val="FF0000"/>
          <w:sz w:val="28"/>
        </w:rPr>
      </w:pPr>
      <w:r w:rsidRPr="00BE1D93">
        <w:rPr>
          <w:rFonts w:ascii="Calibri" w:hAnsi="Calibri"/>
          <w:b/>
          <w:color w:val="FF0000"/>
          <w:sz w:val="28"/>
        </w:rPr>
        <w:t>Our services should be orderly</w:t>
      </w:r>
    </w:p>
    <w:p w:rsidR="00E50F15" w:rsidRPr="00E50F15" w:rsidRDefault="00E50F15" w:rsidP="00B34E02">
      <w:pPr>
        <w:spacing w:after="0" w:line="240" w:lineRule="auto"/>
        <w:rPr>
          <w:rFonts w:ascii="Calibri" w:hAnsi="Calibri"/>
          <w:color w:val="00B0F0"/>
          <w:sz w:val="28"/>
        </w:rPr>
      </w:pPr>
      <w:r>
        <w:rPr>
          <w:rFonts w:ascii="Calibri" w:hAnsi="Calibri"/>
          <w:sz w:val="28"/>
        </w:rPr>
        <w:t xml:space="preserve">/Visitors to think we’re crazy. If it’s chaotic, they will! Much more on this in 2weeks. </w:t>
      </w:r>
      <w:r w:rsidRPr="00E50F15">
        <w:rPr>
          <w:rFonts w:ascii="Calibri" w:hAnsi="Calibri"/>
          <w:b/>
          <w:color w:val="00B0F0"/>
          <w:sz w:val="28"/>
        </w:rPr>
        <w:t>v40</w:t>
      </w:r>
      <w:r w:rsidRPr="00E50F15">
        <w:rPr>
          <w:rFonts w:ascii="Calibri" w:hAnsi="Calibri"/>
          <w:color w:val="00B0F0"/>
          <w:sz w:val="28"/>
        </w:rPr>
        <w:t xml:space="preserve"> everything should be done in a fitting and orderly way.</w:t>
      </w:r>
    </w:p>
    <w:p w:rsidR="00E50F15" w:rsidRDefault="00E50F15" w:rsidP="00E50F15">
      <w:pPr>
        <w:pStyle w:val="ListParagraph"/>
        <w:numPr>
          <w:ilvl w:val="0"/>
          <w:numId w:val="18"/>
        </w:numPr>
        <w:spacing w:after="0" w:line="240" w:lineRule="auto"/>
        <w:rPr>
          <w:rFonts w:ascii="Calibri" w:hAnsi="Calibri"/>
          <w:sz w:val="28"/>
        </w:rPr>
      </w:pPr>
      <w:r>
        <w:rPr>
          <w:rFonts w:ascii="Calibri" w:hAnsi="Calibri"/>
          <w:sz w:val="28"/>
        </w:rPr>
        <w:t xml:space="preserve">Cultural </w:t>
      </w:r>
      <w:r w:rsidR="00C715BD">
        <w:rPr>
          <w:rFonts w:ascii="Calibri" w:hAnsi="Calibri"/>
          <w:sz w:val="28"/>
        </w:rPr>
        <w:t>heroes</w:t>
      </w:r>
      <w:r>
        <w:rPr>
          <w:rFonts w:ascii="Calibri" w:hAnsi="Calibri"/>
          <w:sz w:val="28"/>
        </w:rPr>
        <w:t xml:space="preserve"> to us: footballers – media celebrities. </w:t>
      </w:r>
    </w:p>
    <w:p w:rsidR="00E50F15" w:rsidRDefault="00E50F15" w:rsidP="00E50F15">
      <w:pPr>
        <w:pStyle w:val="ListParagraph"/>
        <w:numPr>
          <w:ilvl w:val="1"/>
          <w:numId w:val="18"/>
        </w:numPr>
        <w:spacing w:after="0" w:line="240" w:lineRule="auto"/>
        <w:rPr>
          <w:rFonts w:ascii="Calibri" w:hAnsi="Calibri"/>
          <w:sz w:val="28"/>
        </w:rPr>
      </w:pPr>
      <w:r>
        <w:rPr>
          <w:rFonts w:ascii="Calibri" w:hAnsi="Calibri"/>
          <w:sz w:val="28"/>
        </w:rPr>
        <w:t>Ppl try to dress like them – sound like them.</w:t>
      </w:r>
    </w:p>
    <w:p w:rsidR="00E50F15" w:rsidRDefault="00E50F15" w:rsidP="00385098">
      <w:pPr>
        <w:pStyle w:val="ListParagraph"/>
        <w:numPr>
          <w:ilvl w:val="0"/>
          <w:numId w:val="18"/>
        </w:numPr>
        <w:spacing w:after="0" w:line="240" w:lineRule="auto"/>
        <w:rPr>
          <w:rFonts w:ascii="Calibri" w:hAnsi="Calibri"/>
          <w:sz w:val="28"/>
        </w:rPr>
      </w:pPr>
      <w:r w:rsidRPr="00A526DE">
        <w:rPr>
          <w:rFonts w:ascii="Calibri" w:hAnsi="Calibri"/>
          <w:color w:val="FF0000"/>
          <w:sz w:val="28"/>
        </w:rPr>
        <w:t xml:space="preserve">In Cor: cultural heroes: </w:t>
      </w:r>
      <w:r w:rsidR="00385098" w:rsidRPr="00A526DE">
        <w:rPr>
          <w:rFonts w:ascii="Calibri" w:hAnsi="Calibri"/>
          <w:color w:val="FF0000"/>
          <w:sz w:val="28"/>
        </w:rPr>
        <w:t xml:space="preserve">Pagan gods: </w:t>
      </w:r>
      <w:r w:rsidR="00385098" w:rsidRPr="00385098">
        <w:rPr>
          <w:rFonts w:ascii="Calibri" w:hAnsi="Calibri"/>
          <w:sz w:val="28"/>
        </w:rPr>
        <w:t>Dionysus – god of wine</w:t>
      </w:r>
      <w:r w:rsidR="00385098">
        <w:rPr>
          <w:rFonts w:ascii="Calibri" w:hAnsi="Calibri"/>
          <w:sz w:val="28"/>
        </w:rPr>
        <w:t>.</w:t>
      </w:r>
    </w:p>
    <w:p w:rsidR="00385098" w:rsidRDefault="00385098" w:rsidP="00385098">
      <w:pPr>
        <w:pStyle w:val="ListParagraph"/>
        <w:numPr>
          <w:ilvl w:val="1"/>
          <w:numId w:val="18"/>
        </w:numPr>
        <w:spacing w:after="0" w:line="240" w:lineRule="auto"/>
        <w:rPr>
          <w:rFonts w:ascii="Calibri" w:hAnsi="Calibri"/>
          <w:sz w:val="28"/>
        </w:rPr>
      </w:pPr>
      <w:r>
        <w:rPr>
          <w:rFonts w:ascii="Calibri" w:hAnsi="Calibri"/>
          <w:color w:val="00B050"/>
          <w:sz w:val="28"/>
        </w:rPr>
        <w:t>G</w:t>
      </w:r>
      <w:r w:rsidRPr="00A45956">
        <w:rPr>
          <w:rFonts w:ascii="Calibri" w:hAnsi="Calibri"/>
          <w:color w:val="00B050"/>
          <w:sz w:val="28"/>
        </w:rPr>
        <w:t>et drunk &amp; stoned – crazy time.</w:t>
      </w:r>
      <w:r w:rsidRPr="00A45956">
        <w:rPr>
          <w:rStyle w:val="EndnoteReference"/>
          <w:rFonts w:ascii="Calibri" w:hAnsi="Calibri"/>
          <w:color w:val="00B050"/>
          <w:sz w:val="28"/>
        </w:rPr>
        <w:endnoteReference w:id="8"/>
      </w:r>
      <w:r w:rsidRPr="00A45956">
        <w:rPr>
          <w:rFonts w:ascii="Calibri" w:hAnsi="Calibri"/>
          <w:color w:val="00B050"/>
          <w:sz w:val="28"/>
        </w:rPr>
        <w:t xml:space="preserve"> Known as “raving ones”.</w:t>
      </w:r>
    </w:p>
    <w:p w:rsidR="00E50F15" w:rsidRPr="0064366A" w:rsidRDefault="00E50F15" w:rsidP="00A526DE">
      <w:pPr>
        <w:pStyle w:val="ListParagraph"/>
        <w:numPr>
          <w:ilvl w:val="1"/>
          <w:numId w:val="18"/>
        </w:numPr>
        <w:spacing w:after="0" w:line="240" w:lineRule="auto"/>
        <w:rPr>
          <w:rFonts w:ascii="Calibri" w:hAnsi="Calibri"/>
          <w:sz w:val="28"/>
        </w:rPr>
      </w:pPr>
      <w:r w:rsidRPr="0064366A">
        <w:rPr>
          <w:rFonts w:ascii="Calibri" w:hAnsi="Calibri"/>
          <w:sz w:val="28"/>
        </w:rPr>
        <w:t>Paul to Cor: unbelievers come in: think ur worshipping Dionysus – god of wine. In fact: Acts 2</w:t>
      </w:r>
      <w:r>
        <w:rPr>
          <w:rStyle w:val="EndnoteReference"/>
          <w:rFonts w:ascii="Calibri" w:hAnsi="Calibri"/>
          <w:sz w:val="28"/>
        </w:rPr>
        <w:endnoteReference w:id="9"/>
      </w:r>
      <w:r w:rsidRPr="0064366A">
        <w:rPr>
          <w:rFonts w:ascii="Calibri" w:hAnsi="Calibri"/>
          <w:sz w:val="28"/>
        </w:rPr>
        <w:t xml:space="preserve"> – thought same.</w:t>
      </w:r>
    </w:p>
    <w:p w:rsidR="00E50F15" w:rsidRDefault="00E50F15" w:rsidP="00EF4B2A">
      <w:pPr>
        <w:pStyle w:val="ListParagraph"/>
        <w:numPr>
          <w:ilvl w:val="2"/>
          <w:numId w:val="18"/>
        </w:numPr>
        <w:spacing w:after="0" w:line="240" w:lineRule="auto"/>
        <w:rPr>
          <w:rFonts w:ascii="Calibri" w:hAnsi="Calibri"/>
          <w:sz w:val="28"/>
        </w:rPr>
      </w:pPr>
      <w:r w:rsidRPr="00385098">
        <w:rPr>
          <w:rFonts w:ascii="Calibri" w:hAnsi="Calibri"/>
          <w:sz w:val="28"/>
        </w:rPr>
        <w:lastRenderedPageBreak/>
        <w:t>Peter: It’s only 9am!</w:t>
      </w:r>
      <w:r w:rsidR="00385098">
        <w:rPr>
          <w:rFonts w:ascii="Calibri" w:hAnsi="Calibri"/>
          <w:sz w:val="28"/>
        </w:rPr>
        <w:t xml:space="preserve"> </w:t>
      </w:r>
      <w:r w:rsidRPr="00385098">
        <w:rPr>
          <w:rFonts w:ascii="Calibri" w:hAnsi="Calibri"/>
          <w:sz w:val="28"/>
        </w:rPr>
        <w:t>Goes on to give them a sermon</w:t>
      </w:r>
      <w:r w:rsidR="00385098">
        <w:rPr>
          <w:rFonts w:ascii="Calibri" w:hAnsi="Calibri"/>
          <w:sz w:val="28"/>
        </w:rPr>
        <w:t xml:space="preserve"> – make them think! Change mind!</w:t>
      </w:r>
    </w:p>
    <w:p w:rsidR="009A61FF" w:rsidRPr="009A61FF" w:rsidRDefault="009A61FF" w:rsidP="009A61FF">
      <w:pPr>
        <w:pStyle w:val="ListParagraph"/>
        <w:numPr>
          <w:ilvl w:val="2"/>
          <w:numId w:val="18"/>
        </w:numPr>
        <w:spacing w:after="0" w:line="240" w:lineRule="auto"/>
        <w:rPr>
          <w:rFonts w:ascii="Calibri" w:hAnsi="Calibri"/>
          <w:sz w:val="28"/>
        </w:rPr>
      </w:pPr>
      <w:r w:rsidRPr="00F611BF">
        <w:rPr>
          <w:rFonts w:ascii="Calibri" w:hAnsi="Calibri"/>
          <w:sz w:val="28"/>
        </w:rPr>
        <w:t>Think back to ch 11 - sharing communion in groups w friends - /sense of togethernes</w:t>
      </w:r>
      <w:r>
        <w:rPr>
          <w:rFonts w:ascii="Calibri" w:hAnsi="Calibri"/>
          <w:sz w:val="28"/>
        </w:rPr>
        <w:t>s – some of them drinking far t</w:t>
      </w:r>
      <w:r w:rsidRPr="00F611BF">
        <w:rPr>
          <w:rFonts w:ascii="Calibri" w:hAnsi="Calibri"/>
          <w:sz w:val="28"/>
        </w:rPr>
        <w:t>oo much communion wine</w:t>
      </w:r>
      <w:r>
        <w:rPr>
          <w:rStyle w:val="EndnoteReference"/>
          <w:rFonts w:ascii="Calibri" w:hAnsi="Calibri"/>
          <w:sz w:val="28"/>
        </w:rPr>
        <w:endnoteReference w:id="10"/>
      </w:r>
      <w:r w:rsidRPr="00F611BF">
        <w:rPr>
          <w:rFonts w:ascii="Calibri" w:hAnsi="Calibri"/>
          <w:sz w:val="28"/>
        </w:rPr>
        <w:t>.</w:t>
      </w:r>
    </w:p>
    <w:p w:rsidR="007E0830" w:rsidRPr="007E0830" w:rsidRDefault="00385098" w:rsidP="007E0830">
      <w:pPr>
        <w:pStyle w:val="ListParagraph"/>
        <w:numPr>
          <w:ilvl w:val="0"/>
          <w:numId w:val="18"/>
        </w:numPr>
        <w:spacing w:after="0" w:line="240" w:lineRule="auto"/>
        <w:rPr>
          <w:rFonts w:ascii="Calibri" w:hAnsi="Calibri"/>
          <w:color w:val="00B050"/>
          <w:sz w:val="28"/>
        </w:rPr>
      </w:pPr>
      <w:r>
        <w:rPr>
          <w:rFonts w:ascii="Calibri" w:hAnsi="Calibri"/>
          <w:sz w:val="28"/>
        </w:rPr>
        <w:t xml:space="preserve">Talked a bit about eastern rel: empty mind. Others: </w:t>
      </w:r>
      <w:r w:rsidR="00E50F15" w:rsidRPr="0064366A">
        <w:rPr>
          <w:rFonts w:ascii="Calibri" w:hAnsi="Calibri"/>
          <w:sz w:val="28"/>
        </w:rPr>
        <w:t xml:space="preserve">frenzied </w:t>
      </w:r>
      <w:r>
        <w:rPr>
          <w:rFonts w:ascii="Calibri" w:hAnsi="Calibri"/>
          <w:sz w:val="28"/>
        </w:rPr>
        <w:t>behaviour</w:t>
      </w:r>
      <w:r w:rsidR="00C715BD">
        <w:rPr>
          <w:rFonts w:ascii="Calibri" w:hAnsi="Calibri"/>
          <w:sz w:val="28"/>
        </w:rPr>
        <w:t xml:space="preserve"> – drunken behaviour</w:t>
      </w:r>
      <w:r w:rsidR="00E50F15" w:rsidRPr="0064366A">
        <w:rPr>
          <w:rFonts w:ascii="Calibri" w:hAnsi="Calibri"/>
          <w:sz w:val="28"/>
        </w:rPr>
        <w:t xml:space="preserve">: </w:t>
      </w:r>
    </w:p>
    <w:p w:rsidR="00E50F15" w:rsidRDefault="00E50F15" w:rsidP="007E0830">
      <w:pPr>
        <w:pStyle w:val="ListParagraph"/>
        <w:numPr>
          <w:ilvl w:val="1"/>
          <w:numId w:val="18"/>
        </w:numPr>
        <w:spacing w:after="0" w:line="240" w:lineRule="auto"/>
        <w:rPr>
          <w:rFonts w:ascii="Calibri" w:hAnsi="Calibri"/>
          <w:color w:val="00B050"/>
          <w:sz w:val="28"/>
        </w:rPr>
      </w:pPr>
      <w:r w:rsidRPr="00A526DE">
        <w:rPr>
          <w:rFonts w:ascii="Calibri" w:hAnsi="Calibri"/>
          <w:color w:val="FF0000"/>
          <w:sz w:val="28"/>
        </w:rPr>
        <w:t>Pagans – priests of Baal (1Kings 18)</w:t>
      </w:r>
      <w:r w:rsidRPr="00A45956">
        <w:rPr>
          <w:rFonts w:ascii="Calibri" w:hAnsi="Calibri"/>
          <w:color w:val="00B050"/>
          <w:sz w:val="28"/>
        </w:rPr>
        <w:t xml:space="preserve"> – frenzied dancing round altar – shouting – louder &amp; louder – cu</w:t>
      </w:r>
      <w:r>
        <w:rPr>
          <w:rFonts w:ascii="Calibri" w:hAnsi="Calibri"/>
          <w:color w:val="00B050"/>
          <w:sz w:val="28"/>
        </w:rPr>
        <w:t>tting themselves – blood flows.</w:t>
      </w:r>
    </w:p>
    <w:p w:rsidR="00385098" w:rsidRDefault="00C715BD" w:rsidP="00385098">
      <w:pPr>
        <w:pStyle w:val="ListParagraph"/>
        <w:numPr>
          <w:ilvl w:val="1"/>
          <w:numId w:val="18"/>
        </w:numPr>
        <w:spacing w:after="0" w:line="240" w:lineRule="auto"/>
        <w:rPr>
          <w:rFonts w:ascii="Calibri" w:hAnsi="Calibri"/>
          <w:color w:val="00B050"/>
          <w:sz w:val="28"/>
        </w:rPr>
      </w:pPr>
      <w:r>
        <w:rPr>
          <w:rFonts w:ascii="Calibri" w:hAnsi="Calibri"/>
          <w:color w:val="00B050"/>
          <w:sz w:val="28"/>
        </w:rPr>
        <w:t xml:space="preserve">Lots of religions do that: thumping loud music – heightened emotional states – euphoria that comes. </w:t>
      </w:r>
    </w:p>
    <w:p w:rsidR="00C715BD" w:rsidRDefault="00C715BD" w:rsidP="00C715BD">
      <w:pPr>
        <w:pStyle w:val="ListParagraph"/>
        <w:numPr>
          <w:ilvl w:val="2"/>
          <w:numId w:val="18"/>
        </w:numPr>
        <w:spacing w:after="0" w:line="240" w:lineRule="auto"/>
        <w:rPr>
          <w:rFonts w:ascii="Calibri" w:hAnsi="Calibri"/>
          <w:color w:val="00B050"/>
          <w:sz w:val="28"/>
        </w:rPr>
      </w:pPr>
      <w:r>
        <w:rPr>
          <w:rFonts w:ascii="Calibri" w:hAnsi="Calibri"/>
          <w:color w:val="00B050"/>
          <w:sz w:val="28"/>
        </w:rPr>
        <w:t>Careful it’s Sp - /good bassline.</w:t>
      </w:r>
    </w:p>
    <w:p w:rsidR="007E0830" w:rsidRPr="007E0830" w:rsidRDefault="007E0830" w:rsidP="007E0830">
      <w:pPr>
        <w:pStyle w:val="ListParagraph"/>
        <w:numPr>
          <w:ilvl w:val="0"/>
          <w:numId w:val="18"/>
        </w:numPr>
        <w:spacing w:after="0" w:line="240" w:lineRule="auto"/>
        <w:rPr>
          <w:rFonts w:ascii="Calibri" w:hAnsi="Calibri"/>
          <w:color w:val="7030A0"/>
          <w:sz w:val="28"/>
        </w:rPr>
      </w:pPr>
      <w:r w:rsidRPr="007E0830">
        <w:rPr>
          <w:rFonts w:ascii="Calibri" w:hAnsi="Calibri"/>
          <w:color w:val="7030A0"/>
          <w:sz w:val="28"/>
        </w:rPr>
        <w:t>Our services /chaotic. Again: /give wrong impression Xn. About having an ordered mind!</w:t>
      </w:r>
      <w:r w:rsidR="00A526DE">
        <w:rPr>
          <w:rFonts w:ascii="Calibri" w:hAnsi="Calibri"/>
          <w:color w:val="7030A0"/>
          <w:sz w:val="28"/>
        </w:rPr>
        <w:t xml:space="preserve"> “Dressed and in his right mind”</w:t>
      </w:r>
      <w:r w:rsidR="00A526DE">
        <w:rPr>
          <w:rStyle w:val="EndnoteReference"/>
          <w:rFonts w:ascii="Calibri" w:hAnsi="Calibri"/>
          <w:color w:val="7030A0"/>
          <w:sz w:val="28"/>
        </w:rPr>
        <w:endnoteReference w:id="11"/>
      </w:r>
    </w:p>
    <w:p w:rsidR="00C33F54" w:rsidRDefault="00C33F54" w:rsidP="00B34E02">
      <w:pPr>
        <w:spacing w:after="0" w:line="240" w:lineRule="auto"/>
        <w:rPr>
          <w:rFonts w:cstheme="minorHAnsi"/>
          <w:b/>
          <w:sz w:val="28"/>
          <w:szCs w:val="28"/>
        </w:rPr>
      </w:pPr>
    </w:p>
    <w:p w:rsidR="002034B0" w:rsidRPr="00BE1D93" w:rsidRDefault="00BE1D93" w:rsidP="00B34E02">
      <w:pPr>
        <w:spacing w:after="0" w:line="240" w:lineRule="auto"/>
        <w:rPr>
          <w:rFonts w:cstheme="minorHAnsi"/>
          <w:b/>
          <w:color w:val="FF0000"/>
          <w:sz w:val="28"/>
          <w:szCs w:val="28"/>
        </w:rPr>
      </w:pPr>
      <w:r w:rsidRPr="00BE1D93">
        <w:rPr>
          <w:rFonts w:cstheme="minorHAnsi"/>
          <w:b/>
          <w:color w:val="FF0000"/>
          <w:sz w:val="28"/>
          <w:szCs w:val="28"/>
        </w:rPr>
        <w:t>Our services should</w:t>
      </w:r>
      <w:r w:rsidR="0051720B" w:rsidRPr="00BE1D93">
        <w:rPr>
          <w:rFonts w:cstheme="minorHAnsi"/>
          <w:b/>
          <w:color w:val="FF0000"/>
          <w:sz w:val="28"/>
          <w:szCs w:val="28"/>
        </w:rPr>
        <w:t xml:space="preserve"> communicate </w:t>
      </w:r>
      <w:r w:rsidR="00874A8C">
        <w:rPr>
          <w:rFonts w:cstheme="minorHAnsi"/>
          <w:b/>
          <w:color w:val="FF0000"/>
          <w:sz w:val="28"/>
          <w:szCs w:val="28"/>
        </w:rPr>
        <w:t xml:space="preserve">Jesus </w:t>
      </w:r>
      <w:r w:rsidR="0051720B" w:rsidRPr="00BE1D93">
        <w:rPr>
          <w:rFonts w:cstheme="minorHAnsi"/>
          <w:b/>
          <w:color w:val="FF0000"/>
          <w:sz w:val="28"/>
          <w:szCs w:val="28"/>
        </w:rPr>
        <w:t>clearly</w:t>
      </w:r>
    </w:p>
    <w:p w:rsidR="0051720B" w:rsidRDefault="0051720B" w:rsidP="00B34E02">
      <w:pPr>
        <w:spacing w:after="0" w:line="240" w:lineRule="auto"/>
        <w:rPr>
          <w:rFonts w:ascii="Calibri" w:hAnsi="Calibri"/>
          <w:color w:val="00B0F0"/>
          <w:sz w:val="28"/>
        </w:rPr>
      </w:pPr>
      <w:r w:rsidRPr="00B34E02">
        <w:rPr>
          <w:rFonts w:ascii="Calibri" w:hAnsi="Calibri"/>
          <w:b/>
          <w:color w:val="00B0F0"/>
          <w:sz w:val="28"/>
        </w:rPr>
        <w:t>v24</w:t>
      </w:r>
      <w:r w:rsidRPr="00B34E02">
        <w:rPr>
          <w:rFonts w:ascii="Calibri" w:hAnsi="Calibri"/>
          <w:color w:val="00B0F0"/>
          <w:sz w:val="28"/>
        </w:rPr>
        <w:t xml:space="preserve"> if an unbeliever or an enquirer comes in while everyone is prophesying, they are convicted of sin and a</w:t>
      </w:r>
      <w:r>
        <w:rPr>
          <w:rFonts w:ascii="Calibri" w:hAnsi="Calibri"/>
          <w:color w:val="00B0F0"/>
          <w:sz w:val="28"/>
        </w:rPr>
        <w:t xml:space="preserve">re brought under judgment. </w:t>
      </w:r>
    </w:p>
    <w:p w:rsidR="0051720B" w:rsidRPr="00874A8C" w:rsidRDefault="002034B0" w:rsidP="00874A8C">
      <w:pPr>
        <w:pStyle w:val="ListParagraph"/>
        <w:numPr>
          <w:ilvl w:val="0"/>
          <w:numId w:val="21"/>
        </w:numPr>
        <w:spacing w:after="0" w:line="240" w:lineRule="auto"/>
        <w:rPr>
          <w:rFonts w:cstheme="minorHAnsi"/>
          <w:sz w:val="28"/>
          <w:szCs w:val="28"/>
        </w:rPr>
      </w:pPr>
      <w:r w:rsidRPr="0051720B">
        <w:rPr>
          <w:rFonts w:cstheme="minorHAnsi"/>
          <w:sz w:val="28"/>
          <w:szCs w:val="28"/>
        </w:rPr>
        <w:t>Prophesy: clear speech</w:t>
      </w:r>
      <w:r w:rsidR="0051720B" w:rsidRPr="0051720B">
        <w:rPr>
          <w:rFonts w:cstheme="minorHAnsi"/>
          <w:sz w:val="28"/>
          <w:szCs w:val="28"/>
        </w:rPr>
        <w:t xml:space="preserve"> – as opposed to SiT: unclear. </w:t>
      </w:r>
      <w:r w:rsidR="00874A8C">
        <w:rPr>
          <w:rFonts w:cstheme="minorHAnsi"/>
          <w:sz w:val="28"/>
          <w:szCs w:val="28"/>
        </w:rPr>
        <w:t xml:space="preserve">In </w:t>
      </w:r>
      <w:r w:rsidR="0051720B" w:rsidRPr="00874A8C">
        <w:rPr>
          <w:rFonts w:cstheme="minorHAnsi"/>
          <w:sz w:val="28"/>
          <w:szCs w:val="28"/>
        </w:rPr>
        <w:t>preaching: clear on gospel. Who Jesus is – and why you need him as your saviour.</w:t>
      </w:r>
    </w:p>
    <w:p w:rsidR="00C673E5" w:rsidRPr="00A526DE" w:rsidRDefault="00C673E5" w:rsidP="009B4F88">
      <w:pPr>
        <w:pStyle w:val="ListParagraph"/>
        <w:numPr>
          <w:ilvl w:val="1"/>
          <w:numId w:val="21"/>
        </w:numPr>
        <w:spacing w:after="0" w:line="240" w:lineRule="auto"/>
        <w:contextualSpacing w:val="0"/>
        <w:rPr>
          <w:rFonts w:cstheme="minorHAnsi"/>
          <w:color w:val="7030A0"/>
          <w:sz w:val="28"/>
          <w:szCs w:val="28"/>
        </w:rPr>
      </w:pPr>
      <w:r w:rsidRPr="00A526DE">
        <w:rPr>
          <w:rFonts w:cstheme="minorHAnsi"/>
          <w:color w:val="7030A0"/>
          <w:sz w:val="28"/>
          <w:szCs w:val="28"/>
        </w:rPr>
        <w:t xml:space="preserve">/Just set of moving stories. Rel easy for an experienced speaker to move an audience. Been in sermons – conf talks – hilariously funny – or deeply moving – wiping tears – deep feelings: joy – regret – anger – sorrow. </w:t>
      </w:r>
    </w:p>
    <w:p w:rsidR="009B4F88" w:rsidRPr="00A526DE" w:rsidRDefault="00C673E5" w:rsidP="00A526DE">
      <w:pPr>
        <w:pStyle w:val="ListParagraph"/>
        <w:numPr>
          <w:ilvl w:val="1"/>
          <w:numId w:val="21"/>
        </w:numPr>
        <w:spacing w:after="0" w:line="240" w:lineRule="auto"/>
        <w:contextualSpacing w:val="0"/>
        <w:rPr>
          <w:rFonts w:cstheme="minorHAnsi"/>
          <w:color w:val="7030A0"/>
          <w:sz w:val="28"/>
          <w:szCs w:val="28"/>
        </w:rPr>
      </w:pPr>
      <w:r w:rsidRPr="00A526DE">
        <w:rPr>
          <w:rFonts w:cstheme="minorHAnsi"/>
          <w:color w:val="7030A0"/>
          <w:sz w:val="28"/>
          <w:szCs w:val="28"/>
        </w:rPr>
        <w:t>But next day: all gone and honestly /remember the point of the story.</w:t>
      </w:r>
    </w:p>
    <w:p w:rsidR="009B4F88" w:rsidRDefault="009B4F88" w:rsidP="009B4F88">
      <w:pPr>
        <w:pStyle w:val="ListParagraph"/>
        <w:numPr>
          <w:ilvl w:val="0"/>
          <w:numId w:val="21"/>
        </w:numPr>
        <w:spacing w:after="0" w:line="240" w:lineRule="auto"/>
        <w:contextualSpacing w:val="0"/>
        <w:rPr>
          <w:rFonts w:cstheme="minorHAnsi"/>
          <w:sz w:val="28"/>
          <w:szCs w:val="28"/>
        </w:rPr>
      </w:pPr>
      <w:r>
        <w:rPr>
          <w:rFonts w:cstheme="minorHAnsi"/>
          <w:sz w:val="28"/>
          <w:szCs w:val="28"/>
        </w:rPr>
        <w:t xml:space="preserve">Want to be really clear: all about J here. All about forgiveness &amp; transformation. </w:t>
      </w:r>
      <w:r w:rsidRPr="009B4F88">
        <w:rPr>
          <w:rFonts w:cstheme="minorHAnsi"/>
          <w:color w:val="00B050"/>
          <w:sz w:val="28"/>
          <w:szCs w:val="28"/>
        </w:rPr>
        <w:t>Tagline: Life and Hope in Jesus Christ.</w:t>
      </w:r>
    </w:p>
    <w:p w:rsidR="00C673E5" w:rsidRPr="000D454B" w:rsidRDefault="009B4F88" w:rsidP="009B4F88">
      <w:pPr>
        <w:pStyle w:val="ListParagraph"/>
        <w:numPr>
          <w:ilvl w:val="0"/>
          <w:numId w:val="21"/>
        </w:numPr>
        <w:spacing w:after="0" w:line="240" w:lineRule="auto"/>
        <w:contextualSpacing w:val="0"/>
        <w:rPr>
          <w:rFonts w:cstheme="minorHAnsi"/>
          <w:sz w:val="28"/>
          <w:szCs w:val="28"/>
        </w:rPr>
      </w:pPr>
      <w:r>
        <w:rPr>
          <w:rFonts w:cstheme="minorHAnsi"/>
          <w:sz w:val="28"/>
          <w:szCs w:val="28"/>
        </w:rPr>
        <w:t xml:space="preserve">Comes through understanding - </w:t>
      </w:r>
      <w:r w:rsidR="00C673E5" w:rsidRPr="000D454B">
        <w:rPr>
          <w:rFonts w:cstheme="minorHAnsi"/>
          <w:sz w:val="28"/>
          <w:szCs w:val="28"/>
        </w:rPr>
        <w:t xml:space="preserve">want to make you think. </w:t>
      </w:r>
      <w:r w:rsidRPr="000D454B">
        <w:rPr>
          <w:rFonts w:cstheme="minorHAnsi"/>
          <w:sz w:val="28"/>
          <w:szCs w:val="28"/>
        </w:rPr>
        <w:t>Here</w:t>
      </w:r>
      <w:r w:rsidR="00C673E5" w:rsidRPr="000D454B">
        <w:rPr>
          <w:rFonts w:cstheme="minorHAnsi"/>
          <w:sz w:val="28"/>
          <w:szCs w:val="28"/>
        </w:rPr>
        <w:t xml:space="preserve"> to be transformed by the renewing of our minds</w:t>
      </w:r>
      <w:r w:rsidR="00C673E5">
        <w:rPr>
          <w:rStyle w:val="EndnoteReference"/>
          <w:rFonts w:cstheme="minorHAnsi"/>
          <w:sz w:val="28"/>
          <w:szCs w:val="28"/>
        </w:rPr>
        <w:endnoteReference w:id="12"/>
      </w:r>
      <w:r w:rsidR="00C673E5" w:rsidRPr="000D454B">
        <w:rPr>
          <w:rFonts w:cstheme="minorHAnsi"/>
          <w:sz w:val="28"/>
          <w:szCs w:val="28"/>
        </w:rPr>
        <w:t>.</w:t>
      </w:r>
    </w:p>
    <w:p w:rsidR="0051720B" w:rsidRDefault="0051720B" w:rsidP="00B34E02">
      <w:pPr>
        <w:spacing w:after="0" w:line="240" w:lineRule="auto"/>
        <w:rPr>
          <w:rFonts w:cstheme="minorHAnsi"/>
          <w:sz w:val="28"/>
          <w:szCs w:val="28"/>
        </w:rPr>
      </w:pPr>
    </w:p>
    <w:p w:rsidR="002034B0" w:rsidRPr="00BE1D93" w:rsidRDefault="00BE1D93" w:rsidP="00B34E02">
      <w:pPr>
        <w:spacing w:after="0" w:line="240" w:lineRule="auto"/>
        <w:rPr>
          <w:rFonts w:cstheme="minorHAnsi"/>
          <w:b/>
          <w:color w:val="FF0000"/>
          <w:sz w:val="28"/>
          <w:szCs w:val="28"/>
        </w:rPr>
      </w:pPr>
      <w:r w:rsidRPr="00BE1D93">
        <w:rPr>
          <w:rFonts w:cstheme="minorHAnsi"/>
          <w:b/>
          <w:color w:val="FF0000"/>
          <w:sz w:val="28"/>
          <w:szCs w:val="28"/>
        </w:rPr>
        <w:t>Our services should</w:t>
      </w:r>
      <w:r w:rsidR="00392C4C" w:rsidRPr="00BE1D93">
        <w:rPr>
          <w:rFonts w:cstheme="minorHAnsi"/>
          <w:b/>
          <w:color w:val="FF0000"/>
          <w:sz w:val="28"/>
          <w:szCs w:val="28"/>
        </w:rPr>
        <w:t xml:space="preserve"> recognise the work of the Spirit</w:t>
      </w:r>
    </w:p>
    <w:p w:rsidR="00273373" w:rsidRPr="00AD571E" w:rsidRDefault="009B4F88" w:rsidP="00AD571E">
      <w:pPr>
        <w:pStyle w:val="ListParagraph"/>
        <w:numPr>
          <w:ilvl w:val="0"/>
          <w:numId w:val="23"/>
        </w:numPr>
        <w:spacing w:after="0" w:line="240" w:lineRule="auto"/>
        <w:rPr>
          <w:rFonts w:cstheme="minorHAnsi"/>
          <w:sz w:val="28"/>
          <w:szCs w:val="28"/>
        </w:rPr>
      </w:pPr>
      <w:r w:rsidRPr="00AD571E">
        <w:rPr>
          <w:rFonts w:cstheme="minorHAnsi"/>
          <w:sz w:val="28"/>
          <w:szCs w:val="28"/>
        </w:rPr>
        <w:t>But – balance that out - /give impression: all about intellectually convincing ppl about J.</w:t>
      </w:r>
    </w:p>
    <w:p w:rsidR="009B4F88" w:rsidRPr="00AD571E" w:rsidRDefault="009B4F88" w:rsidP="00AD571E">
      <w:pPr>
        <w:pStyle w:val="ListParagraph"/>
        <w:numPr>
          <w:ilvl w:val="0"/>
          <w:numId w:val="23"/>
        </w:numPr>
        <w:spacing w:after="0" w:line="240" w:lineRule="auto"/>
        <w:rPr>
          <w:rFonts w:cstheme="minorHAnsi"/>
          <w:sz w:val="28"/>
          <w:szCs w:val="28"/>
        </w:rPr>
      </w:pPr>
      <w:r w:rsidRPr="00AD571E">
        <w:rPr>
          <w:rFonts w:cstheme="minorHAnsi"/>
          <w:sz w:val="28"/>
          <w:szCs w:val="28"/>
        </w:rPr>
        <w:t>Also believe in power of Sp. When Word is opened – /Jon speaking – or Simon: HS speaks!</w:t>
      </w:r>
    </w:p>
    <w:p w:rsidR="00874A8C" w:rsidRDefault="009B4F88" w:rsidP="00AD571E">
      <w:pPr>
        <w:pStyle w:val="ListParagraph"/>
        <w:numPr>
          <w:ilvl w:val="1"/>
          <w:numId w:val="23"/>
        </w:numPr>
        <w:spacing w:after="0" w:line="240" w:lineRule="auto"/>
        <w:rPr>
          <w:rFonts w:cstheme="minorHAnsi"/>
          <w:sz w:val="28"/>
          <w:szCs w:val="28"/>
        </w:rPr>
      </w:pPr>
      <w:r w:rsidRPr="00AD571E">
        <w:rPr>
          <w:rFonts w:cstheme="minorHAnsi"/>
          <w:sz w:val="28"/>
          <w:szCs w:val="28"/>
        </w:rPr>
        <w:t>Even if I was the best – most eloquent presenter in world – won every debate</w:t>
      </w:r>
      <w:r w:rsidR="00874A8C">
        <w:rPr>
          <w:rFonts w:cstheme="minorHAnsi"/>
          <w:sz w:val="28"/>
          <w:szCs w:val="28"/>
        </w:rPr>
        <w:t xml:space="preserve"> I’d been in (Far from true!) - </w:t>
      </w:r>
      <w:r w:rsidRPr="00AD571E">
        <w:rPr>
          <w:rFonts w:cstheme="minorHAnsi"/>
          <w:sz w:val="28"/>
          <w:szCs w:val="28"/>
        </w:rPr>
        <w:t xml:space="preserve">/be follower of J. </w:t>
      </w:r>
    </w:p>
    <w:p w:rsidR="009B4F88" w:rsidRPr="00AD571E" w:rsidRDefault="009B4F88" w:rsidP="00AD571E">
      <w:pPr>
        <w:pStyle w:val="ListParagraph"/>
        <w:numPr>
          <w:ilvl w:val="1"/>
          <w:numId w:val="23"/>
        </w:numPr>
        <w:spacing w:after="0" w:line="240" w:lineRule="auto"/>
        <w:rPr>
          <w:rFonts w:cstheme="minorHAnsi"/>
          <w:sz w:val="28"/>
          <w:szCs w:val="28"/>
        </w:rPr>
      </w:pPr>
      <w:r w:rsidRPr="00AD571E">
        <w:rPr>
          <w:rFonts w:cstheme="minorHAnsi"/>
          <w:sz w:val="28"/>
          <w:szCs w:val="28"/>
        </w:rPr>
        <w:t xml:space="preserve">Might </w:t>
      </w:r>
      <w:r w:rsidR="00874A8C">
        <w:rPr>
          <w:rFonts w:cstheme="minorHAnsi"/>
          <w:sz w:val="28"/>
          <w:szCs w:val="28"/>
        </w:rPr>
        <w:t xml:space="preserve">convince you: an </w:t>
      </w:r>
      <w:r w:rsidRPr="00AD571E">
        <w:rPr>
          <w:rFonts w:cstheme="minorHAnsi"/>
          <w:sz w:val="28"/>
          <w:szCs w:val="28"/>
        </w:rPr>
        <w:t>intellectual basis for faith – but /</w:t>
      </w:r>
      <w:r w:rsidR="00874A8C">
        <w:rPr>
          <w:rFonts w:cstheme="minorHAnsi"/>
          <w:sz w:val="28"/>
          <w:szCs w:val="28"/>
        </w:rPr>
        <w:t xml:space="preserve">have </w:t>
      </w:r>
      <w:r w:rsidRPr="00AD571E">
        <w:rPr>
          <w:rFonts w:cstheme="minorHAnsi"/>
          <w:sz w:val="28"/>
          <w:szCs w:val="28"/>
        </w:rPr>
        <w:t xml:space="preserve">faith for yourself. </w:t>
      </w:r>
    </w:p>
    <w:p w:rsidR="009B4F88" w:rsidRPr="00392C4C" w:rsidRDefault="009B4F88" w:rsidP="00AD571E">
      <w:pPr>
        <w:pStyle w:val="ListParagraph"/>
        <w:numPr>
          <w:ilvl w:val="1"/>
          <w:numId w:val="23"/>
        </w:numPr>
        <w:spacing w:after="0" w:line="240" w:lineRule="auto"/>
        <w:rPr>
          <w:rFonts w:cstheme="minorHAnsi"/>
          <w:sz w:val="28"/>
          <w:szCs w:val="28"/>
        </w:rPr>
      </w:pPr>
      <w:r w:rsidRPr="00AD571E">
        <w:rPr>
          <w:rFonts w:cstheme="minorHAnsi"/>
          <w:sz w:val="28"/>
          <w:szCs w:val="28"/>
        </w:rPr>
        <w:lastRenderedPageBreak/>
        <w:t>HS has to</w:t>
      </w:r>
      <w:r w:rsidR="007F6B61" w:rsidRPr="00AD571E">
        <w:rPr>
          <w:rFonts w:cstheme="minorHAnsi"/>
          <w:sz w:val="28"/>
          <w:szCs w:val="28"/>
        </w:rPr>
        <w:t xml:space="preserve"> convince - </w:t>
      </w:r>
      <w:r w:rsidRPr="00AD571E">
        <w:rPr>
          <w:rFonts w:cstheme="minorHAnsi"/>
          <w:sz w:val="28"/>
          <w:szCs w:val="28"/>
        </w:rPr>
        <w:t>convict.</w:t>
      </w:r>
      <w:r w:rsidR="00392C4C">
        <w:rPr>
          <w:rFonts w:cstheme="minorHAnsi"/>
          <w:sz w:val="28"/>
          <w:szCs w:val="28"/>
        </w:rPr>
        <w:t xml:space="preserve"> </w:t>
      </w:r>
      <w:r w:rsidR="00874A8C">
        <w:rPr>
          <w:rFonts w:cstheme="minorHAnsi"/>
          <w:sz w:val="28"/>
          <w:szCs w:val="28"/>
        </w:rPr>
        <w:t xml:space="preserve">God has to do s/t. </w:t>
      </w:r>
      <w:r w:rsidR="00392C4C">
        <w:rPr>
          <w:rFonts w:cstheme="minorHAnsi"/>
          <w:sz w:val="28"/>
          <w:szCs w:val="28"/>
        </w:rPr>
        <w:t xml:space="preserve">What means: </w:t>
      </w:r>
      <w:r w:rsidR="00392C4C" w:rsidRPr="00392C4C">
        <w:rPr>
          <w:rFonts w:cstheme="minorHAnsi"/>
          <w:b/>
          <w:color w:val="00B0F0"/>
          <w:sz w:val="28"/>
          <w:szCs w:val="28"/>
        </w:rPr>
        <w:t>v24</w:t>
      </w:r>
      <w:r w:rsidR="00392C4C">
        <w:rPr>
          <w:rFonts w:cstheme="minorHAnsi"/>
          <w:sz w:val="28"/>
          <w:szCs w:val="28"/>
        </w:rPr>
        <w:t xml:space="preserve"> </w:t>
      </w:r>
      <w:r w:rsidR="00392C4C" w:rsidRPr="00B34E02">
        <w:rPr>
          <w:rFonts w:ascii="Calibri" w:hAnsi="Calibri"/>
          <w:color w:val="00B0F0"/>
          <w:sz w:val="28"/>
        </w:rPr>
        <w:t>they are convicted of sin and a</w:t>
      </w:r>
      <w:r w:rsidR="00392C4C">
        <w:rPr>
          <w:rFonts w:ascii="Calibri" w:hAnsi="Calibri"/>
          <w:color w:val="00B0F0"/>
          <w:sz w:val="28"/>
        </w:rPr>
        <w:t>re brought under judgment</w:t>
      </w:r>
      <w:r w:rsidR="00392C4C" w:rsidRPr="00392C4C">
        <w:rPr>
          <w:rFonts w:ascii="Calibri" w:hAnsi="Calibri"/>
          <w:color w:val="00B0F0"/>
          <w:sz w:val="28"/>
        </w:rPr>
        <w:t xml:space="preserve"> </w:t>
      </w:r>
      <w:r w:rsidR="00392C4C" w:rsidRPr="00B34E02">
        <w:rPr>
          <w:rFonts w:ascii="Calibri" w:hAnsi="Calibri"/>
          <w:color w:val="00B0F0"/>
          <w:sz w:val="28"/>
        </w:rPr>
        <w:t>by all</w:t>
      </w:r>
      <w:r w:rsidR="00392C4C">
        <w:rPr>
          <w:rFonts w:ascii="Calibri" w:hAnsi="Calibri"/>
          <w:color w:val="00B0F0"/>
          <w:sz w:val="28"/>
        </w:rPr>
        <w:t>,</w:t>
      </w:r>
      <w:r w:rsidR="00392C4C" w:rsidRPr="00392C4C">
        <w:rPr>
          <w:rFonts w:ascii="Calibri" w:hAnsi="Calibri"/>
          <w:color w:val="00B0F0"/>
          <w:sz w:val="28"/>
        </w:rPr>
        <w:t xml:space="preserve"> </w:t>
      </w:r>
      <w:r w:rsidR="00392C4C" w:rsidRPr="00B34E02">
        <w:rPr>
          <w:rFonts w:ascii="Calibri" w:hAnsi="Calibri"/>
          <w:color w:val="00B0F0"/>
          <w:sz w:val="28"/>
        </w:rPr>
        <w:t>as the secrets of their hearts are laid bare.</w:t>
      </w:r>
    </w:p>
    <w:p w:rsidR="009B4F88" w:rsidRDefault="00392C4C" w:rsidP="00B34E02">
      <w:pPr>
        <w:pStyle w:val="ListParagraph"/>
        <w:numPr>
          <w:ilvl w:val="1"/>
          <w:numId w:val="23"/>
        </w:numPr>
        <w:spacing w:after="0" w:line="240" w:lineRule="auto"/>
        <w:rPr>
          <w:rFonts w:cstheme="minorHAnsi"/>
          <w:color w:val="7030A0"/>
          <w:sz w:val="28"/>
          <w:szCs w:val="28"/>
        </w:rPr>
      </w:pPr>
      <w:r w:rsidRPr="00392C4C">
        <w:rPr>
          <w:rFonts w:cstheme="minorHAnsi"/>
          <w:color w:val="7030A0"/>
          <w:sz w:val="28"/>
          <w:szCs w:val="28"/>
        </w:rPr>
        <w:t>Need HS to do that work - /ppl. He does that thru word</w:t>
      </w:r>
      <w:r>
        <w:rPr>
          <w:rFonts w:cstheme="minorHAnsi"/>
          <w:color w:val="7030A0"/>
          <w:sz w:val="28"/>
          <w:szCs w:val="28"/>
        </w:rPr>
        <w:t>...</w:t>
      </w:r>
    </w:p>
    <w:p w:rsidR="00392C4C" w:rsidRDefault="00392C4C" w:rsidP="00392C4C">
      <w:pPr>
        <w:pStyle w:val="ListParagraph"/>
        <w:numPr>
          <w:ilvl w:val="0"/>
          <w:numId w:val="23"/>
        </w:numPr>
        <w:spacing w:after="0" w:line="240" w:lineRule="auto"/>
        <w:rPr>
          <w:rFonts w:cstheme="minorHAnsi"/>
          <w:color w:val="7030A0"/>
          <w:sz w:val="28"/>
          <w:szCs w:val="28"/>
        </w:rPr>
      </w:pPr>
      <w:r>
        <w:rPr>
          <w:rFonts w:cstheme="minorHAnsi"/>
          <w:color w:val="7030A0"/>
          <w:sz w:val="28"/>
          <w:szCs w:val="28"/>
        </w:rPr>
        <w:t>Every preacher tell you: s/t ppl come up: so relevant – so helpful – felt as though God were speaking directly to me – only one in room. Like: set this up? How did you know? /Me!</w:t>
      </w:r>
    </w:p>
    <w:p w:rsidR="00392C4C" w:rsidRDefault="00183016" w:rsidP="00183016">
      <w:pPr>
        <w:pStyle w:val="ListParagraph"/>
        <w:numPr>
          <w:ilvl w:val="1"/>
          <w:numId w:val="23"/>
        </w:numPr>
        <w:spacing w:after="0" w:line="240" w:lineRule="auto"/>
        <w:rPr>
          <w:rFonts w:cstheme="minorHAnsi"/>
          <w:color w:val="7030A0"/>
          <w:sz w:val="28"/>
          <w:szCs w:val="28"/>
        </w:rPr>
      </w:pPr>
      <w:r>
        <w:rPr>
          <w:rFonts w:cstheme="minorHAnsi"/>
          <w:color w:val="7030A0"/>
          <w:sz w:val="28"/>
          <w:szCs w:val="28"/>
        </w:rPr>
        <w:t>Gave you a defn of prophecy some time ago: “A human report of a divine revelation”</w:t>
      </w:r>
    </w:p>
    <w:p w:rsidR="00183016" w:rsidRPr="00183016" w:rsidRDefault="00183016" w:rsidP="00183016">
      <w:pPr>
        <w:pStyle w:val="ListParagraph"/>
        <w:numPr>
          <w:ilvl w:val="2"/>
          <w:numId w:val="23"/>
        </w:numPr>
        <w:spacing w:after="0" w:line="240" w:lineRule="auto"/>
        <w:rPr>
          <w:rFonts w:cstheme="minorHAnsi"/>
          <w:color w:val="7030A0"/>
          <w:sz w:val="28"/>
          <w:szCs w:val="28"/>
        </w:rPr>
      </w:pPr>
      <w:r w:rsidRPr="00183016">
        <w:rPr>
          <w:rFonts w:cstheme="minorHAnsi"/>
          <w:color w:val="7030A0"/>
          <w:sz w:val="28"/>
          <w:szCs w:val="28"/>
        </w:rPr>
        <w:t>Preaching: I’m reading divine revelation all week –&gt; my human report of it.</w:t>
      </w:r>
    </w:p>
    <w:p w:rsidR="00183016" w:rsidRDefault="00183016" w:rsidP="00183016">
      <w:pPr>
        <w:pStyle w:val="ListParagraph"/>
        <w:numPr>
          <w:ilvl w:val="1"/>
          <w:numId w:val="23"/>
        </w:numPr>
        <w:spacing w:after="0" w:line="240" w:lineRule="auto"/>
        <w:rPr>
          <w:rFonts w:cstheme="minorHAnsi"/>
          <w:color w:val="7030A0"/>
          <w:sz w:val="28"/>
          <w:szCs w:val="28"/>
        </w:rPr>
      </w:pPr>
      <w:r>
        <w:rPr>
          <w:rFonts w:cstheme="minorHAnsi"/>
          <w:color w:val="7030A0"/>
          <w:sz w:val="28"/>
          <w:szCs w:val="28"/>
        </w:rPr>
        <w:t xml:space="preserve">Rare: Prophetic gift: s/o comes up – coffee – I really think the Lord wants me to share this with you – encourage you – help you. Bang on. No way – possibly known. </w:t>
      </w:r>
    </w:p>
    <w:p w:rsidR="00183016" w:rsidRPr="00183016" w:rsidRDefault="00183016" w:rsidP="00183016">
      <w:pPr>
        <w:pStyle w:val="ListParagraph"/>
        <w:numPr>
          <w:ilvl w:val="2"/>
          <w:numId w:val="23"/>
        </w:numPr>
        <w:spacing w:after="0" w:line="240" w:lineRule="auto"/>
        <w:rPr>
          <w:rFonts w:cstheme="minorHAnsi"/>
          <w:color w:val="7030A0"/>
          <w:sz w:val="28"/>
          <w:szCs w:val="28"/>
        </w:rPr>
      </w:pPr>
      <w:r>
        <w:rPr>
          <w:rFonts w:cstheme="minorHAnsi"/>
          <w:color w:val="7030A0"/>
          <w:sz w:val="28"/>
          <w:szCs w:val="28"/>
        </w:rPr>
        <w:t xml:space="preserve">Can happen to unbelievers too – or </w:t>
      </w:r>
      <w:r w:rsidR="00874A8C">
        <w:rPr>
          <w:rFonts w:cstheme="minorHAnsi"/>
          <w:color w:val="7030A0"/>
          <w:sz w:val="28"/>
          <w:szCs w:val="28"/>
        </w:rPr>
        <w:t xml:space="preserve">often </w:t>
      </w:r>
      <w:r>
        <w:rPr>
          <w:rFonts w:cstheme="minorHAnsi"/>
          <w:color w:val="7030A0"/>
          <w:sz w:val="28"/>
          <w:szCs w:val="28"/>
        </w:rPr>
        <w:t>young Xn</w:t>
      </w:r>
      <w:r w:rsidR="00022223">
        <w:rPr>
          <w:rFonts w:cstheme="minorHAnsi"/>
          <w:color w:val="7030A0"/>
          <w:sz w:val="28"/>
          <w:szCs w:val="28"/>
        </w:rPr>
        <w:t>s – know God is speaking to you</w:t>
      </w:r>
      <w:r>
        <w:rPr>
          <w:rFonts w:cstheme="minorHAnsi"/>
          <w:color w:val="7030A0"/>
          <w:sz w:val="28"/>
          <w:szCs w:val="28"/>
        </w:rPr>
        <w:t xml:space="preserve">: </w:t>
      </w:r>
      <w:r w:rsidRPr="00183016">
        <w:rPr>
          <w:rFonts w:cstheme="minorHAnsi"/>
          <w:color w:val="00B0F0"/>
          <w:sz w:val="28"/>
          <w:szCs w:val="28"/>
        </w:rPr>
        <w:t>So they will fall down and worship God, exclai</w:t>
      </w:r>
      <w:r>
        <w:rPr>
          <w:rFonts w:cstheme="minorHAnsi"/>
          <w:color w:val="00B0F0"/>
          <w:sz w:val="28"/>
          <w:szCs w:val="28"/>
        </w:rPr>
        <w:t>ming, ‘God is really among you!</w:t>
      </w:r>
      <w:r w:rsidR="00022223">
        <w:rPr>
          <w:rFonts w:cstheme="minorHAnsi"/>
          <w:color w:val="00B0F0"/>
          <w:sz w:val="28"/>
          <w:szCs w:val="28"/>
        </w:rPr>
        <w:t>’</w:t>
      </w:r>
    </w:p>
    <w:p w:rsidR="00874A8C" w:rsidRDefault="00183016" w:rsidP="00874A8C">
      <w:pPr>
        <w:pStyle w:val="ListParagraph"/>
        <w:numPr>
          <w:ilvl w:val="1"/>
          <w:numId w:val="23"/>
        </w:numPr>
        <w:spacing w:after="0" w:line="240" w:lineRule="auto"/>
        <w:rPr>
          <w:rFonts w:cstheme="minorHAnsi"/>
          <w:color w:val="000000" w:themeColor="text1"/>
          <w:sz w:val="28"/>
          <w:szCs w:val="28"/>
        </w:rPr>
      </w:pPr>
      <w:r w:rsidRPr="00183016">
        <w:rPr>
          <w:rFonts w:cstheme="minorHAnsi"/>
          <w:color w:val="000000" w:themeColor="text1"/>
          <w:sz w:val="28"/>
          <w:szCs w:val="28"/>
        </w:rPr>
        <w:t>That’s what we want</w:t>
      </w:r>
      <w:r w:rsidR="00874A8C">
        <w:rPr>
          <w:rFonts w:cstheme="minorHAnsi"/>
          <w:color w:val="000000" w:themeColor="text1"/>
          <w:sz w:val="28"/>
          <w:szCs w:val="28"/>
        </w:rPr>
        <w:t>: only Sp of God can</w:t>
      </w:r>
      <w:r w:rsidRPr="00183016">
        <w:rPr>
          <w:rFonts w:cstheme="minorHAnsi"/>
          <w:color w:val="000000" w:themeColor="text1"/>
          <w:sz w:val="28"/>
          <w:szCs w:val="28"/>
        </w:rPr>
        <w:t xml:space="preserve"> humble s/o – speak so powerfully – so convincingly.</w:t>
      </w:r>
      <w:r w:rsidR="00874A8C">
        <w:rPr>
          <w:rFonts w:cstheme="minorHAnsi"/>
          <w:color w:val="000000" w:themeColor="text1"/>
          <w:sz w:val="28"/>
          <w:szCs w:val="28"/>
        </w:rPr>
        <w:t xml:space="preserve"> Life is transformed for ever.</w:t>
      </w:r>
    </w:p>
    <w:p w:rsidR="00874A8C" w:rsidRDefault="00874A8C" w:rsidP="00874A8C">
      <w:pPr>
        <w:spacing w:after="0" w:line="240" w:lineRule="auto"/>
        <w:rPr>
          <w:rFonts w:cstheme="minorHAnsi"/>
          <w:color w:val="000000" w:themeColor="text1"/>
          <w:sz w:val="28"/>
          <w:szCs w:val="28"/>
        </w:rPr>
      </w:pPr>
    </w:p>
    <w:p w:rsidR="00874A8C" w:rsidRPr="00422CEF" w:rsidRDefault="00874A8C" w:rsidP="00874A8C">
      <w:pPr>
        <w:spacing w:after="0" w:line="240" w:lineRule="auto"/>
        <w:rPr>
          <w:rFonts w:cstheme="minorHAnsi"/>
          <w:i/>
          <w:color w:val="000000" w:themeColor="text1"/>
          <w:sz w:val="28"/>
          <w:szCs w:val="28"/>
        </w:rPr>
      </w:pPr>
      <w:r w:rsidRPr="00422CEF">
        <w:rPr>
          <w:rFonts w:cstheme="minorHAnsi"/>
          <w:i/>
          <w:color w:val="000000" w:themeColor="text1"/>
          <w:sz w:val="28"/>
          <w:szCs w:val="28"/>
        </w:rPr>
        <w:t>Pr: do that work of transformation</w:t>
      </w:r>
      <w:r w:rsidR="00422CEF" w:rsidRPr="00422CEF">
        <w:rPr>
          <w:rFonts w:cstheme="minorHAnsi"/>
          <w:i/>
          <w:color w:val="000000" w:themeColor="text1"/>
          <w:sz w:val="28"/>
          <w:szCs w:val="28"/>
        </w:rPr>
        <w:t xml:space="preserve"> – renew minds – incapable of changing ourselves – v weak but also v proud. Call on you: humble us – fill us w word – HS come in behind – bring to life. Change hearts of stone for flesh.</w:t>
      </w:r>
    </w:p>
    <w:p w:rsidR="00422CEF" w:rsidRPr="00422CEF" w:rsidRDefault="00422CEF" w:rsidP="00874A8C">
      <w:pPr>
        <w:spacing w:after="0" w:line="240" w:lineRule="auto"/>
        <w:rPr>
          <w:rFonts w:cstheme="minorHAnsi"/>
          <w:i/>
          <w:color w:val="000000" w:themeColor="text1"/>
          <w:sz w:val="28"/>
          <w:szCs w:val="28"/>
        </w:rPr>
      </w:pPr>
      <w:r w:rsidRPr="00422CEF">
        <w:rPr>
          <w:rFonts w:cstheme="minorHAnsi"/>
          <w:i/>
          <w:color w:val="000000" w:themeColor="text1"/>
          <w:sz w:val="28"/>
          <w:szCs w:val="28"/>
        </w:rPr>
        <w:t>Pause: speak to him yourself.</w:t>
      </w:r>
    </w:p>
    <w:p w:rsidR="002034B0" w:rsidRPr="00422CEF" w:rsidRDefault="002034B0" w:rsidP="00B34E02">
      <w:pPr>
        <w:spacing w:after="0" w:line="240" w:lineRule="auto"/>
        <w:rPr>
          <w:rFonts w:cstheme="minorHAnsi"/>
          <w:i/>
          <w:sz w:val="28"/>
          <w:szCs w:val="28"/>
        </w:rPr>
      </w:pPr>
    </w:p>
    <w:p w:rsidR="0067093F" w:rsidRDefault="0067093F" w:rsidP="00B34E02">
      <w:pPr>
        <w:spacing w:after="0" w:line="240" w:lineRule="auto"/>
        <w:rPr>
          <w:rFonts w:cstheme="minorHAnsi"/>
          <w:b/>
          <w:sz w:val="28"/>
          <w:szCs w:val="28"/>
        </w:rPr>
      </w:pPr>
    </w:p>
    <w:p w:rsidR="0067093F" w:rsidRDefault="0067093F" w:rsidP="00B34E02">
      <w:pPr>
        <w:spacing w:after="0" w:line="240" w:lineRule="auto"/>
        <w:rPr>
          <w:rFonts w:cstheme="minorHAnsi"/>
          <w:b/>
          <w:sz w:val="28"/>
          <w:szCs w:val="28"/>
        </w:rPr>
      </w:pPr>
    </w:p>
    <w:p w:rsidR="00EF4B2A" w:rsidRDefault="00EF4B2A" w:rsidP="00B34E02">
      <w:pPr>
        <w:spacing w:after="0" w:line="240" w:lineRule="auto"/>
        <w:rPr>
          <w:rFonts w:cstheme="minorHAnsi"/>
          <w:b/>
          <w:sz w:val="28"/>
          <w:szCs w:val="28"/>
        </w:rPr>
      </w:pPr>
    </w:p>
    <w:p w:rsidR="00EF4B2A" w:rsidRDefault="00EF4B2A" w:rsidP="00B34E02">
      <w:pPr>
        <w:spacing w:after="0" w:line="240" w:lineRule="auto"/>
        <w:rPr>
          <w:rFonts w:cstheme="minorHAnsi"/>
          <w:b/>
          <w:sz w:val="28"/>
          <w:szCs w:val="28"/>
        </w:rPr>
      </w:pPr>
    </w:p>
    <w:p w:rsidR="00EF4B2A" w:rsidRDefault="00EF4B2A" w:rsidP="00B34E02">
      <w:pPr>
        <w:spacing w:after="0" w:line="240" w:lineRule="auto"/>
        <w:rPr>
          <w:rFonts w:cstheme="minorHAnsi"/>
          <w:b/>
          <w:sz w:val="28"/>
          <w:szCs w:val="28"/>
        </w:rPr>
      </w:pPr>
    </w:p>
    <w:p w:rsidR="00EF4B2A" w:rsidRDefault="00EF4B2A" w:rsidP="00B34E02">
      <w:pPr>
        <w:spacing w:after="0" w:line="240" w:lineRule="auto"/>
        <w:rPr>
          <w:rFonts w:cstheme="minorHAnsi"/>
          <w:b/>
          <w:sz w:val="28"/>
          <w:szCs w:val="28"/>
        </w:rPr>
      </w:pPr>
    </w:p>
    <w:p w:rsidR="00EC34AE" w:rsidRDefault="00EC34AE">
      <w:pPr>
        <w:rPr>
          <w:rFonts w:cstheme="minorHAnsi"/>
          <w:b/>
          <w:sz w:val="28"/>
          <w:szCs w:val="28"/>
        </w:rPr>
      </w:pPr>
      <w:r>
        <w:rPr>
          <w:rFonts w:cstheme="minorHAnsi"/>
          <w:b/>
          <w:sz w:val="28"/>
          <w:szCs w:val="28"/>
        </w:rPr>
        <w:br w:type="page"/>
      </w:r>
    </w:p>
    <w:p w:rsidR="00EF4B2A" w:rsidRDefault="00EF4B2A" w:rsidP="00B34E02">
      <w:pPr>
        <w:spacing w:after="0" w:line="240" w:lineRule="auto"/>
        <w:rPr>
          <w:rFonts w:cstheme="minorHAnsi"/>
          <w:b/>
          <w:sz w:val="28"/>
          <w:szCs w:val="28"/>
        </w:rPr>
      </w:pPr>
      <w:r>
        <w:rPr>
          <w:rFonts w:cstheme="minorHAnsi"/>
          <w:b/>
          <w:sz w:val="28"/>
          <w:szCs w:val="28"/>
        </w:rPr>
        <w:lastRenderedPageBreak/>
        <w:t>Discussion questions</w:t>
      </w:r>
      <w:r w:rsidR="00EC34AE">
        <w:rPr>
          <w:rFonts w:cstheme="minorHAnsi"/>
          <w:b/>
          <w:sz w:val="28"/>
          <w:szCs w:val="28"/>
        </w:rPr>
        <w:t xml:space="preserve"> (leader)</w:t>
      </w:r>
    </w:p>
    <w:p w:rsidR="00EF4B2A" w:rsidRPr="00447B94" w:rsidRDefault="00EF4B2A" w:rsidP="00EF4B2A">
      <w:pPr>
        <w:spacing w:after="0" w:line="240" w:lineRule="auto"/>
        <w:rPr>
          <w:sz w:val="24"/>
        </w:rPr>
      </w:pPr>
      <w:r w:rsidRPr="00447B94">
        <w:rPr>
          <w:sz w:val="24"/>
        </w:rPr>
        <w:t xml:space="preserve">The sermon was about how our church services connect with unbelievers. </w:t>
      </w:r>
      <w:r w:rsidR="002A1E71" w:rsidRPr="00EC34AE">
        <w:rPr>
          <w:color w:val="FF0000"/>
          <w:sz w:val="24"/>
        </w:rPr>
        <w:t xml:space="preserve">There are loads of questions here and there’s no way you can do them all. So choose a few. </w:t>
      </w:r>
    </w:p>
    <w:p w:rsidR="00EF4B2A" w:rsidRPr="00447B94" w:rsidRDefault="00EF4B2A" w:rsidP="00EF4B2A">
      <w:pPr>
        <w:spacing w:after="0" w:line="240" w:lineRule="auto"/>
        <w:rPr>
          <w:sz w:val="24"/>
        </w:rPr>
      </w:pPr>
    </w:p>
    <w:p w:rsidR="00EF4B2A" w:rsidRPr="00EC34AE" w:rsidRDefault="00EF4B2A" w:rsidP="00EF4B2A">
      <w:pPr>
        <w:spacing w:after="0" w:line="240" w:lineRule="auto"/>
        <w:rPr>
          <w:b/>
          <w:sz w:val="24"/>
        </w:rPr>
      </w:pPr>
      <w:r w:rsidRPr="00EC34AE">
        <w:rPr>
          <w:b/>
          <w:sz w:val="24"/>
        </w:rPr>
        <w:t>Icebreaker: Think about the last time you went into a completely new place where you had to interact with people you didn’t know. What was it like? How did you feel?</w:t>
      </w:r>
    </w:p>
    <w:p w:rsidR="00EF4B2A" w:rsidRDefault="00EF4B2A" w:rsidP="00EF4B2A">
      <w:pPr>
        <w:spacing w:after="0" w:line="240" w:lineRule="auto"/>
        <w:rPr>
          <w:sz w:val="24"/>
        </w:rPr>
      </w:pPr>
    </w:p>
    <w:p w:rsidR="002A1E71" w:rsidRDefault="002A1E71" w:rsidP="00EF4B2A">
      <w:pPr>
        <w:spacing w:after="0" w:line="240" w:lineRule="auto"/>
        <w:rPr>
          <w:sz w:val="24"/>
        </w:rPr>
      </w:pPr>
      <w:r>
        <w:rPr>
          <w:sz w:val="24"/>
        </w:rPr>
        <w:t>Genesis 18:1-8 explains why Muslim people call Abraham the “Father of Hospitality”. He was deeply hospitable to complete strangers. In the same way, we can do the same for visitors in church.</w:t>
      </w:r>
    </w:p>
    <w:p w:rsidR="002A1E71" w:rsidRPr="00447B94" w:rsidRDefault="002A1E71" w:rsidP="00EF4B2A">
      <w:pPr>
        <w:spacing w:after="0" w:line="240" w:lineRule="auto"/>
        <w:rPr>
          <w:sz w:val="24"/>
        </w:rPr>
      </w:pPr>
    </w:p>
    <w:p w:rsidR="002A1E71" w:rsidRDefault="002A1E71" w:rsidP="00EF4B2A">
      <w:pPr>
        <w:pStyle w:val="ListParagraph"/>
        <w:numPr>
          <w:ilvl w:val="0"/>
          <w:numId w:val="25"/>
        </w:numPr>
        <w:spacing w:after="0" w:line="240" w:lineRule="auto"/>
        <w:rPr>
          <w:sz w:val="24"/>
        </w:rPr>
      </w:pPr>
      <w:r>
        <w:rPr>
          <w:sz w:val="24"/>
        </w:rPr>
        <w:t xml:space="preserve">What was Abraham’s first step in being hospitable? </w:t>
      </w:r>
      <w:r w:rsidRPr="002A1E71">
        <w:rPr>
          <w:color w:val="FF0000"/>
          <w:sz w:val="24"/>
        </w:rPr>
        <w:t>(v1) He looked up and noticed the strangers! How good are you at noticing strangers? Maybe it’s impossible to figure out completely, but maybe you could look out for new people who are a bit like you (a student, a single mum, an older person, a single man etc)</w:t>
      </w:r>
    </w:p>
    <w:p w:rsidR="002A1E71" w:rsidRDefault="002A1E71" w:rsidP="002A1E71">
      <w:pPr>
        <w:pStyle w:val="ListParagraph"/>
        <w:numPr>
          <w:ilvl w:val="0"/>
          <w:numId w:val="25"/>
        </w:numPr>
        <w:spacing w:after="0" w:line="240" w:lineRule="auto"/>
        <w:rPr>
          <w:sz w:val="24"/>
        </w:rPr>
      </w:pPr>
      <w:r>
        <w:rPr>
          <w:sz w:val="24"/>
        </w:rPr>
        <w:t xml:space="preserve">How did he respond to the strangers? </w:t>
      </w:r>
      <w:r w:rsidRPr="004C19AE">
        <w:rPr>
          <w:color w:val="FF0000"/>
          <w:sz w:val="24"/>
        </w:rPr>
        <w:t>Made the first move (v2) and hurried over to meet them. Are you the kind of person who hides in their tent, or the kind that hurries over?</w:t>
      </w:r>
    </w:p>
    <w:p w:rsidR="002A1E71" w:rsidRPr="002A1E71" w:rsidRDefault="002A1E71" w:rsidP="002A1E71">
      <w:pPr>
        <w:pStyle w:val="ListParagraph"/>
        <w:numPr>
          <w:ilvl w:val="0"/>
          <w:numId w:val="25"/>
        </w:numPr>
        <w:spacing w:after="0" w:line="240" w:lineRule="auto"/>
        <w:rPr>
          <w:sz w:val="24"/>
        </w:rPr>
      </w:pPr>
      <w:r>
        <w:rPr>
          <w:sz w:val="24"/>
        </w:rPr>
        <w:t xml:space="preserve">How does Abraham’s greeting fit with his culture, and what would be a more acceptable way to greet someone in ours? </w:t>
      </w:r>
      <w:r w:rsidRPr="002A1E71">
        <w:rPr>
          <w:color w:val="FF0000"/>
          <w:sz w:val="24"/>
        </w:rPr>
        <w:t>Bowing low to the ground might freak our visitors, but a warm handshake and a genuine smile goes a long way!</w:t>
      </w:r>
    </w:p>
    <w:p w:rsidR="00D2150E" w:rsidRDefault="00D2150E" w:rsidP="00EF4B2A">
      <w:pPr>
        <w:pStyle w:val="ListParagraph"/>
        <w:numPr>
          <w:ilvl w:val="0"/>
          <w:numId w:val="25"/>
        </w:numPr>
        <w:spacing w:after="0" w:line="240" w:lineRule="auto"/>
        <w:rPr>
          <w:sz w:val="24"/>
        </w:rPr>
      </w:pPr>
      <w:r>
        <w:rPr>
          <w:sz w:val="24"/>
        </w:rPr>
        <w:t xml:space="preserve">Put yourself in Abraham’s position. How much of an effort does </w:t>
      </w:r>
      <w:r w:rsidR="004C19AE">
        <w:rPr>
          <w:sz w:val="24"/>
        </w:rPr>
        <w:t>he</w:t>
      </w:r>
      <w:r>
        <w:rPr>
          <w:sz w:val="24"/>
        </w:rPr>
        <w:t xml:space="preserve"> make?</w:t>
      </w:r>
      <w:r w:rsidR="004C19AE">
        <w:rPr>
          <w:sz w:val="24"/>
        </w:rPr>
        <w:t xml:space="preserve"> </w:t>
      </w:r>
      <w:r w:rsidR="004C19AE" w:rsidRPr="004C19AE">
        <w:rPr>
          <w:color w:val="FF0000"/>
          <w:sz w:val="24"/>
        </w:rPr>
        <w:t xml:space="preserve">“Don’t pass me by” – he almost demands they connect. There’s a bit of a cultural thing going on here – maybe there’s someone in your group can explain it? </w:t>
      </w:r>
      <w:r w:rsidR="004C19AE">
        <w:rPr>
          <w:color w:val="FF0000"/>
          <w:sz w:val="24"/>
        </w:rPr>
        <w:t>H</w:t>
      </w:r>
      <w:r w:rsidR="004C19AE" w:rsidRPr="004C19AE">
        <w:rPr>
          <w:color w:val="FF0000"/>
          <w:sz w:val="24"/>
        </w:rPr>
        <w:t xml:space="preserve">e certainly makes a huge effort: bringing water – a precious commodity in the dessert – and preparing the best food he has (v6-7). </w:t>
      </w:r>
    </w:p>
    <w:p w:rsidR="004C19AE" w:rsidRPr="00847C5C" w:rsidRDefault="004C19AE" w:rsidP="004C19AE">
      <w:pPr>
        <w:pStyle w:val="ListParagraph"/>
        <w:numPr>
          <w:ilvl w:val="0"/>
          <w:numId w:val="25"/>
        </w:numPr>
        <w:spacing w:after="0" w:line="240" w:lineRule="auto"/>
        <w:rPr>
          <w:sz w:val="24"/>
        </w:rPr>
      </w:pPr>
      <w:r>
        <w:rPr>
          <w:sz w:val="24"/>
        </w:rPr>
        <w:t xml:space="preserve">What practical ways can we be mindful of unbelievers who are in church? What can the pastors do better? </w:t>
      </w:r>
      <w:r>
        <w:rPr>
          <w:color w:val="FF0000"/>
          <w:sz w:val="24"/>
        </w:rPr>
        <w:t>G</w:t>
      </w:r>
      <w:r w:rsidRPr="00823E97">
        <w:rPr>
          <w:color w:val="FF0000"/>
          <w:sz w:val="24"/>
        </w:rPr>
        <w:t>ive us feedback</w:t>
      </w:r>
      <w:r>
        <w:rPr>
          <w:color w:val="FF0000"/>
          <w:sz w:val="24"/>
        </w:rPr>
        <w:t xml:space="preserve"> on what the group say</w:t>
      </w:r>
      <w:r w:rsidRPr="00823E97">
        <w:rPr>
          <w:color w:val="FF0000"/>
          <w:sz w:val="24"/>
        </w:rPr>
        <w:t xml:space="preserve">! </w:t>
      </w:r>
      <w:r>
        <w:rPr>
          <w:color w:val="FF0000"/>
          <w:sz w:val="24"/>
        </w:rPr>
        <w:t xml:space="preserve">Here are some ideas to get you going: </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An efficient welcome team: walk in – rabbits in headlights – where to sit? Maybe we could do better in filling up from the front?</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Be clear about parking</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Make parents feel their children are safe and cared for. How?</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 xml:space="preserve">Welcome packs </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Eye contact, a smile, and a chat</w:t>
      </w:r>
    </w:p>
    <w:p w:rsidR="004C19AE" w:rsidRPr="00847C5C" w:rsidRDefault="004C19AE" w:rsidP="004C19AE">
      <w:pPr>
        <w:pStyle w:val="ListParagraph"/>
        <w:numPr>
          <w:ilvl w:val="0"/>
          <w:numId w:val="28"/>
        </w:numPr>
        <w:spacing w:after="0" w:line="240" w:lineRule="auto"/>
        <w:rPr>
          <w:color w:val="FF0000"/>
          <w:sz w:val="24"/>
        </w:rPr>
      </w:pPr>
      <w:r w:rsidRPr="00847C5C">
        <w:rPr>
          <w:color w:val="FF0000"/>
          <w:sz w:val="24"/>
        </w:rPr>
        <w:t>Connect on social media</w:t>
      </w:r>
    </w:p>
    <w:p w:rsidR="004C19AE" w:rsidRDefault="004C19AE" w:rsidP="004C19AE">
      <w:pPr>
        <w:pStyle w:val="ListParagraph"/>
        <w:numPr>
          <w:ilvl w:val="0"/>
          <w:numId w:val="28"/>
        </w:numPr>
        <w:spacing w:after="0" w:line="240" w:lineRule="auto"/>
        <w:rPr>
          <w:color w:val="FF0000"/>
          <w:sz w:val="24"/>
        </w:rPr>
      </w:pPr>
      <w:r w:rsidRPr="00847C5C">
        <w:rPr>
          <w:color w:val="FF0000"/>
          <w:sz w:val="24"/>
        </w:rPr>
        <w:t>Making sure the building is as accessible as possible: level access, iPads, loop</w:t>
      </w:r>
    </w:p>
    <w:p w:rsidR="004C19AE" w:rsidRPr="00847C5C" w:rsidRDefault="004C19AE" w:rsidP="004C19AE">
      <w:pPr>
        <w:pStyle w:val="ListParagraph"/>
        <w:numPr>
          <w:ilvl w:val="0"/>
          <w:numId w:val="28"/>
        </w:numPr>
        <w:spacing w:after="0" w:line="240" w:lineRule="auto"/>
        <w:rPr>
          <w:color w:val="FF0000"/>
          <w:sz w:val="24"/>
        </w:rPr>
      </w:pPr>
      <w:r>
        <w:rPr>
          <w:color w:val="FF0000"/>
          <w:sz w:val="24"/>
        </w:rPr>
        <w:t>Offering a Bible – or help with finding the page?</w:t>
      </w:r>
    </w:p>
    <w:p w:rsidR="004C19AE" w:rsidRPr="00447B94" w:rsidRDefault="004C19AE" w:rsidP="004C19AE">
      <w:pPr>
        <w:pStyle w:val="ListParagraph"/>
        <w:numPr>
          <w:ilvl w:val="0"/>
          <w:numId w:val="25"/>
        </w:numPr>
        <w:spacing w:after="0" w:line="240" w:lineRule="auto"/>
        <w:rPr>
          <w:sz w:val="24"/>
        </w:rPr>
      </w:pPr>
      <w:r>
        <w:rPr>
          <w:sz w:val="24"/>
        </w:rPr>
        <w:t xml:space="preserve">We all know that we need to </w:t>
      </w:r>
      <w:r w:rsidRPr="00447B94">
        <w:rPr>
          <w:sz w:val="24"/>
        </w:rPr>
        <w:t xml:space="preserve">speak to visitors in church, but where do we go from there? After you’ve exchanged pleasantries, what do you do next? What can we do the next week to make them feel welcome? </w:t>
      </w:r>
      <w:r w:rsidRPr="00823E97">
        <w:rPr>
          <w:color w:val="FF0000"/>
          <w:sz w:val="24"/>
        </w:rPr>
        <w:t>Kick around some practical ideas here: exchanging phone numbers – connecting people with others they might have common interest with, inviting to your homegroup</w:t>
      </w:r>
      <w:r>
        <w:rPr>
          <w:color w:val="FF0000"/>
          <w:sz w:val="24"/>
        </w:rPr>
        <w:t>, linking people with Christianity Explored.</w:t>
      </w:r>
    </w:p>
    <w:p w:rsidR="004C19AE" w:rsidRPr="00447B94" w:rsidRDefault="004C19AE" w:rsidP="004C19AE">
      <w:pPr>
        <w:pStyle w:val="ListParagraph"/>
        <w:numPr>
          <w:ilvl w:val="0"/>
          <w:numId w:val="25"/>
        </w:numPr>
        <w:spacing w:after="0" w:line="240" w:lineRule="auto"/>
        <w:rPr>
          <w:sz w:val="24"/>
        </w:rPr>
      </w:pPr>
      <w:r w:rsidRPr="00447B94">
        <w:rPr>
          <w:sz w:val="24"/>
        </w:rPr>
        <w:t xml:space="preserve">If you’ve invited someone to church recently, how did you feel when they turned up? Elated? Nervous about what they’d think? What parts of the service do you think are </w:t>
      </w:r>
      <w:r w:rsidRPr="00447B94">
        <w:rPr>
          <w:sz w:val="24"/>
        </w:rPr>
        <w:lastRenderedPageBreak/>
        <w:t xml:space="preserve">most and least “accessible”? </w:t>
      </w:r>
      <w:r>
        <w:rPr>
          <w:sz w:val="24"/>
        </w:rPr>
        <w:t>What did they think? Is there anything that your Christian brothers-sisters could have done to make it easier for you or for them?</w:t>
      </w:r>
    </w:p>
    <w:p w:rsidR="00EF4B2A" w:rsidRPr="00447B94" w:rsidRDefault="00EF4B2A" w:rsidP="00EF4B2A">
      <w:pPr>
        <w:pStyle w:val="ListParagraph"/>
        <w:numPr>
          <w:ilvl w:val="0"/>
          <w:numId w:val="25"/>
        </w:numPr>
        <w:spacing w:after="0" w:line="240" w:lineRule="auto"/>
        <w:rPr>
          <w:sz w:val="24"/>
        </w:rPr>
      </w:pPr>
      <w:r w:rsidRPr="00447B94">
        <w:rPr>
          <w:sz w:val="24"/>
        </w:rPr>
        <w:t xml:space="preserve">Should we welcome </w:t>
      </w:r>
      <w:r w:rsidRPr="00447B94">
        <w:rPr>
          <w:sz w:val="24"/>
          <w:u w:val="single"/>
        </w:rPr>
        <w:t>everyone</w:t>
      </w:r>
      <w:r w:rsidRPr="00447B94">
        <w:rPr>
          <w:sz w:val="24"/>
        </w:rPr>
        <w:t xml:space="preserve"> who comes into church in the same way? What do the characters in 2John v7-11, Titus 3:10 and Matthew 18:17 have in common?</w:t>
      </w:r>
      <w:r w:rsidRPr="00447B94">
        <w:rPr>
          <w:color w:val="FF0000"/>
          <w:sz w:val="24"/>
        </w:rPr>
        <w:t xml:space="preserve"> They are false believers – people who claim to be Christian, but all they actually do is stir up trouble. Have you experienced that? </w:t>
      </w:r>
      <w:r w:rsidRPr="00447B94">
        <w:rPr>
          <w:sz w:val="24"/>
        </w:rPr>
        <w:t xml:space="preserve">What sort of cautions should we have in welcoming everyone with open arms? </w:t>
      </w:r>
      <w:r w:rsidR="00447B94" w:rsidRPr="00447B94">
        <w:rPr>
          <w:color w:val="FF0000"/>
          <w:sz w:val="24"/>
        </w:rPr>
        <w:t xml:space="preserve">Careful balance: friendly but cautious with people who claim to be Christians until we can figure out why they’re there. </w:t>
      </w:r>
      <w:r w:rsidRPr="00447B94">
        <w:rPr>
          <w:sz w:val="24"/>
        </w:rPr>
        <w:t xml:space="preserve">Are there any other types of people that we ought to be wary of welcoming? </w:t>
      </w:r>
      <w:r w:rsidR="00447B94" w:rsidRPr="00447B94">
        <w:rPr>
          <w:color w:val="FF0000"/>
          <w:sz w:val="24"/>
        </w:rPr>
        <w:t xml:space="preserve">Dissatisfied members of other churches, people under discipline from other churches, serial wanderers, potential paedophiles. </w:t>
      </w:r>
      <w:r w:rsidRPr="00447B94">
        <w:rPr>
          <w:sz w:val="24"/>
        </w:rPr>
        <w:t xml:space="preserve">How does that work practically? </w:t>
      </w:r>
    </w:p>
    <w:p w:rsidR="00EF4B2A" w:rsidRPr="004C19AE" w:rsidRDefault="00447B94" w:rsidP="004C19AE">
      <w:pPr>
        <w:pStyle w:val="ListParagraph"/>
        <w:numPr>
          <w:ilvl w:val="0"/>
          <w:numId w:val="25"/>
        </w:numPr>
        <w:spacing w:after="0" w:line="240" w:lineRule="auto"/>
        <w:rPr>
          <w:sz w:val="24"/>
        </w:rPr>
      </w:pPr>
      <w:r>
        <w:rPr>
          <w:sz w:val="24"/>
        </w:rPr>
        <w:t xml:space="preserve">The word “hospitality” in the Bible literally means “being friendly to strangers”. </w:t>
      </w:r>
      <w:r w:rsidR="00823E97">
        <w:rPr>
          <w:sz w:val="24"/>
        </w:rPr>
        <w:t xml:space="preserve">How does that expand our ideas of hospitality? And how does 1Peter 4:9-10 help to motivate us? </w:t>
      </w:r>
      <w:r w:rsidR="00823E97" w:rsidRPr="00823E97">
        <w:rPr>
          <w:color w:val="FF0000"/>
          <w:sz w:val="24"/>
        </w:rPr>
        <w:t xml:space="preserve">To me, v9 is a pretty universal command. V10 though, reminds us that there are different giftings and some will inevitably be better at this than others. How gifted are you? And don’t forget, we go through different seasons of life: maybe some can for a time, or can’t for a time? </w:t>
      </w:r>
    </w:p>
    <w:p w:rsidR="004C19AE" w:rsidRDefault="004C19AE" w:rsidP="004C19AE">
      <w:pPr>
        <w:spacing w:after="0" w:line="240" w:lineRule="auto"/>
        <w:rPr>
          <w:sz w:val="24"/>
        </w:rPr>
      </w:pPr>
    </w:p>
    <w:p w:rsidR="004C19AE" w:rsidRDefault="004C19AE" w:rsidP="004C19AE">
      <w:pPr>
        <w:spacing w:after="0" w:line="240" w:lineRule="auto"/>
        <w:rPr>
          <w:sz w:val="24"/>
        </w:rPr>
      </w:pPr>
      <w:r>
        <w:rPr>
          <w:sz w:val="24"/>
        </w:rPr>
        <w:t>Pray for:</w:t>
      </w:r>
    </w:p>
    <w:p w:rsidR="004C19AE" w:rsidRPr="00022223" w:rsidRDefault="004C19AE" w:rsidP="00022223">
      <w:pPr>
        <w:pStyle w:val="ListParagraph"/>
        <w:numPr>
          <w:ilvl w:val="0"/>
          <w:numId w:val="30"/>
        </w:numPr>
        <w:spacing w:after="0" w:line="240" w:lineRule="auto"/>
        <w:rPr>
          <w:sz w:val="24"/>
        </w:rPr>
      </w:pPr>
      <w:r w:rsidRPr="00022223">
        <w:rPr>
          <w:sz w:val="24"/>
        </w:rPr>
        <w:t>Pastors to get the right balance between caring for the flock and welcoming strangers.</w:t>
      </w:r>
    </w:p>
    <w:p w:rsidR="00022223" w:rsidRPr="00022223" w:rsidRDefault="004C19AE" w:rsidP="00022223">
      <w:pPr>
        <w:pStyle w:val="ListParagraph"/>
        <w:numPr>
          <w:ilvl w:val="0"/>
          <w:numId w:val="30"/>
        </w:numPr>
        <w:spacing w:after="0" w:line="240" w:lineRule="auto"/>
        <w:rPr>
          <w:sz w:val="24"/>
        </w:rPr>
      </w:pPr>
      <w:r w:rsidRPr="00022223">
        <w:rPr>
          <w:sz w:val="24"/>
        </w:rPr>
        <w:t>Our many visitors to be radically changed by understanding the gospel.</w:t>
      </w:r>
      <w:r w:rsidR="00022223">
        <w:rPr>
          <w:sz w:val="24"/>
        </w:rPr>
        <w:t xml:space="preserve"> And t</w:t>
      </w:r>
      <w:r w:rsidR="00022223" w:rsidRPr="00022223">
        <w:rPr>
          <w:sz w:val="24"/>
        </w:rPr>
        <w:t>hat the Holy Spirit would so be at work in our church that unbelievers would “fall down and worship God, exclaiming, ‘God is really among you!’”</w:t>
      </w:r>
    </w:p>
    <w:p w:rsidR="004C19AE" w:rsidRDefault="004C19AE" w:rsidP="00022223">
      <w:pPr>
        <w:pStyle w:val="ListParagraph"/>
        <w:numPr>
          <w:ilvl w:val="0"/>
          <w:numId w:val="30"/>
        </w:numPr>
        <w:spacing w:after="0" w:line="240" w:lineRule="auto"/>
        <w:rPr>
          <w:sz w:val="24"/>
        </w:rPr>
      </w:pPr>
      <w:r w:rsidRPr="00022223">
        <w:rPr>
          <w:sz w:val="24"/>
        </w:rPr>
        <w:t>Your friends, neighbours, relatives, colleagues, who you could invite to church.</w:t>
      </w:r>
    </w:p>
    <w:p w:rsidR="00022223" w:rsidRDefault="00022223" w:rsidP="00022223">
      <w:pPr>
        <w:pStyle w:val="ListParagraph"/>
        <w:spacing w:after="0" w:line="240" w:lineRule="auto"/>
        <w:rPr>
          <w:sz w:val="24"/>
        </w:rPr>
      </w:pPr>
    </w:p>
    <w:p w:rsidR="001316A7" w:rsidRDefault="001316A7" w:rsidP="001316A7">
      <w:pPr>
        <w:pStyle w:val="ListParagraph"/>
        <w:spacing w:after="0" w:line="240" w:lineRule="auto"/>
        <w:ind w:left="0"/>
        <w:rPr>
          <w:sz w:val="24"/>
        </w:rPr>
      </w:pPr>
      <w:r>
        <w:rPr>
          <w:sz w:val="24"/>
        </w:rPr>
        <w:t>To chat about:</w:t>
      </w:r>
    </w:p>
    <w:p w:rsidR="001316A7" w:rsidRDefault="001316A7" w:rsidP="001316A7">
      <w:pPr>
        <w:pStyle w:val="ListParagraph"/>
        <w:numPr>
          <w:ilvl w:val="0"/>
          <w:numId w:val="32"/>
        </w:numPr>
        <w:spacing w:after="0" w:line="240" w:lineRule="auto"/>
        <w:rPr>
          <w:sz w:val="24"/>
        </w:rPr>
      </w:pPr>
      <w:r>
        <w:rPr>
          <w:sz w:val="24"/>
        </w:rPr>
        <w:t>Parking in Shelton – how is it working for everyone? Have people figured out how to pay for the Uni car park?</w:t>
      </w:r>
    </w:p>
    <w:p w:rsidR="001316A7" w:rsidRDefault="001316A7" w:rsidP="001316A7">
      <w:pPr>
        <w:pStyle w:val="ListParagraph"/>
        <w:numPr>
          <w:ilvl w:val="0"/>
          <w:numId w:val="32"/>
        </w:numPr>
        <w:spacing w:after="0" w:line="240" w:lineRule="auto"/>
        <w:rPr>
          <w:sz w:val="24"/>
        </w:rPr>
      </w:pPr>
      <w:r>
        <w:rPr>
          <w:sz w:val="24"/>
        </w:rPr>
        <w:t xml:space="preserve">If group members do not get the “WhatsOn” emails, they really should! </w:t>
      </w:r>
      <w:hyperlink r:id="rId8" w:history="1">
        <w:r w:rsidRPr="007E64E7">
          <w:rPr>
            <w:rStyle w:val="Hyperlink"/>
            <w:sz w:val="24"/>
          </w:rPr>
          <w:t>www.park-church.uk/whatson</w:t>
        </w:r>
      </w:hyperlink>
      <w:r>
        <w:rPr>
          <w:sz w:val="24"/>
        </w:rPr>
        <w:t xml:space="preserve"> </w:t>
      </w:r>
    </w:p>
    <w:p w:rsidR="001316A7" w:rsidRDefault="001316A7" w:rsidP="001316A7">
      <w:pPr>
        <w:pStyle w:val="ListParagraph"/>
        <w:numPr>
          <w:ilvl w:val="0"/>
          <w:numId w:val="32"/>
        </w:numPr>
        <w:spacing w:after="0" w:line="240" w:lineRule="auto"/>
        <w:rPr>
          <w:sz w:val="24"/>
        </w:rPr>
      </w:pPr>
      <w:r>
        <w:rPr>
          <w:sz w:val="24"/>
        </w:rPr>
        <w:t>Don’t forget: Testif</w:t>
      </w:r>
      <w:bookmarkStart w:id="0" w:name="_GoBack"/>
      <w:bookmarkEnd w:id="0"/>
      <w:r>
        <w:rPr>
          <w:sz w:val="24"/>
        </w:rPr>
        <w:t>y this Sunday evening! Come prepared.</w:t>
      </w:r>
    </w:p>
    <w:p w:rsidR="001316A7" w:rsidRDefault="001316A7" w:rsidP="001316A7">
      <w:pPr>
        <w:pStyle w:val="ListParagraph"/>
        <w:numPr>
          <w:ilvl w:val="0"/>
          <w:numId w:val="32"/>
        </w:numPr>
        <w:spacing w:after="0" w:line="240" w:lineRule="auto"/>
        <w:rPr>
          <w:sz w:val="24"/>
        </w:rPr>
      </w:pPr>
      <w:r>
        <w:rPr>
          <w:sz w:val="24"/>
        </w:rPr>
        <w:t>Talk about helping Christian people with dementia – St Matthias Hanford, Sat 7</w:t>
      </w:r>
      <w:r w:rsidRPr="001316A7">
        <w:rPr>
          <w:sz w:val="24"/>
          <w:vertAlign w:val="superscript"/>
        </w:rPr>
        <w:t>th</w:t>
      </w:r>
      <w:r>
        <w:rPr>
          <w:sz w:val="24"/>
        </w:rPr>
        <w:t xml:space="preserve"> March 10am- 12:20</w:t>
      </w:r>
    </w:p>
    <w:p w:rsidR="001316A7" w:rsidRDefault="001316A7" w:rsidP="001316A7">
      <w:pPr>
        <w:pStyle w:val="ListParagraph"/>
        <w:spacing w:after="0" w:line="240" w:lineRule="auto"/>
        <w:ind w:left="0"/>
        <w:rPr>
          <w:sz w:val="24"/>
        </w:rPr>
      </w:pPr>
    </w:p>
    <w:p w:rsidR="00022223" w:rsidRDefault="00022223" w:rsidP="00022223">
      <w:pPr>
        <w:spacing w:after="0" w:line="240" w:lineRule="auto"/>
        <w:rPr>
          <w:sz w:val="24"/>
        </w:rPr>
      </w:pPr>
    </w:p>
    <w:p w:rsidR="00022223" w:rsidRDefault="00022223" w:rsidP="00022223">
      <w:pPr>
        <w:spacing w:after="0" w:line="240" w:lineRule="auto"/>
        <w:rPr>
          <w:sz w:val="24"/>
        </w:rPr>
      </w:pPr>
    </w:p>
    <w:p w:rsidR="00EC34AE" w:rsidRDefault="00EC34AE">
      <w:pPr>
        <w:rPr>
          <w:sz w:val="24"/>
        </w:rPr>
      </w:pPr>
      <w:r>
        <w:rPr>
          <w:sz w:val="24"/>
        </w:rPr>
        <w:br w:type="page"/>
      </w:r>
    </w:p>
    <w:p w:rsidR="00EC34AE" w:rsidRPr="00EC34AE" w:rsidRDefault="00EC34AE" w:rsidP="00EC34AE">
      <w:pPr>
        <w:spacing w:after="0" w:line="240" w:lineRule="auto"/>
        <w:rPr>
          <w:rFonts w:cstheme="minorHAnsi"/>
          <w:b/>
          <w:sz w:val="28"/>
          <w:szCs w:val="28"/>
        </w:rPr>
      </w:pPr>
      <w:r w:rsidRPr="00EC34AE">
        <w:rPr>
          <w:rFonts w:cstheme="minorHAnsi"/>
          <w:b/>
          <w:sz w:val="28"/>
          <w:szCs w:val="28"/>
        </w:rPr>
        <w:lastRenderedPageBreak/>
        <w:t>Discussion questions</w:t>
      </w:r>
    </w:p>
    <w:p w:rsidR="00EC34AE" w:rsidRPr="00EC34AE" w:rsidRDefault="00EC34AE" w:rsidP="00EC34AE">
      <w:pPr>
        <w:spacing w:after="0" w:line="240" w:lineRule="auto"/>
        <w:rPr>
          <w:sz w:val="23"/>
          <w:szCs w:val="23"/>
        </w:rPr>
      </w:pPr>
      <w:r w:rsidRPr="00EC34AE">
        <w:rPr>
          <w:sz w:val="23"/>
          <w:szCs w:val="23"/>
        </w:rPr>
        <w:t xml:space="preserve">The sermon was about how our church services connect with unbelievers. </w:t>
      </w:r>
    </w:p>
    <w:p w:rsidR="00EC34AE" w:rsidRPr="00EC34AE" w:rsidRDefault="00EC34AE" w:rsidP="00EC34AE">
      <w:pPr>
        <w:spacing w:after="0" w:line="240" w:lineRule="auto"/>
        <w:rPr>
          <w:sz w:val="23"/>
          <w:szCs w:val="23"/>
        </w:rPr>
      </w:pPr>
    </w:p>
    <w:p w:rsidR="00EC34AE" w:rsidRPr="00EC34AE" w:rsidRDefault="00EC34AE" w:rsidP="00EC34AE">
      <w:pPr>
        <w:spacing w:after="0" w:line="240" w:lineRule="auto"/>
        <w:rPr>
          <w:b/>
          <w:sz w:val="23"/>
          <w:szCs w:val="23"/>
        </w:rPr>
      </w:pPr>
      <w:r w:rsidRPr="00EC34AE">
        <w:rPr>
          <w:b/>
          <w:sz w:val="23"/>
          <w:szCs w:val="23"/>
        </w:rPr>
        <w:t>Icebreaker: Think about the last time you went into a completely new place where you had to interact with people you didn’t know. What was it like? How did you feel?</w:t>
      </w:r>
    </w:p>
    <w:p w:rsidR="00EC34AE" w:rsidRPr="00EC34AE" w:rsidRDefault="00EC34AE" w:rsidP="00EC34AE">
      <w:pPr>
        <w:spacing w:after="0" w:line="240" w:lineRule="auto"/>
        <w:rPr>
          <w:sz w:val="23"/>
          <w:szCs w:val="23"/>
        </w:rPr>
      </w:pPr>
    </w:p>
    <w:p w:rsidR="00EC34AE" w:rsidRPr="00EC34AE" w:rsidRDefault="00EC34AE" w:rsidP="00EC34AE">
      <w:pPr>
        <w:spacing w:after="0" w:line="240" w:lineRule="auto"/>
        <w:rPr>
          <w:sz w:val="23"/>
          <w:szCs w:val="23"/>
        </w:rPr>
      </w:pPr>
      <w:r w:rsidRPr="00EC34AE">
        <w:rPr>
          <w:sz w:val="23"/>
          <w:szCs w:val="23"/>
        </w:rPr>
        <w:t>Genesis 18:1-8 explains why Muslim people call Abraham the “Father of Hospitality”. He was deeply hospitable to complete strangers. In the same way, we can do the same for visitors in church.</w:t>
      </w:r>
    </w:p>
    <w:p w:rsidR="00EC34AE" w:rsidRPr="00EC34AE" w:rsidRDefault="00EC34AE" w:rsidP="00EC34AE">
      <w:pPr>
        <w:spacing w:after="0" w:line="240" w:lineRule="auto"/>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What was Abraham’s first step in being hospitable?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How did he respond to the strangers?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How does Abraham’s greeting fit with his culture, and what would be a more acceptable way to greet someone in ours?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Put yourself in Abraham’s position. How much of an effort does he make?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color w:val="FF0000"/>
          <w:sz w:val="23"/>
          <w:szCs w:val="23"/>
        </w:rPr>
      </w:pPr>
      <w:r w:rsidRPr="00EC34AE">
        <w:rPr>
          <w:sz w:val="23"/>
          <w:szCs w:val="23"/>
        </w:rPr>
        <w:t xml:space="preserve">What practical ways can we be mindful of unbelievers who are in church? What can the pastors do better? </w:t>
      </w:r>
    </w:p>
    <w:p w:rsidR="00EC34AE" w:rsidRPr="00EC34AE" w:rsidRDefault="00EC34AE" w:rsidP="00EC34AE">
      <w:pPr>
        <w:spacing w:after="0" w:line="240" w:lineRule="auto"/>
        <w:ind w:left="720"/>
        <w:contextualSpacing/>
        <w:rPr>
          <w:color w:val="FF0000"/>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We all know that we need to speak to visitors in church, but where do we go from there? After you’ve exchanged pleasantries, what do you do next? What can we do the next week to make them feel welcome?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If you’ve invited someone to church recently, how did you feel when they turned up? Elated? Nervous about what they’d think? What parts of the service do you think are most and least “accessible”? What did they think? Is there anything that your Christian brothers-sisters could have done to make it easier for you or for them?</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Should we welcome </w:t>
      </w:r>
      <w:r w:rsidRPr="00EC34AE">
        <w:rPr>
          <w:sz w:val="23"/>
          <w:szCs w:val="23"/>
          <w:u w:val="single"/>
        </w:rPr>
        <w:t>everyone</w:t>
      </w:r>
      <w:r w:rsidRPr="00EC34AE">
        <w:rPr>
          <w:sz w:val="23"/>
          <w:szCs w:val="23"/>
        </w:rPr>
        <w:t xml:space="preserve"> who comes into church in the same way? What do the characters in 2John v7-11, Titus 3:10 and Matthew 18:17 have in common?</w:t>
      </w:r>
      <w:r w:rsidRPr="00EC34AE">
        <w:rPr>
          <w:color w:val="FF0000"/>
          <w:sz w:val="23"/>
          <w:szCs w:val="23"/>
        </w:rPr>
        <w:t xml:space="preserve"> </w:t>
      </w:r>
      <w:r w:rsidRPr="00EC34AE">
        <w:rPr>
          <w:sz w:val="23"/>
          <w:szCs w:val="23"/>
        </w:rPr>
        <w:t xml:space="preserve">What sort of cautions should we have in welcoming everyone with open arms? Are there any other types of people that we ought to be wary of welcoming? How does that work practically? </w:t>
      </w:r>
    </w:p>
    <w:p w:rsidR="00EC34AE" w:rsidRPr="00EC34AE" w:rsidRDefault="00EC34AE" w:rsidP="00EC34AE">
      <w:pPr>
        <w:spacing w:after="0" w:line="240" w:lineRule="auto"/>
        <w:ind w:left="720"/>
        <w:contextualSpacing/>
        <w:rPr>
          <w:sz w:val="23"/>
          <w:szCs w:val="23"/>
        </w:rPr>
      </w:pPr>
    </w:p>
    <w:p w:rsidR="00EC34AE" w:rsidRPr="00EC34AE" w:rsidRDefault="00EC34AE" w:rsidP="00EC34AE">
      <w:pPr>
        <w:numPr>
          <w:ilvl w:val="0"/>
          <w:numId w:val="31"/>
        </w:numPr>
        <w:spacing w:after="0" w:line="240" w:lineRule="auto"/>
        <w:contextualSpacing/>
        <w:rPr>
          <w:sz w:val="23"/>
          <w:szCs w:val="23"/>
        </w:rPr>
      </w:pPr>
      <w:r w:rsidRPr="00EC34AE">
        <w:rPr>
          <w:sz w:val="23"/>
          <w:szCs w:val="23"/>
        </w:rPr>
        <w:t xml:space="preserve">The word “hospitality” in the Bible literally means “being friendly to strangers”. How does that expand our ideas of hospitality? And how does 1Peter 4:9-10 help to motivate us? </w:t>
      </w:r>
    </w:p>
    <w:p w:rsidR="00EC34AE" w:rsidRPr="00EC34AE" w:rsidRDefault="00EC34AE" w:rsidP="00EC34AE">
      <w:pPr>
        <w:spacing w:after="0" w:line="240" w:lineRule="auto"/>
        <w:rPr>
          <w:sz w:val="23"/>
          <w:szCs w:val="23"/>
        </w:rPr>
      </w:pPr>
    </w:p>
    <w:p w:rsidR="00EC34AE" w:rsidRPr="00EC34AE" w:rsidRDefault="00EC34AE" w:rsidP="00EC34AE">
      <w:pPr>
        <w:spacing w:after="0" w:line="240" w:lineRule="auto"/>
        <w:rPr>
          <w:sz w:val="23"/>
          <w:szCs w:val="23"/>
        </w:rPr>
      </w:pPr>
      <w:r w:rsidRPr="00EC34AE">
        <w:rPr>
          <w:sz w:val="23"/>
          <w:szCs w:val="23"/>
        </w:rPr>
        <w:t>Pray for:</w:t>
      </w:r>
    </w:p>
    <w:p w:rsidR="00EC34AE" w:rsidRPr="00EC34AE" w:rsidRDefault="00EC34AE" w:rsidP="00EC34AE">
      <w:pPr>
        <w:numPr>
          <w:ilvl w:val="0"/>
          <w:numId w:val="30"/>
        </w:numPr>
        <w:spacing w:after="0" w:line="240" w:lineRule="auto"/>
        <w:contextualSpacing/>
        <w:rPr>
          <w:sz w:val="23"/>
          <w:szCs w:val="23"/>
        </w:rPr>
      </w:pPr>
      <w:r w:rsidRPr="00EC34AE">
        <w:rPr>
          <w:sz w:val="23"/>
          <w:szCs w:val="23"/>
        </w:rPr>
        <w:t>Pastors to get the right balance between caring for the flock and welcoming strangers.</w:t>
      </w:r>
    </w:p>
    <w:p w:rsidR="00EC34AE" w:rsidRPr="00EC34AE" w:rsidRDefault="00EC34AE" w:rsidP="00EC34AE">
      <w:pPr>
        <w:numPr>
          <w:ilvl w:val="0"/>
          <w:numId w:val="30"/>
        </w:numPr>
        <w:spacing w:after="0" w:line="240" w:lineRule="auto"/>
        <w:contextualSpacing/>
        <w:rPr>
          <w:sz w:val="23"/>
          <w:szCs w:val="23"/>
        </w:rPr>
      </w:pPr>
      <w:r w:rsidRPr="00EC34AE">
        <w:rPr>
          <w:sz w:val="23"/>
          <w:szCs w:val="23"/>
        </w:rPr>
        <w:t>Our many visitors to be radically changed by understanding the gospel. And that the Holy Spirit would so be at work in our church that unbelievers would “fall down and worship God, exclaiming, ‘God is really among you!’”</w:t>
      </w:r>
    </w:p>
    <w:p w:rsidR="00EC34AE" w:rsidRPr="00EC34AE" w:rsidRDefault="00EC34AE" w:rsidP="00EC34AE">
      <w:pPr>
        <w:numPr>
          <w:ilvl w:val="0"/>
          <w:numId w:val="30"/>
        </w:numPr>
        <w:spacing w:after="0" w:line="240" w:lineRule="auto"/>
        <w:contextualSpacing/>
        <w:rPr>
          <w:sz w:val="23"/>
          <w:szCs w:val="23"/>
        </w:rPr>
      </w:pPr>
      <w:r w:rsidRPr="00EC34AE">
        <w:rPr>
          <w:sz w:val="23"/>
          <w:szCs w:val="23"/>
        </w:rPr>
        <w:t>Your friends, neighbours, relatives, colleagues, who you could invite to church.</w:t>
      </w:r>
    </w:p>
    <w:p w:rsidR="00EC34AE" w:rsidRPr="00EC34AE" w:rsidRDefault="00EC34AE" w:rsidP="00EC34AE">
      <w:pPr>
        <w:spacing w:after="0" w:line="240" w:lineRule="auto"/>
        <w:ind w:left="720"/>
        <w:contextualSpacing/>
        <w:rPr>
          <w:sz w:val="24"/>
        </w:rPr>
      </w:pPr>
    </w:p>
    <w:sectPr w:rsidR="00EC34AE" w:rsidRPr="00EC34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AF" w:rsidRDefault="00D043AF" w:rsidP="001C0A57">
      <w:pPr>
        <w:spacing w:after="0" w:line="240" w:lineRule="auto"/>
      </w:pPr>
      <w:r>
        <w:separator/>
      </w:r>
    </w:p>
  </w:endnote>
  <w:endnote w:type="continuationSeparator" w:id="0">
    <w:p w:rsidR="00D043AF" w:rsidRDefault="00D043AF" w:rsidP="001C0A57">
      <w:pPr>
        <w:spacing w:after="0" w:line="240" w:lineRule="auto"/>
      </w:pPr>
      <w:r>
        <w:continuationSeparator/>
      </w:r>
    </w:p>
  </w:endnote>
  <w:endnote w:id="1">
    <w:p w:rsidR="00621F58" w:rsidRDefault="00621F58">
      <w:pPr>
        <w:pStyle w:val="EndnoteText"/>
      </w:pPr>
      <w:r>
        <w:rPr>
          <w:rStyle w:val="EndnoteReference"/>
        </w:rPr>
        <w:endnoteRef/>
      </w:r>
      <w:r>
        <w:t xml:space="preserve"> It really is: 1200 pages! Beale &amp; Carson: Commentary on the NT use of the OT, p741-742.</w:t>
      </w:r>
    </w:p>
  </w:endnote>
  <w:endnote w:id="2">
    <w:p w:rsidR="00621F58" w:rsidRDefault="00621F58">
      <w:pPr>
        <w:pStyle w:val="EndnoteText"/>
      </w:pPr>
      <w:r>
        <w:rPr>
          <w:rStyle w:val="EndnoteReference"/>
        </w:rPr>
        <w:endnoteRef/>
      </w:r>
      <w:r>
        <w:t xml:space="preserve"> Acts 20:7</w:t>
      </w:r>
    </w:p>
  </w:endnote>
  <w:endnote w:id="3">
    <w:p w:rsidR="00621F58" w:rsidRDefault="00621F58" w:rsidP="003A18BE">
      <w:pPr>
        <w:pStyle w:val="EndnoteText"/>
      </w:pPr>
      <w:r>
        <w:rPr>
          <w:rStyle w:val="EndnoteReference"/>
        </w:rPr>
        <w:endnoteRef/>
      </w:r>
      <w:r>
        <w:t xml:space="preserve"> My YouTube is down right now, but these things are not hard to find. Here’s a similar one: </w:t>
      </w:r>
      <w:hyperlink r:id="rId1" w:history="1">
        <w:r w:rsidRPr="00EA5B6C">
          <w:rPr>
            <w:rStyle w:val="Hyperlink"/>
          </w:rPr>
          <w:t>https://metro.co.uk/2018/11/27/pastor-accused-of-having-jesus-complex-after-flying-into-service-on-zipwire-8183284/</w:t>
        </w:r>
      </w:hyperlink>
      <w:r>
        <w:t xml:space="preserve"> Or: </w:t>
      </w:r>
      <w:hyperlink r:id="rId2" w:history="1">
        <w:r w:rsidRPr="00EA5B6C">
          <w:rPr>
            <w:rStyle w:val="Hyperlink"/>
          </w:rPr>
          <w:t>https://www.youtube.com/watch?v=-59lR_DhGoc</w:t>
        </w:r>
      </w:hyperlink>
      <w:r>
        <w:t xml:space="preserve"> </w:t>
      </w:r>
    </w:p>
  </w:endnote>
  <w:endnote w:id="4">
    <w:p w:rsidR="00621F58" w:rsidRDefault="00621F58">
      <w:pPr>
        <w:pStyle w:val="EndnoteText"/>
      </w:pPr>
      <w:r>
        <w:rPr>
          <w:rStyle w:val="EndnoteReference"/>
        </w:rPr>
        <w:endnoteRef/>
      </w:r>
      <w:r>
        <w:t xml:space="preserve"> In fact it’s that very same thing that Paul says in v16,19,20 – he wants to be a thinking Christian, especially in the public gathering. </w:t>
      </w:r>
    </w:p>
  </w:endnote>
  <w:endnote w:id="5">
    <w:p w:rsidR="00621F58" w:rsidRDefault="00621F58">
      <w:pPr>
        <w:pStyle w:val="EndnoteText"/>
      </w:pPr>
      <w:r>
        <w:rPr>
          <w:rStyle w:val="EndnoteReference"/>
        </w:rPr>
        <w:endnoteRef/>
      </w:r>
      <w:r>
        <w:t xml:space="preserve"> </w:t>
      </w:r>
      <w:r w:rsidRPr="00A73FBF">
        <w:t>Katha Upanishad</w:t>
      </w:r>
      <w:r>
        <w:t xml:space="preserve"> 6.10-11</w:t>
      </w:r>
    </w:p>
  </w:endnote>
  <w:endnote w:id="6">
    <w:p w:rsidR="00621F58" w:rsidRDefault="00621F58" w:rsidP="00385098">
      <w:pPr>
        <w:pStyle w:val="EndnoteText"/>
      </w:pPr>
      <w:r>
        <w:rPr>
          <w:rStyle w:val="EndnoteReference"/>
        </w:rPr>
        <w:endnoteRef/>
      </w:r>
      <w:r>
        <w:t xml:space="preserve"> Psalm 46:10</w:t>
      </w:r>
    </w:p>
  </w:endnote>
  <w:endnote w:id="7">
    <w:p w:rsidR="00621F58" w:rsidRDefault="00621F58">
      <w:pPr>
        <w:pStyle w:val="EndnoteText"/>
      </w:pPr>
      <w:r>
        <w:rPr>
          <w:rStyle w:val="EndnoteReference"/>
        </w:rPr>
        <w:endnoteRef/>
      </w:r>
      <w:r>
        <w:t xml:space="preserve"> A couple of nice articles: </w:t>
      </w:r>
      <w:hyperlink r:id="rId3" w:history="1">
        <w:r w:rsidRPr="00EA5B6C">
          <w:rPr>
            <w:rStyle w:val="Hyperlink"/>
          </w:rPr>
          <w:t>https://www.cslewisinstitute.org/webfm_send/6293</w:t>
        </w:r>
      </w:hyperlink>
      <w:r>
        <w:t xml:space="preserve"> </w:t>
      </w:r>
      <w:hyperlink r:id="rId4" w:history="1">
        <w:r w:rsidRPr="00EA5B6C">
          <w:rPr>
            <w:rStyle w:val="Hyperlink"/>
          </w:rPr>
          <w:t>https://www.charismanews.com/opinion/58612-6-reasons-this-popular-meditation-trend-is-dangerous-for-christians</w:t>
        </w:r>
      </w:hyperlink>
      <w:r>
        <w:t xml:space="preserve"> </w:t>
      </w:r>
    </w:p>
  </w:endnote>
  <w:endnote w:id="8">
    <w:p w:rsidR="00621F58" w:rsidRDefault="00621F58" w:rsidP="00385098">
      <w:pPr>
        <w:pStyle w:val="EndnoteText"/>
      </w:pPr>
      <w:r>
        <w:rPr>
          <w:rStyle w:val="EndnoteReference"/>
        </w:rPr>
        <w:endnoteRef/>
      </w:r>
      <w:r>
        <w:t xml:space="preserve"> </w:t>
      </w:r>
      <w:hyperlink r:id="rId5" w:history="1">
        <w:r w:rsidRPr="00500701">
          <w:rPr>
            <w:rStyle w:val="Hyperlink"/>
          </w:rPr>
          <w:t>https://en.wikipedia.org/wiki/Maenad</w:t>
        </w:r>
      </w:hyperlink>
      <w:r>
        <w:t xml:space="preserve"> </w:t>
      </w:r>
    </w:p>
  </w:endnote>
  <w:endnote w:id="9">
    <w:p w:rsidR="00621F58" w:rsidRDefault="00621F58" w:rsidP="00E50F15">
      <w:pPr>
        <w:pStyle w:val="EndnoteText"/>
      </w:pPr>
      <w:r>
        <w:rPr>
          <w:rStyle w:val="EndnoteReference"/>
        </w:rPr>
        <w:endnoteRef/>
      </w:r>
      <w:r>
        <w:t xml:space="preserve"> Acts 2:13-15</w:t>
      </w:r>
    </w:p>
  </w:endnote>
  <w:endnote w:id="10">
    <w:p w:rsidR="00621F58" w:rsidRDefault="00621F58" w:rsidP="009A61FF">
      <w:pPr>
        <w:pStyle w:val="EndnoteText"/>
      </w:pPr>
      <w:r>
        <w:rPr>
          <w:rStyle w:val="EndnoteReference"/>
        </w:rPr>
        <w:endnoteRef/>
      </w:r>
      <w:r>
        <w:t xml:space="preserve"> 1Cor 11:21-22</w:t>
      </w:r>
    </w:p>
  </w:endnote>
  <w:endnote w:id="11">
    <w:p w:rsidR="00A526DE" w:rsidRDefault="00A526DE">
      <w:pPr>
        <w:pStyle w:val="EndnoteText"/>
      </w:pPr>
      <w:r>
        <w:rPr>
          <w:rStyle w:val="EndnoteReference"/>
        </w:rPr>
        <w:endnoteRef/>
      </w:r>
      <w:r>
        <w:t xml:space="preserve"> Mark 5:15</w:t>
      </w:r>
    </w:p>
  </w:endnote>
  <w:endnote w:id="12">
    <w:p w:rsidR="00621F58" w:rsidRDefault="00621F58" w:rsidP="00C673E5">
      <w:pPr>
        <w:pStyle w:val="EndnoteText"/>
      </w:pPr>
      <w:r>
        <w:rPr>
          <w:rStyle w:val="EndnoteReference"/>
        </w:rPr>
        <w:endnoteRef/>
      </w:r>
      <w:r>
        <w:t xml:space="preserve"> Romans 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AF" w:rsidRDefault="00D043AF" w:rsidP="001C0A57">
      <w:pPr>
        <w:spacing w:after="0" w:line="240" w:lineRule="auto"/>
      </w:pPr>
      <w:r>
        <w:separator/>
      </w:r>
    </w:p>
  </w:footnote>
  <w:footnote w:type="continuationSeparator" w:id="0">
    <w:p w:rsidR="00D043AF" w:rsidRDefault="00D043AF" w:rsidP="001C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621F58" w:rsidRDefault="00621F5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16A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6A7">
          <w:rPr>
            <w:b/>
            <w:bCs/>
            <w:noProof/>
          </w:rPr>
          <w:t>10</w:t>
        </w:r>
        <w:r>
          <w:rPr>
            <w:b/>
            <w:bCs/>
            <w:sz w:val="24"/>
            <w:szCs w:val="24"/>
          </w:rPr>
          <w:fldChar w:fldCharType="end"/>
        </w:r>
      </w:p>
    </w:sdtContent>
  </w:sdt>
  <w:p w:rsidR="00621F58" w:rsidRDefault="0062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6D1"/>
    <w:multiLevelType w:val="hybridMultilevel"/>
    <w:tmpl w:val="9DF2F55E"/>
    <w:lvl w:ilvl="0" w:tplc="08090001">
      <w:start w:val="1"/>
      <w:numFmt w:val="bullet"/>
      <w:lvlText w:val=""/>
      <w:lvlJc w:val="left"/>
      <w:pPr>
        <w:ind w:left="720" w:hanging="360"/>
      </w:pPr>
      <w:rPr>
        <w:rFonts w:ascii="Symbol" w:hAnsi="Symbol" w:hint="default"/>
      </w:rPr>
    </w:lvl>
    <w:lvl w:ilvl="1" w:tplc="D2C8B93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F04"/>
    <w:multiLevelType w:val="hybridMultilevel"/>
    <w:tmpl w:val="0C0A501C"/>
    <w:lvl w:ilvl="0" w:tplc="08090001">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53257"/>
    <w:multiLevelType w:val="hybridMultilevel"/>
    <w:tmpl w:val="BADE46DE"/>
    <w:lvl w:ilvl="0" w:tplc="6EB0DF8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DB23BD"/>
    <w:multiLevelType w:val="hybridMultilevel"/>
    <w:tmpl w:val="9612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A4084"/>
    <w:multiLevelType w:val="hybridMultilevel"/>
    <w:tmpl w:val="A3CA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26774"/>
    <w:multiLevelType w:val="hybridMultilevel"/>
    <w:tmpl w:val="392A6BBA"/>
    <w:lvl w:ilvl="0" w:tplc="571EB376">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C2199"/>
    <w:multiLevelType w:val="hybridMultilevel"/>
    <w:tmpl w:val="299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47C1"/>
    <w:multiLevelType w:val="hybridMultilevel"/>
    <w:tmpl w:val="C896D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14F0B"/>
    <w:multiLevelType w:val="hybridMultilevel"/>
    <w:tmpl w:val="2C5AFE64"/>
    <w:lvl w:ilvl="0" w:tplc="6EB0DF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E32A637E">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F65CF"/>
    <w:multiLevelType w:val="hybridMultilevel"/>
    <w:tmpl w:val="CFF4727E"/>
    <w:lvl w:ilvl="0" w:tplc="CCE886E8">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336A"/>
    <w:multiLevelType w:val="hybridMultilevel"/>
    <w:tmpl w:val="46F0EF0C"/>
    <w:lvl w:ilvl="0" w:tplc="BF4AF4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91BAD"/>
    <w:multiLevelType w:val="hybridMultilevel"/>
    <w:tmpl w:val="01E28D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A013D"/>
    <w:multiLevelType w:val="hybridMultilevel"/>
    <w:tmpl w:val="F9700390"/>
    <w:lvl w:ilvl="0" w:tplc="060C64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2087F"/>
    <w:multiLevelType w:val="hybridMultilevel"/>
    <w:tmpl w:val="2264C744"/>
    <w:lvl w:ilvl="0" w:tplc="571EB376">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055F6"/>
    <w:multiLevelType w:val="hybridMultilevel"/>
    <w:tmpl w:val="CFF4727E"/>
    <w:lvl w:ilvl="0" w:tplc="CCE886E8">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65557"/>
    <w:multiLevelType w:val="hybridMultilevel"/>
    <w:tmpl w:val="40B6F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3C75"/>
    <w:multiLevelType w:val="hybridMultilevel"/>
    <w:tmpl w:val="1E2A7C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D638C"/>
    <w:multiLevelType w:val="hybridMultilevel"/>
    <w:tmpl w:val="6284D4A4"/>
    <w:lvl w:ilvl="0" w:tplc="6EB0DF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60341"/>
    <w:multiLevelType w:val="hybridMultilevel"/>
    <w:tmpl w:val="0188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846E3"/>
    <w:multiLevelType w:val="hybridMultilevel"/>
    <w:tmpl w:val="4BF0B94C"/>
    <w:lvl w:ilvl="0" w:tplc="571EB376">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A0FBA"/>
    <w:multiLevelType w:val="hybridMultilevel"/>
    <w:tmpl w:val="117870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E7423"/>
    <w:multiLevelType w:val="hybridMultilevel"/>
    <w:tmpl w:val="A3964A96"/>
    <w:lvl w:ilvl="0" w:tplc="DFB235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10B"/>
    <w:multiLevelType w:val="hybridMultilevel"/>
    <w:tmpl w:val="76BC7E92"/>
    <w:lvl w:ilvl="0" w:tplc="6EB0DF84">
      <w:start w:val="1"/>
      <w:numFmt w:val="bullet"/>
      <w:lvlText w:val=""/>
      <w:lvlJc w:val="left"/>
      <w:pPr>
        <w:ind w:left="720" w:hanging="360"/>
      </w:pPr>
      <w:rPr>
        <w:rFonts w:ascii="Symbol" w:hAnsi="Symbol" w:hint="default"/>
        <w:color w:val="auto"/>
      </w:rPr>
    </w:lvl>
    <w:lvl w:ilvl="1" w:tplc="571EB37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30229"/>
    <w:multiLevelType w:val="hybridMultilevel"/>
    <w:tmpl w:val="10A023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4D599A"/>
    <w:multiLevelType w:val="hybridMultilevel"/>
    <w:tmpl w:val="61F8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82515"/>
    <w:multiLevelType w:val="hybridMultilevel"/>
    <w:tmpl w:val="9866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50504"/>
    <w:multiLevelType w:val="hybridMultilevel"/>
    <w:tmpl w:val="6D0E3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04BAA"/>
    <w:multiLevelType w:val="hybridMultilevel"/>
    <w:tmpl w:val="DF2EA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CEEFF8">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37884"/>
    <w:multiLevelType w:val="hybridMultilevel"/>
    <w:tmpl w:val="5C581C72"/>
    <w:lvl w:ilvl="0" w:tplc="BF4AF4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A74E1A"/>
    <w:multiLevelType w:val="hybridMultilevel"/>
    <w:tmpl w:val="E982B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43D4F"/>
    <w:multiLevelType w:val="hybridMultilevel"/>
    <w:tmpl w:val="86D05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601204"/>
    <w:multiLevelType w:val="hybridMultilevel"/>
    <w:tmpl w:val="605A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88CB4A8">
      <w:start w:val="1"/>
      <w:numFmt w:val="bullet"/>
      <w:lvlText w:val=""/>
      <w:lvlJc w:val="left"/>
      <w:pPr>
        <w:ind w:left="2160" w:hanging="360"/>
      </w:pPr>
      <w:rPr>
        <w:rFonts w:ascii="Wingdings" w:hAnsi="Wingdings" w:hint="default"/>
        <w:color w:val="7030A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27"/>
  </w:num>
  <w:num w:numId="5">
    <w:abstractNumId w:val="31"/>
  </w:num>
  <w:num w:numId="6">
    <w:abstractNumId w:val="8"/>
  </w:num>
  <w:num w:numId="7">
    <w:abstractNumId w:val="2"/>
  </w:num>
  <w:num w:numId="8">
    <w:abstractNumId w:val="17"/>
  </w:num>
  <w:num w:numId="9">
    <w:abstractNumId w:val="20"/>
  </w:num>
  <w:num w:numId="10">
    <w:abstractNumId w:val="16"/>
  </w:num>
  <w:num w:numId="11">
    <w:abstractNumId w:val="15"/>
  </w:num>
  <w:num w:numId="12">
    <w:abstractNumId w:val="19"/>
  </w:num>
  <w:num w:numId="13">
    <w:abstractNumId w:val="13"/>
  </w:num>
  <w:num w:numId="14">
    <w:abstractNumId w:val="5"/>
  </w:num>
  <w:num w:numId="15">
    <w:abstractNumId w:val="4"/>
  </w:num>
  <w:num w:numId="16">
    <w:abstractNumId w:val="29"/>
  </w:num>
  <w:num w:numId="17">
    <w:abstractNumId w:val="23"/>
  </w:num>
  <w:num w:numId="18">
    <w:abstractNumId w:val="12"/>
  </w:num>
  <w:num w:numId="19">
    <w:abstractNumId w:val="30"/>
  </w:num>
  <w:num w:numId="20">
    <w:abstractNumId w:val="0"/>
  </w:num>
  <w:num w:numId="21">
    <w:abstractNumId w:val="26"/>
  </w:num>
  <w:num w:numId="22">
    <w:abstractNumId w:val="3"/>
  </w:num>
  <w:num w:numId="23">
    <w:abstractNumId w:val="24"/>
  </w:num>
  <w:num w:numId="24">
    <w:abstractNumId w:val="18"/>
  </w:num>
  <w:num w:numId="25">
    <w:abstractNumId w:val="14"/>
  </w:num>
  <w:num w:numId="26">
    <w:abstractNumId w:val="11"/>
  </w:num>
  <w:num w:numId="27">
    <w:abstractNumId w:val="1"/>
  </w:num>
  <w:num w:numId="28">
    <w:abstractNumId w:val="28"/>
  </w:num>
  <w:num w:numId="29">
    <w:abstractNumId w:val="10"/>
  </w:num>
  <w:num w:numId="30">
    <w:abstractNumId w:val="21"/>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62"/>
    <w:rsid w:val="000017C9"/>
    <w:rsid w:val="00022223"/>
    <w:rsid w:val="00036C11"/>
    <w:rsid w:val="0004246C"/>
    <w:rsid w:val="000726BA"/>
    <w:rsid w:val="000816DC"/>
    <w:rsid w:val="000B4AAE"/>
    <w:rsid w:val="000D454B"/>
    <w:rsid w:val="000F2039"/>
    <w:rsid w:val="000F4A84"/>
    <w:rsid w:val="00117472"/>
    <w:rsid w:val="001316A7"/>
    <w:rsid w:val="00132DD6"/>
    <w:rsid w:val="00133C17"/>
    <w:rsid w:val="0016287C"/>
    <w:rsid w:val="001637CA"/>
    <w:rsid w:val="00183016"/>
    <w:rsid w:val="001C0A57"/>
    <w:rsid w:val="001F3B40"/>
    <w:rsid w:val="002034B0"/>
    <w:rsid w:val="002225D1"/>
    <w:rsid w:val="00230871"/>
    <w:rsid w:val="00251A51"/>
    <w:rsid w:val="00273373"/>
    <w:rsid w:val="00280189"/>
    <w:rsid w:val="00294656"/>
    <w:rsid w:val="00297C27"/>
    <w:rsid w:val="002A1E71"/>
    <w:rsid w:val="002A7768"/>
    <w:rsid w:val="002A79D4"/>
    <w:rsid w:val="002B2906"/>
    <w:rsid w:val="002B7B8A"/>
    <w:rsid w:val="002C045E"/>
    <w:rsid w:val="002E11E6"/>
    <w:rsid w:val="002F533B"/>
    <w:rsid w:val="00304562"/>
    <w:rsid w:val="003118CC"/>
    <w:rsid w:val="003215B5"/>
    <w:rsid w:val="00344B75"/>
    <w:rsid w:val="003526AC"/>
    <w:rsid w:val="00361B13"/>
    <w:rsid w:val="00385098"/>
    <w:rsid w:val="00392C4C"/>
    <w:rsid w:val="003A18BE"/>
    <w:rsid w:val="003D27F4"/>
    <w:rsid w:val="003D7AC1"/>
    <w:rsid w:val="003E0A79"/>
    <w:rsid w:val="003E307F"/>
    <w:rsid w:val="003E45CE"/>
    <w:rsid w:val="00422CEF"/>
    <w:rsid w:val="004252F0"/>
    <w:rsid w:val="004258F0"/>
    <w:rsid w:val="00447B94"/>
    <w:rsid w:val="004738C1"/>
    <w:rsid w:val="004958B1"/>
    <w:rsid w:val="004B28E4"/>
    <w:rsid w:val="004B6841"/>
    <w:rsid w:val="004C19AE"/>
    <w:rsid w:val="00510B6B"/>
    <w:rsid w:val="00514FE2"/>
    <w:rsid w:val="0051720B"/>
    <w:rsid w:val="005272CF"/>
    <w:rsid w:val="005278A8"/>
    <w:rsid w:val="005769AC"/>
    <w:rsid w:val="00593BF8"/>
    <w:rsid w:val="005B2EEC"/>
    <w:rsid w:val="005F5CCD"/>
    <w:rsid w:val="0061563B"/>
    <w:rsid w:val="00621F58"/>
    <w:rsid w:val="0064366A"/>
    <w:rsid w:val="00667E50"/>
    <w:rsid w:val="0067093F"/>
    <w:rsid w:val="00670A6B"/>
    <w:rsid w:val="0067416D"/>
    <w:rsid w:val="006B304D"/>
    <w:rsid w:val="006E0F23"/>
    <w:rsid w:val="007126CD"/>
    <w:rsid w:val="0071393C"/>
    <w:rsid w:val="00761B14"/>
    <w:rsid w:val="007766F2"/>
    <w:rsid w:val="007806DF"/>
    <w:rsid w:val="00793897"/>
    <w:rsid w:val="007A5794"/>
    <w:rsid w:val="007A5AC9"/>
    <w:rsid w:val="007A627D"/>
    <w:rsid w:val="007C28EE"/>
    <w:rsid w:val="007E0830"/>
    <w:rsid w:val="007E3984"/>
    <w:rsid w:val="007F6B61"/>
    <w:rsid w:val="00823E97"/>
    <w:rsid w:val="008413C1"/>
    <w:rsid w:val="00847C5C"/>
    <w:rsid w:val="008547D8"/>
    <w:rsid w:val="00860C39"/>
    <w:rsid w:val="00862AE3"/>
    <w:rsid w:val="00874A8C"/>
    <w:rsid w:val="008C0FB9"/>
    <w:rsid w:val="008C7E03"/>
    <w:rsid w:val="008E7238"/>
    <w:rsid w:val="008F36EB"/>
    <w:rsid w:val="00926325"/>
    <w:rsid w:val="00935BA1"/>
    <w:rsid w:val="00953BD0"/>
    <w:rsid w:val="009615E8"/>
    <w:rsid w:val="009A61FF"/>
    <w:rsid w:val="009B381B"/>
    <w:rsid w:val="009B4F88"/>
    <w:rsid w:val="00A13600"/>
    <w:rsid w:val="00A31E96"/>
    <w:rsid w:val="00A42DC8"/>
    <w:rsid w:val="00A45956"/>
    <w:rsid w:val="00A526DE"/>
    <w:rsid w:val="00A56CC9"/>
    <w:rsid w:val="00A738E8"/>
    <w:rsid w:val="00A73FBF"/>
    <w:rsid w:val="00A854F8"/>
    <w:rsid w:val="00A85E84"/>
    <w:rsid w:val="00AA06CB"/>
    <w:rsid w:val="00AB0D4A"/>
    <w:rsid w:val="00AC210E"/>
    <w:rsid w:val="00AD3334"/>
    <w:rsid w:val="00AD52C4"/>
    <w:rsid w:val="00AD571E"/>
    <w:rsid w:val="00AF7136"/>
    <w:rsid w:val="00B12B88"/>
    <w:rsid w:val="00B26098"/>
    <w:rsid w:val="00B270B6"/>
    <w:rsid w:val="00B30C2A"/>
    <w:rsid w:val="00B34E02"/>
    <w:rsid w:val="00BA473F"/>
    <w:rsid w:val="00BB0180"/>
    <w:rsid w:val="00BB35D6"/>
    <w:rsid w:val="00BC5C60"/>
    <w:rsid w:val="00BD5CBF"/>
    <w:rsid w:val="00BE0C64"/>
    <w:rsid w:val="00BE1D93"/>
    <w:rsid w:val="00BE6AA2"/>
    <w:rsid w:val="00C06F1E"/>
    <w:rsid w:val="00C17D8D"/>
    <w:rsid w:val="00C27A9A"/>
    <w:rsid w:val="00C33F54"/>
    <w:rsid w:val="00C43822"/>
    <w:rsid w:val="00C5505F"/>
    <w:rsid w:val="00C65B26"/>
    <w:rsid w:val="00C673E5"/>
    <w:rsid w:val="00C715BD"/>
    <w:rsid w:val="00C82120"/>
    <w:rsid w:val="00C85E89"/>
    <w:rsid w:val="00CA40DA"/>
    <w:rsid w:val="00CC3B72"/>
    <w:rsid w:val="00CE4FF9"/>
    <w:rsid w:val="00D043AF"/>
    <w:rsid w:val="00D15817"/>
    <w:rsid w:val="00D2150E"/>
    <w:rsid w:val="00D66262"/>
    <w:rsid w:val="00D84FF7"/>
    <w:rsid w:val="00DA3415"/>
    <w:rsid w:val="00DA786D"/>
    <w:rsid w:val="00DB7452"/>
    <w:rsid w:val="00DC5E18"/>
    <w:rsid w:val="00DD5AA7"/>
    <w:rsid w:val="00E41945"/>
    <w:rsid w:val="00E50F15"/>
    <w:rsid w:val="00E51298"/>
    <w:rsid w:val="00E75EE1"/>
    <w:rsid w:val="00EC114D"/>
    <w:rsid w:val="00EC34AE"/>
    <w:rsid w:val="00EC74E9"/>
    <w:rsid w:val="00EE1635"/>
    <w:rsid w:val="00EF1976"/>
    <w:rsid w:val="00EF4B2A"/>
    <w:rsid w:val="00F03CAF"/>
    <w:rsid w:val="00F3139A"/>
    <w:rsid w:val="00F313D9"/>
    <w:rsid w:val="00F611BF"/>
    <w:rsid w:val="00F65B4A"/>
    <w:rsid w:val="00F7541B"/>
    <w:rsid w:val="00F804E0"/>
    <w:rsid w:val="00FA1A75"/>
    <w:rsid w:val="00FD0FD4"/>
    <w:rsid w:val="00FE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929"/>
  <w15:chartTrackingRefBased/>
  <w15:docId w15:val="{D77ED5D3-8007-4EEC-8D6E-BE4A890B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2A"/>
    <w:pPr>
      <w:ind w:left="720"/>
      <w:contextualSpacing/>
    </w:pPr>
  </w:style>
  <w:style w:type="character" w:styleId="Hyperlink">
    <w:name w:val="Hyperlink"/>
    <w:basedOn w:val="DefaultParagraphFont"/>
    <w:uiPriority w:val="99"/>
    <w:unhideWhenUsed/>
    <w:rsid w:val="00BA473F"/>
    <w:rPr>
      <w:color w:val="0563C1" w:themeColor="hyperlink"/>
      <w:u w:val="single"/>
    </w:rPr>
  </w:style>
  <w:style w:type="paragraph" w:styleId="Header">
    <w:name w:val="header"/>
    <w:basedOn w:val="Normal"/>
    <w:link w:val="HeaderChar"/>
    <w:uiPriority w:val="99"/>
    <w:unhideWhenUsed/>
    <w:rsid w:val="001C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A57"/>
  </w:style>
  <w:style w:type="paragraph" w:styleId="Footer">
    <w:name w:val="footer"/>
    <w:basedOn w:val="Normal"/>
    <w:link w:val="FooterChar"/>
    <w:uiPriority w:val="99"/>
    <w:unhideWhenUsed/>
    <w:rsid w:val="001C0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A57"/>
  </w:style>
  <w:style w:type="paragraph" w:styleId="EndnoteText">
    <w:name w:val="endnote text"/>
    <w:basedOn w:val="Normal"/>
    <w:link w:val="EndnoteTextChar"/>
    <w:uiPriority w:val="99"/>
    <w:semiHidden/>
    <w:unhideWhenUsed/>
    <w:rsid w:val="00AD33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334"/>
    <w:rPr>
      <w:sz w:val="20"/>
      <w:szCs w:val="20"/>
    </w:rPr>
  </w:style>
  <w:style w:type="character" w:styleId="EndnoteReference">
    <w:name w:val="endnote reference"/>
    <w:basedOn w:val="DefaultParagraphFont"/>
    <w:uiPriority w:val="99"/>
    <w:semiHidden/>
    <w:unhideWhenUsed/>
    <w:rsid w:val="00AD3334"/>
    <w:rPr>
      <w:vertAlign w:val="superscript"/>
    </w:rPr>
  </w:style>
  <w:style w:type="paragraph" w:styleId="BalloonText">
    <w:name w:val="Balloon Text"/>
    <w:basedOn w:val="Normal"/>
    <w:link w:val="BalloonTextChar"/>
    <w:uiPriority w:val="99"/>
    <w:semiHidden/>
    <w:unhideWhenUsed/>
    <w:rsid w:val="0013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0145">
      <w:bodyDiv w:val="1"/>
      <w:marLeft w:val="0"/>
      <w:marRight w:val="0"/>
      <w:marTop w:val="0"/>
      <w:marBottom w:val="0"/>
      <w:divBdr>
        <w:top w:val="none" w:sz="0" w:space="0" w:color="auto"/>
        <w:left w:val="none" w:sz="0" w:space="0" w:color="auto"/>
        <w:bottom w:val="none" w:sz="0" w:space="0" w:color="auto"/>
        <w:right w:val="none" w:sz="0" w:space="0" w:color="auto"/>
      </w:divBdr>
    </w:div>
    <w:div w:id="936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church.uk/whats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cslewisinstitute.org/webfm_send/6293" TargetMode="External"/><Relationship Id="rId2" Type="http://schemas.openxmlformats.org/officeDocument/2006/relationships/hyperlink" Target="https://www.youtube.com/watch?v=-59lR_DhGoc" TargetMode="External"/><Relationship Id="rId1" Type="http://schemas.openxmlformats.org/officeDocument/2006/relationships/hyperlink" Target="https://metro.co.uk/2018/11/27/pastor-accused-of-having-jesus-complex-after-flying-into-service-on-zipwire-8183284/" TargetMode="External"/><Relationship Id="rId5" Type="http://schemas.openxmlformats.org/officeDocument/2006/relationships/hyperlink" Target="https://en.wikipedia.org/wiki/Maenad" TargetMode="External"/><Relationship Id="rId4" Type="http://schemas.openxmlformats.org/officeDocument/2006/relationships/hyperlink" Target="https://www.charismanews.com/opinion/58612-6-reasons-this-popular-meditation-trend-is-dangerous-for-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C4E6-451A-41BB-AEB5-63F489F3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6826</TotalTime>
  <Pages>10</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131</cp:revision>
  <cp:lastPrinted>2020-02-05T17:36:00Z</cp:lastPrinted>
  <dcterms:created xsi:type="dcterms:W3CDTF">2020-01-28T14:26:00Z</dcterms:created>
  <dcterms:modified xsi:type="dcterms:W3CDTF">2020-02-09T08:15:00Z</dcterms:modified>
</cp:coreProperties>
</file>