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4F687" w14:textId="3EB8B097" w:rsidR="00BB2BE5" w:rsidRPr="005C7886" w:rsidRDefault="00404E54" w:rsidP="005C7886">
      <w:pPr>
        <w:pStyle w:val="ListParagraph"/>
        <w:ind w:left="0"/>
        <w:contextualSpacing w:val="0"/>
        <w:rPr>
          <w:rFonts w:asciiTheme="minorHAnsi" w:eastAsia="Calibri" w:hAnsiTheme="minorHAnsi" w:cstheme="minorHAnsi"/>
          <w:b/>
          <w:sz w:val="28"/>
          <w:szCs w:val="28"/>
        </w:rPr>
      </w:pPr>
      <w:r w:rsidRPr="005C7886">
        <w:rPr>
          <w:rFonts w:asciiTheme="minorHAnsi" w:eastAsia="Calibri" w:hAnsiTheme="minorHAnsi" w:cstheme="minorHAnsi"/>
          <w:b/>
          <w:sz w:val="28"/>
          <w:szCs w:val="28"/>
        </w:rPr>
        <w:t>15v33-47 #50 The death of the Son of God</w:t>
      </w:r>
    </w:p>
    <w:p w14:paraId="270A8517" w14:textId="77777777" w:rsidR="00F57F77" w:rsidRPr="005C7886" w:rsidRDefault="00F57F77" w:rsidP="005C7886">
      <w:pPr>
        <w:pStyle w:val="ListParagraph"/>
        <w:ind w:left="0"/>
        <w:contextualSpacing w:val="0"/>
        <w:rPr>
          <w:rFonts w:asciiTheme="minorHAnsi" w:eastAsia="Calibri" w:hAnsiTheme="minorHAnsi" w:cstheme="minorHAnsi"/>
          <w:bCs/>
          <w:sz w:val="28"/>
          <w:szCs w:val="28"/>
        </w:rPr>
      </w:pPr>
    </w:p>
    <w:p w14:paraId="735B86B0" w14:textId="3D21FA76" w:rsidR="00CB351A" w:rsidRPr="00503352" w:rsidRDefault="00503352" w:rsidP="009E0AD5">
      <w:pPr>
        <w:pStyle w:val="ListParagraph"/>
        <w:numPr>
          <w:ilvl w:val="0"/>
          <w:numId w:val="65"/>
        </w:numPr>
        <w:contextualSpacing w:val="0"/>
        <w:rPr>
          <w:rFonts w:asciiTheme="minorHAnsi" w:eastAsia="Calibri" w:hAnsiTheme="minorHAnsi" w:cstheme="minorHAnsi"/>
          <w:bCs/>
          <w:color w:val="00B050"/>
          <w:sz w:val="28"/>
          <w:szCs w:val="28"/>
        </w:rPr>
      </w:pPr>
      <w:r w:rsidRPr="00503352">
        <w:rPr>
          <w:rFonts w:asciiTheme="minorHAnsi" w:eastAsia="Calibri" w:hAnsiTheme="minorHAnsi" w:cstheme="minorHAnsi"/>
          <w:b/>
          <w:color w:val="FF0000"/>
          <w:sz w:val="28"/>
          <w:szCs w:val="28"/>
        </w:rPr>
        <w:t>Why did Jesus die so quickly?</w:t>
      </w:r>
      <w:r w:rsidR="006B76F1">
        <w:rPr>
          <w:rFonts w:asciiTheme="minorHAnsi" w:eastAsia="Calibri" w:hAnsiTheme="minorHAnsi" w:cstheme="minorHAnsi"/>
          <w:b/>
          <w:color w:val="FF0000"/>
          <w:sz w:val="28"/>
          <w:szCs w:val="28"/>
        </w:rPr>
        <w:t xml:space="preserve"> </w:t>
      </w:r>
      <w:r w:rsidR="00E95E8E" w:rsidRPr="00503352">
        <w:rPr>
          <w:rFonts w:asciiTheme="minorHAnsi" w:eastAsia="Calibri" w:hAnsiTheme="minorHAnsi" w:cstheme="minorHAnsi"/>
          <w:bCs/>
          <w:color w:val="00B050"/>
          <w:sz w:val="28"/>
          <w:szCs w:val="28"/>
        </w:rPr>
        <w:t>Curious detail in Mark’s telling of J story: Joseph of Arimathea -&gt; Pilate – body.</w:t>
      </w:r>
      <w:r w:rsidR="00E95E8E" w:rsidRPr="00503352">
        <w:rPr>
          <w:rFonts w:asciiTheme="minorHAnsi" w:eastAsia="Calibri" w:hAnsiTheme="minorHAnsi" w:cstheme="minorHAnsi"/>
          <w:b/>
          <w:sz w:val="28"/>
          <w:szCs w:val="28"/>
        </w:rPr>
        <w:t xml:space="preserve"> </w:t>
      </w:r>
      <w:r w:rsidR="00CB351A" w:rsidRPr="00503352">
        <w:rPr>
          <w:rFonts w:asciiTheme="minorHAnsi" w:eastAsia="Calibri" w:hAnsiTheme="minorHAnsi" w:cstheme="minorHAnsi"/>
          <w:b/>
          <w:color w:val="00B0F0"/>
          <w:sz w:val="28"/>
          <w:szCs w:val="28"/>
        </w:rPr>
        <w:t>v</w:t>
      </w:r>
      <w:r w:rsidR="007C070B" w:rsidRPr="00503352">
        <w:rPr>
          <w:rFonts w:asciiTheme="minorHAnsi" w:eastAsia="Calibri" w:hAnsiTheme="minorHAnsi" w:cstheme="minorHAnsi"/>
          <w:b/>
          <w:color w:val="00B0F0"/>
          <w:sz w:val="28"/>
          <w:szCs w:val="28"/>
        </w:rPr>
        <w:t>44</w:t>
      </w:r>
      <w:r w:rsidR="007C070B" w:rsidRPr="00503352">
        <w:rPr>
          <w:rFonts w:asciiTheme="minorHAnsi" w:eastAsia="Calibri" w:hAnsiTheme="minorHAnsi" w:cstheme="minorHAnsi"/>
          <w:bCs/>
          <w:color w:val="00B0F0"/>
          <w:sz w:val="28"/>
          <w:szCs w:val="28"/>
        </w:rPr>
        <w:t xml:space="preserve"> Pilate was surprised to hear that [Jesus] was already dead. </w:t>
      </w:r>
      <w:r w:rsidR="00E95E8E" w:rsidRPr="00503352">
        <w:rPr>
          <w:rFonts w:asciiTheme="minorHAnsi" w:eastAsia="Calibri" w:hAnsiTheme="minorHAnsi" w:cstheme="minorHAnsi"/>
          <w:bCs/>
          <w:color w:val="00B050"/>
          <w:sz w:val="28"/>
          <w:szCs w:val="28"/>
        </w:rPr>
        <w:t>/Believe Joseph. Centurion: here. Confirms.</w:t>
      </w:r>
    </w:p>
    <w:p w14:paraId="117F5BEF" w14:textId="4CFF25D7" w:rsidR="007C070B" w:rsidRPr="005C7886" w:rsidRDefault="007C070B" w:rsidP="005C7886">
      <w:pPr>
        <w:pStyle w:val="ListParagraph"/>
        <w:numPr>
          <w:ilvl w:val="1"/>
          <w:numId w:val="65"/>
        </w:numPr>
        <w:contextualSpacing w:val="0"/>
        <w:rPr>
          <w:rFonts w:asciiTheme="minorHAnsi" w:eastAsia="Calibri" w:hAnsiTheme="minorHAnsi" w:cstheme="minorHAnsi"/>
          <w:bCs/>
          <w:sz w:val="28"/>
          <w:szCs w:val="28"/>
        </w:rPr>
      </w:pPr>
      <w:proofErr w:type="gramStart"/>
      <w:r w:rsidRPr="005C7886">
        <w:rPr>
          <w:rFonts w:asciiTheme="minorHAnsi" w:eastAsia="Calibri" w:hAnsiTheme="minorHAnsi" w:cstheme="minorHAnsi"/>
          <w:bCs/>
          <w:sz w:val="28"/>
          <w:szCs w:val="28"/>
        </w:rPr>
        <w:t>Usually</w:t>
      </w:r>
      <w:proofErr w:type="gramEnd"/>
      <w:r w:rsidRPr="005C7886">
        <w:rPr>
          <w:rFonts w:asciiTheme="minorHAnsi" w:eastAsia="Calibri" w:hAnsiTheme="minorHAnsi" w:cstheme="minorHAnsi"/>
          <w:bCs/>
          <w:sz w:val="28"/>
          <w:szCs w:val="28"/>
        </w:rPr>
        <w:t xml:space="preserve"> it took 2-3 days. When they wanted to speed things up, smashed legs with a hammer. /Do that to J</w:t>
      </w:r>
      <w:r w:rsidR="00CB351A" w:rsidRPr="005C7886">
        <w:rPr>
          <w:rStyle w:val="EndnoteReference"/>
          <w:rFonts w:asciiTheme="minorHAnsi" w:eastAsia="Calibri" w:hAnsiTheme="minorHAnsi" w:cstheme="minorHAnsi"/>
          <w:bCs/>
          <w:sz w:val="28"/>
          <w:szCs w:val="28"/>
        </w:rPr>
        <w:endnoteReference w:id="1"/>
      </w:r>
      <w:r w:rsidRPr="005C7886">
        <w:rPr>
          <w:rFonts w:asciiTheme="minorHAnsi" w:eastAsia="Calibri" w:hAnsiTheme="minorHAnsi" w:cstheme="minorHAnsi"/>
          <w:bCs/>
          <w:sz w:val="28"/>
          <w:szCs w:val="28"/>
        </w:rPr>
        <w:t xml:space="preserve"> - </w:t>
      </w:r>
      <w:r w:rsidR="00CB351A" w:rsidRPr="005C7886">
        <w:rPr>
          <w:rFonts w:asciiTheme="minorHAnsi" w:eastAsia="Calibri" w:hAnsiTheme="minorHAnsi" w:cstheme="minorHAnsi"/>
          <w:bCs/>
          <w:sz w:val="28"/>
          <w:szCs w:val="28"/>
        </w:rPr>
        <w:t>already dead.</w:t>
      </w:r>
    </w:p>
    <w:p w14:paraId="22EB5BD8" w14:textId="171955AA" w:rsidR="00084144" w:rsidRDefault="004B5BB1" w:rsidP="005C7886">
      <w:pPr>
        <w:pStyle w:val="ListParagraph"/>
        <w:numPr>
          <w:ilvl w:val="2"/>
          <w:numId w:val="65"/>
        </w:numPr>
        <w:contextualSpacing w:val="0"/>
        <w:rPr>
          <w:rFonts w:asciiTheme="minorHAnsi" w:eastAsia="Calibri" w:hAnsiTheme="minorHAnsi" w:cstheme="minorHAnsi"/>
          <w:bCs/>
          <w:sz w:val="28"/>
          <w:szCs w:val="28"/>
        </w:rPr>
      </w:pPr>
      <w:r>
        <w:rPr>
          <w:rFonts w:asciiTheme="minorHAnsi" w:eastAsia="Calibri" w:hAnsiTheme="minorHAnsi" w:cstheme="minorHAnsi"/>
          <w:bCs/>
          <w:sz w:val="28"/>
          <w:szCs w:val="28"/>
        </w:rPr>
        <w:t xml:space="preserve">Why did </w:t>
      </w:r>
      <w:r w:rsidR="00084144" w:rsidRPr="005C7886">
        <w:rPr>
          <w:rFonts w:asciiTheme="minorHAnsi" w:eastAsia="Calibri" w:hAnsiTheme="minorHAnsi" w:cstheme="minorHAnsi"/>
          <w:bCs/>
          <w:sz w:val="28"/>
          <w:szCs w:val="28"/>
        </w:rPr>
        <w:t xml:space="preserve">J </w:t>
      </w:r>
      <w:r>
        <w:rPr>
          <w:rFonts w:asciiTheme="minorHAnsi" w:eastAsia="Calibri" w:hAnsiTheme="minorHAnsi" w:cstheme="minorHAnsi"/>
          <w:bCs/>
          <w:sz w:val="28"/>
          <w:szCs w:val="28"/>
        </w:rPr>
        <w:t xml:space="preserve">die </w:t>
      </w:r>
      <w:r w:rsidR="00084144" w:rsidRPr="005C7886">
        <w:rPr>
          <w:rFonts w:asciiTheme="minorHAnsi" w:eastAsia="Calibri" w:hAnsiTheme="minorHAnsi" w:cstheme="minorHAnsi"/>
          <w:bCs/>
          <w:sz w:val="28"/>
          <w:szCs w:val="28"/>
        </w:rPr>
        <w:t>so quickly?</w:t>
      </w:r>
      <w:r w:rsidR="006B76F1" w:rsidRPr="006B76F1">
        <w:rPr>
          <w:rFonts w:asciiTheme="minorHAnsi" w:eastAsia="Calibri" w:hAnsiTheme="minorHAnsi" w:cstheme="minorHAnsi"/>
          <w:bCs/>
          <w:sz w:val="28"/>
          <w:szCs w:val="28"/>
        </w:rPr>
        <w:t xml:space="preserve"> </w:t>
      </w:r>
      <w:r w:rsidR="006B76F1" w:rsidRPr="006B76F1">
        <w:rPr>
          <w:rFonts w:asciiTheme="minorHAnsi" w:eastAsia="Calibri" w:hAnsiTheme="minorHAnsi" w:cstheme="minorHAnsi"/>
          <w:bCs/>
          <w:sz w:val="28"/>
          <w:szCs w:val="28"/>
        </w:rPr>
        <w:t>Crucified at 9am – dead by 3pm.</w:t>
      </w:r>
    </w:p>
    <w:p w14:paraId="5A295A5A" w14:textId="30105757" w:rsidR="00E95E8E" w:rsidRPr="005C7886" w:rsidRDefault="00E95E8E" w:rsidP="005C7886">
      <w:pPr>
        <w:pStyle w:val="ListParagraph"/>
        <w:numPr>
          <w:ilvl w:val="2"/>
          <w:numId w:val="65"/>
        </w:numPr>
        <w:contextualSpacing w:val="0"/>
        <w:rPr>
          <w:rFonts w:asciiTheme="minorHAnsi" w:eastAsia="Calibri" w:hAnsiTheme="minorHAnsi" w:cstheme="minorHAnsi"/>
          <w:bCs/>
          <w:sz w:val="28"/>
          <w:szCs w:val="28"/>
        </w:rPr>
      </w:pPr>
      <w:r>
        <w:rPr>
          <w:rFonts w:asciiTheme="minorHAnsi" w:eastAsia="Calibri" w:hAnsiTheme="minorHAnsi" w:cstheme="minorHAnsi"/>
          <w:bCs/>
          <w:sz w:val="28"/>
          <w:szCs w:val="28"/>
        </w:rPr>
        <w:t>/Weakling: Builder who was used to hanging out with fishermen.</w:t>
      </w:r>
    </w:p>
    <w:p w14:paraId="053F0D92" w14:textId="2CDBD3C3" w:rsidR="00084144" w:rsidRDefault="000C60C4" w:rsidP="005C7886">
      <w:pPr>
        <w:pStyle w:val="ListParagraph"/>
        <w:numPr>
          <w:ilvl w:val="1"/>
          <w:numId w:val="65"/>
        </w:numPr>
        <w:contextualSpacing w:val="0"/>
        <w:rPr>
          <w:rFonts w:asciiTheme="minorHAnsi" w:hAnsiTheme="minorHAnsi" w:cstheme="minorHAnsi"/>
          <w:color w:val="00B0F0"/>
          <w:sz w:val="28"/>
          <w:szCs w:val="28"/>
          <w:shd w:val="clear" w:color="auto" w:fill="FFFFFF"/>
        </w:rPr>
      </w:pPr>
      <w:r w:rsidRPr="005C7886">
        <w:rPr>
          <w:rFonts w:asciiTheme="minorHAnsi" w:eastAsia="Calibri" w:hAnsiTheme="minorHAnsi" w:cstheme="minorHAnsi"/>
          <w:b/>
          <w:color w:val="00B0F0"/>
          <w:sz w:val="28"/>
          <w:szCs w:val="28"/>
        </w:rPr>
        <w:t>v</w:t>
      </w:r>
      <w:r w:rsidR="00084144" w:rsidRPr="005C7886">
        <w:rPr>
          <w:rFonts w:asciiTheme="minorHAnsi" w:eastAsia="Calibri" w:hAnsiTheme="minorHAnsi" w:cstheme="minorHAnsi"/>
          <w:b/>
          <w:color w:val="00B0F0"/>
          <w:sz w:val="28"/>
          <w:szCs w:val="28"/>
        </w:rPr>
        <w:t>34</w:t>
      </w:r>
      <w:r w:rsidR="00084144" w:rsidRPr="005C7886">
        <w:rPr>
          <w:rFonts w:asciiTheme="minorHAnsi" w:eastAsia="Calibri" w:hAnsiTheme="minorHAnsi" w:cstheme="minorHAnsi"/>
          <w:bCs/>
          <w:sz w:val="28"/>
          <w:szCs w:val="28"/>
        </w:rPr>
        <w:t xml:space="preserve"> provides the answer: </w:t>
      </w:r>
      <w:r w:rsidR="00084144" w:rsidRPr="005C7886">
        <w:rPr>
          <w:rFonts w:asciiTheme="minorHAnsi" w:eastAsia="Calibri" w:hAnsiTheme="minorHAnsi" w:cstheme="minorHAnsi"/>
          <w:bCs/>
          <w:color w:val="00B0F0"/>
          <w:sz w:val="28"/>
          <w:szCs w:val="28"/>
        </w:rPr>
        <w:t>Jesus cried out in a loud voice – in his own Aramaic language “</w:t>
      </w:r>
      <w:r w:rsidR="00084144" w:rsidRPr="005C7886">
        <w:rPr>
          <w:rFonts w:asciiTheme="minorHAnsi" w:hAnsiTheme="minorHAnsi" w:cstheme="minorHAnsi"/>
          <w:color w:val="00B0F0"/>
          <w:sz w:val="28"/>
          <w:szCs w:val="28"/>
          <w:shd w:val="clear" w:color="auto" w:fill="FFFFFF"/>
        </w:rPr>
        <w:t>My God, my God, why have you forsaken me?”</w:t>
      </w:r>
    </w:p>
    <w:p w14:paraId="7CC600F1" w14:textId="200FA0C8" w:rsidR="00E95E8E" w:rsidRPr="00E95E8E" w:rsidRDefault="00E95E8E" w:rsidP="00E95E8E">
      <w:pPr>
        <w:pStyle w:val="ListParagraph"/>
        <w:numPr>
          <w:ilvl w:val="2"/>
          <w:numId w:val="65"/>
        </w:numPr>
        <w:contextualSpacing w:val="0"/>
        <w:rPr>
          <w:rFonts w:asciiTheme="minorHAnsi" w:hAnsiTheme="minorHAnsi" w:cstheme="minorHAnsi"/>
          <w:bCs/>
          <w:sz w:val="28"/>
          <w:szCs w:val="28"/>
          <w:shd w:val="clear" w:color="auto" w:fill="FFFFFF"/>
        </w:rPr>
      </w:pPr>
      <w:r w:rsidRPr="00E95E8E">
        <w:rPr>
          <w:rFonts w:asciiTheme="minorHAnsi" w:eastAsia="Calibri" w:hAnsiTheme="minorHAnsi" w:cstheme="minorHAnsi"/>
          <w:bCs/>
          <w:sz w:val="28"/>
          <w:szCs w:val="28"/>
        </w:rPr>
        <w:t>Jesus died of a broken spirit – broken heart</w:t>
      </w:r>
      <w:r>
        <w:rPr>
          <w:rFonts w:asciiTheme="minorHAnsi" w:eastAsia="Calibri" w:hAnsiTheme="minorHAnsi" w:cstheme="minorHAnsi"/>
          <w:bCs/>
          <w:sz w:val="28"/>
          <w:szCs w:val="28"/>
        </w:rPr>
        <w:t>.</w:t>
      </w:r>
    </w:p>
    <w:p w14:paraId="443FC61D" w14:textId="73985475" w:rsidR="00084144" w:rsidRPr="005C7886" w:rsidRDefault="00084144" w:rsidP="005C7886">
      <w:pPr>
        <w:pStyle w:val="ListParagraph"/>
        <w:numPr>
          <w:ilvl w:val="0"/>
          <w:numId w:val="65"/>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It’s the cry of someone totally alone</w:t>
      </w:r>
      <w:r w:rsidR="00A236F5" w:rsidRPr="005C7886">
        <w:rPr>
          <w:rFonts w:asciiTheme="minorHAnsi" w:hAnsiTheme="minorHAnsi" w:cstheme="minorHAnsi"/>
          <w:color w:val="000000"/>
          <w:sz w:val="28"/>
          <w:szCs w:val="28"/>
          <w:shd w:val="clear" w:color="auto" w:fill="FFFFFF"/>
        </w:rPr>
        <w:t>:</w:t>
      </w:r>
    </w:p>
    <w:p w14:paraId="14009E39" w14:textId="230C49AE" w:rsidR="00DD7DA3" w:rsidRPr="00503352" w:rsidRDefault="00DD7DA3" w:rsidP="005C7886">
      <w:pPr>
        <w:pStyle w:val="ListParagraph"/>
        <w:numPr>
          <w:ilvl w:val="1"/>
          <w:numId w:val="65"/>
        </w:numPr>
        <w:contextualSpacing w:val="0"/>
        <w:rPr>
          <w:rFonts w:asciiTheme="minorHAnsi" w:hAnsiTheme="minorHAnsi" w:cstheme="minorHAnsi"/>
          <w:color w:val="FF0000"/>
          <w:sz w:val="28"/>
          <w:szCs w:val="28"/>
          <w:shd w:val="clear" w:color="auto" w:fill="FFFFFF"/>
        </w:rPr>
      </w:pPr>
      <w:r w:rsidRPr="00503352">
        <w:rPr>
          <w:rFonts w:asciiTheme="minorHAnsi" w:hAnsiTheme="minorHAnsi" w:cstheme="minorHAnsi"/>
          <w:color w:val="FF0000"/>
          <w:sz w:val="28"/>
          <w:szCs w:val="28"/>
          <w:shd w:val="clear" w:color="auto" w:fill="FFFFFF"/>
        </w:rPr>
        <w:t>Physically, socially, emotionally alone</w:t>
      </w:r>
    </w:p>
    <w:p w14:paraId="5012BF73" w14:textId="2FF98F71" w:rsidR="00084144" w:rsidRPr="005C7886" w:rsidRDefault="00084144" w:rsidP="005C7886">
      <w:pPr>
        <w:pStyle w:val="ListParagraph"/>
        <w:numPr>
          <w:ilvl w:val="2"/>
          <w:numId w:val="65"/>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 xml:space="preserve">All J male followers </w:t>
      </w:r>
      <w:r w:rsidR="00F935E0" w:rsidRPr="005C7886">
        <w:rPr>
          <w:rFonts w:asciiTheme="minorHAnsi" w:hAnsiTheme="minorHAnsi" w:cstheme="minorHAnsi"/>
          <w:color w:val="000000"/>
          <w:sz w:val="28"/>
          <w:szCs w:val="28"/>
          <w:shd w:val="clear" w:color="auto" w:fill="FFFFFF"/>
        </w:rPr>
        <w:t>–</w:t>
      </w:r>
      <w:r w:rsidRPr="005C7886">
        <w:rPr>
          <w:rFonts w:asciiTheme="minorHAnsi" w:hAnsiTheme="minorHAnsi" w:cstheme="minorHAnsi"/>
          <w:color w:val="000000"/>
          <w:sz w:val="28"/>
          <w:szCs w:val="28"/>
          <w:shd w:val="clear" w:color="auto" w:fill="FFFFFF"/>
        </w:rPr>
        <w:t xml:space="preserve"> </w:t>
      </w:r>
      <w:r w:rsidR="00F935E0" w:rsidRPr="005C7886">
        <w:rPr>
          <w:rFonts w:asciiTheme="minorHAnsi" w:hAnsiTheme="minorHAnsi" w:cstheme="minorHAnsi"/>
          <w:color w:val="000000"/>
          <w:sz w:val="28"/>
          <w:szCs w:val="28"/>
          <w:shd w:val="clear" w:color="auto" w:fill="FFFFFF"/>
        </w:rPr>
        <w:t>abandoned him as soon as he was arrested.</w:t>
      </w:r>
    </w:p>
    <w:p w14:paraId="194FD61F" w14:textId="7730A811" w:rsidR="00F935E0" w:rsidRPr="005C7886" w:rsidRDefault="00F935E0" w:rsidP="005C7886">
      <w:pPr>
        <w:pStyle w:val="ListParagraph"/>
        <w:numPr>
          <w:ilvl w:val="2"/>
          <w:numId w:val="65"/>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Peter denied even knowing him several times.</w:t>
      </w:r>
    </w:p>
    <w:p w14:paraId="159D37D2" w14:textId="03BAF26E" w:rsidR="00F935E0" w:rsidRPr="005C7886" w:rsidRDefault="00003AD2" w:rsidP="005C7886">
      <w:pPr>
        <w:pStyle w:val="ListParagraph"/>
        <w:numPr>
          <w:ilvl w:val="2"/>
          <w:numId w:val="65"/>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Female followers</w:t>
      </w:r>
      <w:r w:rsidR="00F935E0" w:rsidRPr="005C7886">
        <w:rPr>
          <w:rFonts w:asciiTheme="minorHAnsi" w:hAnsiTheme="minorHAnsi" w:cstheme="minorHAnsi"/>
          <w:color w:val="000000"/>
          <w:sz w:val="28"/>
          <w:szCs w:val="28"/>
          <w:shd w:val="clear" w:color="auto" w:fill="FFFFFF"/>
        </w:rPr>
        <w:t>: are there – (</w:t>
      </w:r>
      <w:r w:rsidR="00F935E0" w:rsidRPr="001A4265">
        <w:rPr>
          <w:rFonts w:asciiTheme="minorHAnsi" w:hAnsiTheme="minorHAnsi" w:cstheme="minorHAnsi"/>
          <w:b/>
          <w:bCs/>
          <w:color w:val="00B0F0"/>
          <w:sz w:val="28"/>
          <w:szCs w:val="28"/>
          <w:shd w:val="clear" w:color="auto" w:fill="FFFFFF"/>
        </w:rPr>
        <w:t>v40</w:t>
      </w:r>
      <w:r w:rsidR="00F935E0" w:rsidRPr="005C7886">
        <w:rPr>
          <w:rFonts w:asciiTheme="minorHAnsi" w:hAnsiTheme="minorHAnsi" w:cstheme="minorHAnsi"/>
          <w:color w:val="000000"/>
          <w:sz w:val="28"/>
          <w:szCs w:val="28"/>
          <w:shd w:val="clear" w:color="auto" w:fill="FFFFFF"/>
        </w:rPr>
        <w:t>) – but at a distance. Next time.</w:t>
      </w:r>
    </w:p>
    <w:p w14:paraId="1055032D" w14:textId="77777777" w:rsidR="00DD7DA3" w:rsidRPr="00503352" w:rsidRDefault="00DD7DA3" w:rsidP="001A4265">
      <w:pPr>
        <w:pStyle w:val="ListParagraph"/>
        <w:numPr>
          <w:ilvl w:val="0"/>
          <w:numId w:val="65"/>
        </w:numPr>
        <w:contextualSpacing w:val="0"/>
        <w:rPr>
          <w:rFonts w:asciiTheme="minorHAnsi" w:hAnsiTheme="minorHAnsi" w:cstheme="minorHAnsi"/>
          <w:color w:val="FF0000"/>
          <w:sz w:val="28"/>
          <w:szCs w:val="28"/>
          <w:shd w:val="clear" w:color="auto" w:fill="FFFFFF"/>
        </w:rPr>
      </w:pPr>
      <w:r w:rsidRPr="00503352">
        <w:rPr>
          <w:rFonts w:asciiTheme="minorHAnsi" w:hAnsiTheme="minorHAnsi" w:cstheme="minorHAnsi"/>
          <w:color w:val="FF0000"/>
          <w:sz w:val="28"/>
          <w:szCs w:val="28"/>
          <w:shd w:val="clear" w:color="auto" w:fill="FFFFFF"/>
        </w:rPr>
        <w:t xml:space="preserve">Spiritually alone: </w:t>
      </w:r>
    </w:p>
    <w:p w14:paraId="1C4479C4" w14:textId="4F05DEE3" w:rsidR="00D230A7" w:rsidRPr="001A4265" w:rsidRDefault="00D230A7" w:rsidP="001A4265">
      <w:pPr>
        <w:pStyle w:val="ListParagraph"/>
        <w:numPr>
          <w:ilvl w:val="1"/>
          <w:numId w:val="65"/>
        </w:numPr>
        <w:contextualSpacing w:val="0"/>
        <w:rPr>
          <w:rFonts w:asciiTheme="minorHAnsi" w:hAnsiTheme="minorHAnsi" w:cstheme="minorHAnsi"/>
          <w:color w:val="00B0F0"/>
          <w:sz w:val="28"/>
          <w:szCs w:val="28"/>
          <w:shd w:val="clear" w:color="auto" w:fill="FFFFFF"/>
        </w:rPr>
      </w:pPr>
      <w:r w:rsidRPr="005C7886">
        <w:rPr>
          <w:rFonts w:asciiTheme="minorHAnsi" w:hAnsiTheme="minorHAnsi" w:cstheme="minorHAnsi"/>
          <w:color w:val="000000"/>
          <w:sz w:val="28"/>
          <w:szCs w:val="28"/>
          <w:shd w:val="clear" w:color="auto" w:fill="FFFFFF"/>
        </w:rPr>
        <w:t xml:space="preserve">Thabiti Anyabwile: </w:t>
      </w:r>
      <w:r w:rsidRPr="001A4265">
        <w:rPr>
          <w:rFonts w:asciiTheme="minorHAnsi" w:hAnsiTheme="minorHAnsi" w:cstheme="minorHAnsi"/>
          <w:b/>
          <w:bCs/>
          <w:color w:val="00B0F0"/>
          <w:sz w:val="28"/>
          <w:szCs w:val="28"/>
          <w:shd w:val="clear" w:color="auto" w:fill="FFFFFF"/>
        </w:rPr>
        <w:t>John 1:1</w:t>
      </w:r>
      <w:r w:rsidRPr="001A4265">
        <w:rPr>
          <w:rFonts w:asciiTheme="minorHAnsi" w:hAnsiTheme="minorHAnsi" w:cstheme="minorHAnsi"/>
          <w:color w:val="00B0F0"/>
          <w:sz w:val="28"/>
          <w:szCs w:val="28"/>
          <w:shd w:val="clear" w:color="auto" w:fill="FFFFFF"/>
        </w:rPr>
        <w:t xml:space="preserve"> In the beginning was the word, and the word was with God and the word was God. He was with God in the beginning. </w:t>
      </w:r>
    </w:p>
    <w:p w14:paraId="0A00092E" w14:textId="7B8CAFF8" w:rsidR="00D230A7" w:rsidRPr="005C7886" w:rsidRDefault="001A4265" w:rsidP="001A4265">
      <w:pPr>
        <w:pStyle w:val="ListParagraph"/>
        <w:numPr>
          <w:ilvl w:val="1"/>
          <w:numId w:val="65"/>
        </w:numPr>
        <w:contextualSpacing w:val="0"/>
        <w:rPr>
          <w:rFonts w:asciiTheme="minorHAnsi" w:hAnsiTheme="minorHAnsi" w:cstheme="minorHAnsi"/>
          <w:color w:val="000000"/>
          <w:sz w:val="28"/>
          <w:szCs w:val="28"/>
          <w:shd w:val="clear" w:color="auto" w:fill="FFFFFF"/>
        </w:rPr>
      </w:pPr>
      <w:r>
        <w:rPr>
          <w:rFonts w:asciiTheme="minorHAnsi" w:hAnsiTheme="minorHAnsi" w:cstheme="minorHAnsi"/>
          <w:color w:val="000000"/>
          <w:sz w:val="28"/>
          <w:szCs w:val="28"/>
          <w:shd w:val="clear" w:color="auto" w:fill="FFFFFF"/>
        </w:rPr>
        <w:t>“</w:t>
      </w:r>
      <w:r w:rsidR="00D230A7" w:rsidRPr="005C7886">
        <w:rPr>
          <w:rFonts w:asciiTheme="minorHAnsi" w:hAnsiTheme="minorHAnsi" w:cstheme="minorHAnsi"/>
          <w:color w:val="000000"/>
          <w:sz w:val="28"/>
          <w:szCs w:val="28"/>
          <w:shd w:val="clear" w:color="auto" w:fill="FFFFFF"/>
        </w:rPr>
        <w:t>With</w:t>
      </w:r>
      <w:r>
        <w:rPr>
          <w:rFonts w:asciiTheme="minorHAnsi" w:hAnsiTheme="minorHAnsi" w:cstheme="minorHAnsi"/>
          <w:color w:val="000000"/>
          <w:sz w:val="28"/>
          <w:szCs w:val="28"/>
          <w:shd w:val="clear" w:color="auto" w:fill="FFFFFF"/>
        </w:rPr>
        <w:t>”</w:t>
      </w:r>
      <w:r w:rsidR="00D230A7" w:rsidRPr="005C7886">
        <w:rPr>
          <w:rFonts w:asciiTheme="minorHAnsi" w:hAnsiTheme="minorHAnsi" w:cstheme="minorHAnsi"/>
          <w:color w:val="000000"/>
          <w:sz w:val="28"/>
          <w:szCs w:val="28"/>
          <w:shd w:val="clear" w:color="auto" w:fill="FFFFFF"/>
        </w:rPr>
        <w:t xml:space="preserve"> = </w:t>
      </w:r>
      <w:r>
        <w:rPr>
          <w:rFonts w:asciiTheme="minorHAnsi" w:hAnsiTheme="minorHAnsi" w:cstheme="minorHAnsi"/>
          <w:color w:val="000000"/>
          <w:sz w:val="28"/>
          <w:szCs w:val="28"/>
          <w:shd w:val="clear" w:color="auto" w:fill="FFFFFF"/>
        </w:rPr>
        <w:t>“</w:t>
      </w:r>
      <w:r w:rsidR="00D230A7" w:rsidRPr="005C7886">
        <w:rPr>
          <w:rFonts w:asciiTheme="minorHAnsi" w:hAnsiTheme="minorHAnsi" w:cstheme="minorHAnsi"/>
          <w:color w:val="000000"/>
          <w:sz w:val="28"/>
          <w:szCs w:val="28"/>
          <w:shd w:val="clear" w:color="auto" w:fill="FFFFFF"/>
        </w:rPr>
        <w:t>towards</w:t>
      </w:r>
      <w:r>
        <w:rPr>
          <w:rFonts w:asciiTheme="minorHAnsi" w:hAnsiTheme="minorHAnsi" w:cstheme="minorHAnsi"/>
          <w:color w:val="000000"/>
          <w:sz w:val="28"/>
          <w:szCs w:val="28"/>
          <w:shd w:val="clear" w:color="auto" w:fill="FFFFFF"/>
        </w:rPr>
        <w:t>”</w:t>
      </w:r>
      <w:r w:rsidR="00D230A7" w:rsidRPr="005C7886">
        <w:rPr>
          <w:rFonts w:asciiTheme="minorHAnsi" w:hAnsiTheme="minorHAnsi" w:cstheme="minorHAnsi"/>
          <w:color w:val="000000"/>
          <w:sz w:val="28"/>
          <w:szCs w:val="28"/>
          <w:shd w:val="clear" w:color="auto" w:fill="FFFFFF"/>
        </w:rPr>
        <w:t xml:space="preserve">: word towards God … He was towards God in the beginning. </w:t>
      </w:r>
    </w:p>
    <w:p w14:paraId="3E6CED4C" w14:textId="77777777" w:rsidR="00D230A7" w:rsidRPr="005C7886" w:rsidRDefault="00D230A7" w:rsidP="001A4265">
      <w:pPr>
        <w:pStyle w:val="ListParagraph"/>
        <w:numPr>
          <w:ilvl w:val="1"/>
          <w:numId w:val="65"/>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In eternity, F &amp; S – face-to-face fellowship</w:t>
      </w:r>
      <w:r w:rsidRPr="005C7886">
        <w:rPr>
          <w:rStyle w:val="EndnoteReference"/>
          <w:rFonts w:asciiTheme="minorHAnsi" w:hAnsiTheme="minorHAnsi" w:cstheme="minorHAnsi"/>
          <w:sz w:val="28"/>
          <w:szCs w:val="28"/>
          <w:shd w:val="clear" w:color="auto" w:fill="FFFFFF"/>
        </w:rPr>
        <w:endnoteReference w:id="2"/>
      </w:r>
      <w:r w:rsidRPr="005C7886">
        <w:rPr>
          <w:rFonts w:asciiTheme="minorHAnsi" w:hAnsiTheme="minorHAnsi" w:cstheme="minorHAnsi"/>
          <w:color w:val="000000"/>
          <w:sz w:val="28"/>
          <w:szCs w:val="28"/>
          <w:shd w:val="clear" w:color="auto" w:fill="FFFFFF"/>
        </w:rPr>
        <w:t xml:space="preserve">. </w:t>
      </w:r>
      <w:r w:rsidRPr="005C7886">
        <w:rPr>
          <w:rFonts w:asciiTheme="minorHAnsi" w:hAnsiTheme="minorHAnsi" w:cstheme="minorHAnsi"/>
          <w:i/>
          <w:iCs/>
          <w:color w:val="272727"/>
          <w:sz w:val="28"/>
          <w:szCs w:val="28"/>
          <w:shd w:val="clear" w:color="auto" w:fill="FFFFFF"/>
        </w:rPr>
        <w:t>That’s all the Lord Jesus had ever known—the loving, approving, shining face of His Father.</w:t>
      </w:r>
    </w:p>
    <w:p w14:paraId="5D06B652" w14:textId="075F90C0" w:rsidR="008813B6" w:rsidRPr="001A4265" w:rsidRDefault="00F42340" w:rsidP="001A4265">
      <w:pPr>
        <w:pStyle w:val="ListParagraph"/>
        <w:numPr>
          <w:ilvl w:val="2"/>
          <w:numId w:val="65"/>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Every time J prayed: received answer</w:t>
      </w:r>
      <w:r w:rsidR="001A4265">
        <w:rPr>
          <w:rFonts w:asciiTheme="minorHAnsi" w:hAnsiTheme="minorHAnsi" w:cstheme="minorHAnsi"/>
          <w:color w:val="000000"/>
          <w:sz w:val="28"/>
          <w:szCs w:val="28"/>
          <w:shd w:val="clear" w:color="auto" w:fill="FFFFFF"/>
        </w:rPr>
        <w:t xml:space="preserve"> b/c </w:t>
      </w:r>
      <w:r w:rsidR="008813B6" w:rsidRPr="001A4265">
        <w:rPr>
          <w:rFonts w:asciiTheme="minorHAnsi" w:hAnsiTheme="minorHAnsi" w:cstheme="minorHAnsi"/>
          <w:b/>
          <w:bCs/>
          <w:color w:val="00B0F0"/>
          <w:sz w:val="28"/>
          <w:szCs w:val="28"/>
          <w:shd w:val="clear" w:color="auto" w:fill="FFFFFF"/>
        </w:rPr>
        <w:t>James 5:16</w:t>
      </w:r>
      <w:r w:rsidR="008813B6" w:rsidRPr="001A4265">
        <w:rPr>
          <w:rFonts w:asciiTheme="minorHAnsi" w:hAnsiTheme="minorHAnsi" w:cstheme="minorHAnsi"/>
          <w:color w:val="00B0F0"/>
          <w:sz w:val="28"/>
          <w:szCs w:val="28"/>
          <w:shd w:val="clear" w:color="auto" w:fill="FFFFFF"/>
        </w:rPr>
        <w:t xml:space="preserve"> The prayer of a righteous person is powerful and effective.</w:t>
      </w:r>
    </w:p>
    <w:p w14:paraId="41D3D756" w14:textId="7410DC50" w:rsidR="008813B6" w:rsidRPr="005C7886" w:rsidRDefault="008813B6" w:rsidP="005C7886">
      <w:pPr>
        <w:pStyle w:val="ListParagraph"/>
        <w:numPr>
          <w:ilvl w:val="2"/>
          <w:numId w:val="65"/>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 xml:space="preserve">There was never anyone more righteous than J. </w:t>
      </w:r>
    </w:p>
    <w:p w14:paraId="0C115DED" w14:textId="07D306C7" w:rsidR="00F42340" w:rsidRPr="005C7886" w:rsidRDefault="00F42340" w:rsidP="005C7886">
      <w:pPr>
        <w:pStyle w:val="ListParagraph"/>
        <w:numPr>
          <w:ilvl w:val="1"/>
          <w:numId w:val="65"/>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 xml:space="preserve">But now, J cries out to his F –&gt; nothing. </w:t>
      </w:r>
      <w:r w:rsidR="008813B6" w:rsidRPr="005C7886">
        <w:rPr>
          <w:rFonts w:asciiTheme="minorHAnsi" w:hAnsiTheme="minorHAnsi" w:cstheme="minorHAnsi"/>
          <w:color w:val="000000"/>
          <w:sz w:val="28"/>
          <w:szCs w:val="28"/>
          <w:shd w:val="clear" w:color="auto" w:fill="FFFFFF"/>
        </w:rPr>
        <w:t xml:space="preserve">Why? </w:t>
      </w:r>
    </w:p>
    <w:p w14:paraId="3521CB19" w14:textId="576E41F5" w:rsidR="008813B6" w:rsidRPr="005C7886" w:rsidRDefault="008813B6" w:rsidP="005C7886">
      <w:pPr>
        <w:pStyle w:val="ListParagraph"/>
        <w:numPr>
          <w:ilvl w:val="2"/>
          <w:numId w:val="65"/>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Sin of world placed on his shoulders. He became sin for us</w:t>
      </w:r>
      <w:r w:rsidRPr="005C7886">
        <w:rPr>
          <w:rStyle w:val="EndnoteReference"/>
          <w:rFonts w:asciiTheme="minorHAnsi" w:hAnsiTheme="minorHAnsi" w:cstheme="minorHAnsi"/>
          <w:sz w:val="28"/>
          <w:szCs w:val="28"/>
          <w:shd w:val="clear" w:color="auto" w:fill="FFFFFF"/>
        </w:rPr>
        <w:endnoteReference w:id="3"/>
      </w:r>
      <w:r w:rsidRPr="005C7886">
        <w:rPr>
          <w:rFonts w:asciiTheme="minorHAnsi" w:hAnsiTheme="minorHAnsi" w:cstheme="minorHAnsi"/>
          <w:color w:val="000000"/>
          <w:sz w:val="28"/>
          <w:szCs w:val="28"/>
          <w:shd w:val="clear" w:color="auto" w:fill="FFFFFF"/>
        </w:rPr>
        <w:t xml:space="preserve">. </w:t>
      </w:r>
    </w:p>
    <w:p w14:paraId="77937295" w14:textId="2CA82C77" w:rsidR="00EF697B" w:rsidRDefault="00EF697B" w:rsidP="005C7886">
      <w:pPr>
        <w:pStyle w:val="ListParagraph"/>
        <w:numPr>
          <w:ilvl w:val="2"/>
          <w:numId w:val="65"/>
        </w:numPr>
        <w:contextualSpacing w:val="0"/>
        <w:rPr>
          <w:rStyle w:val="text"/>
          <w:rFonts w:asciiTheme="minorHAnsi" w:hAnsiTheme="minorHAnsi" w:cstheme="minorHAnsi"/>
          <w:color w:val="00B0F0"/>
          <w:sz w:val="28"/>
          <w:szCs w:val="28"/>
          <w:shd w:val="clear" w:color="auto" w:fill="FFFFFF"/>
        </w:rPr>
      </w:pPr>
      <w:r w:rsidRPr="005C7886">
        <w:rPr>
          <w:rFonts w:asciiTheme="minorHAnsi" w:hAnsiTheme="minorHAnsi" w:cstheme="minorHAnsi"/>
          <w:b/>
          <w:bCs/>
          <w:color w:val="00B0F0"/>
          <w:sz w:val="28"/>
          <w:szCs w:val="28"/>
          <w:shd w:val="clear" w:color="auto" w:fill="FFFFFF"/>
        </w:rPr>
        <w:t>Habakkuk 1:13</w:t>
      </w:r>
      <w:r w:rsidRPr="005C7886">
        <w:rPr>
          <w:rFonts w:asciiTheme="minorHAnsi" w:hAnsiTheme="minorHAnsi" w:cstheme="minorHAnsi"/>
          <w:color w:val="00B0F0"/>
          <w:sz w:val="28"/>
          <w:szCs w:val="28"/>
          <w:shd w:val="clear" w:color="auto" w:fill="FFFFFF"/>
        </w:rPr>
        <w:t xml:space="preserve"> </w:t>
      </w:r>
      <w:r w:rsidRPr="005C7886">
        <w:rPr>
          <w:rStyle w:val="text"/>
          <w:rFonts w:asciiTheme="minorHAnsi" w:hAnsiTheme="minorHAnsi" w:cstheme="minorHAnsi"/>
          <w:color w:val="00B0F0"/>
          <w:sz w:val="28"/>
          <w:szCs w:val="28"/>
          <w:shd w:val="clear" w:color="auto" w:fill="FFFFFF"/>
        </w:rPr>
        <w:t>Your eyes are too pure to look on evil;</w:t>
      </w:r>
      <w:r w:rsidRPr="005C7886">
        <w:rPr>
          <w:rStyle w:val="indent-1-breaks"/>
          <w:rFonts w:asciiTheme="minorHAnsi" w:hAnsiTheme="minorHAnsi" w:cstheme="minorHAnsi"/>
          <w:color w:val="00B0F0"/>
          <w:sz w:val="28"/>
          <w:szCs w:val="28"/>
          <w:shd w:val="clear" w:color="auto" w:fill="FFFFFF"/>
        </w:rPr>
        <w:t> </w:t>
      </w:r>
      <w:r w:rsidRPr="005C7886">
        <w:rPr>
          <w:rStyle w:val="text"/>
          <w:rFonts w:asciiTheme="minorHAnsi" w:hAnsiTheme="minorHAnsi" w:cstheme="minorHAnsi"/>
          <w:color w:val="00B0F0"/>
          <w:sz w:val="28"/>
          <w:szCs w:val="28"/>
          <w:shd w:val="clear" w:color="auto" w:fill="FFFFFF"/>
        </w:rPr>
        <w:t>you cannot tolerate wrongdoing</w:t>
      </w:r>
      <w:r w:rsidR="008B2097">
        <w:rPr>
          <w:rStyle w:val="text"/>
          <w:rFonts w:asciiTheme="minorHAnsi" w:hAnsiTheme="minorHAnsi" w:cstheme="minorHAnsi"/>
          <w:color w:val="00B0F0"/>
          <w:sz w:val="28"/>
          <w:szCs w:val="28"/>
          <w:shd w:val="clear" w:color="auto" w:fill="FFFFFF"/>
        </w:rPr>
        <w:t xml:space="preserve">. </w:t>
      </w:r>
    </w:p>
    <w:p w14:paraId="10175ED1" w14:textId="3C0C5BAD" w:rsidR="008B2097" w:rsidRPr="008B2097" w:rsidRDefault="008B2097" w:rsidP="005C7886">
      <w:pPr>
        <w:pStyle w:val="ListParagraph"/>
        <w:numPr>
          <w:ilvl w:val="2"/>
          <w:numId w:val="65"/>
        </w:numPr>
        <w:contextualSpacing w:val="0"/>
        <w:rPr>
          <w:rFonts w:asciiTheme="minorHAnsi" w:hAnsiTheme="minorHAnsi" w:cstheme="minorHAnsi"/>
          <w:sz w:val="28"/>
          <w:szCs w:val="28"/>
          <w:shd w:val="clear" w:color="auto" w:fill="FFFFFF"/>
        </w:rPr>
      </w:pPr>
      <w:r w:rsidRPr="008B2097">
        <w:rPr>
          <w:rFonts w:asciiTheme="minorHAnsi" w:hAnsiTheme="minorHAnsi" w:cstheme="minorHAnsi"/>
          <w:sz w:val="28"/>
          <w:szCs w:val="28"/>
          <w:shd w:val="clear" w:color="auto" w:fill="FFFFFF"/>
        </w:rPr>
        <w:t>Alone.</w:t>
      </w:r>
    </w:p>
    <w:p w14:paraId="29736BBD" w14:textId="22DAB8DA" w:rsidR="00F42340" w:rsidRPr="005C7886" w:rsidRDefault="00F42340" w:rsidP="008B2097">
      <w:pPr>
        <w:pStyle w:val="ListParagraph"/>
        <w:numPr>
          <w:ilvl w:val="0"/>
          <w:numId w:val="65"/>
        </w:numPr>
        <w:contextualSpacing w:val="0"/>
        <w:rPr>
          <w:rFonts w:asciiTheme="minorHAnsi" w:hAnsiTheme="minorHAnsi" w:cstheme="minorHAnsi"/>
          <w:color w:val="00B0F0"/>
          <w:sz w:val="28"/>
          <w:szCs w:val="28"/>
          <w:shd w:val="clear" w:color="auto" w:fill="FFFFFF"/>
        </w:rPr>
      </w:pPr>
      <w:r w:rsidRPr="00503352">
        <w:rPr>
          <w:rFonts w:asciiTheme="minorHAnsi" w:hAnsiTheme="minorHAnsi" w:cstheme="minorHAnsi"/>
          <w:color w:val="FF0000"/>
          <w:sz w:val="28"/>
          <w:szCs w:val="28"/>
          <w:shd w:val="clear" w:color="auto" w:fill="FFFFFF"/>
        </w:rPr>
        <w:t xml:space="preserve">Uses words of Psalm 22 </w:t>
      </w:r>
      <w:r w:rsidRPr="005C7886">
        <w:rPr>
          <w:rFonts w:asciiTheme="minorHAnsi" w:hAnsiTheme="minorHAnsi" w:cstheme="minorHAnsi"/>
          <w:color w:val="000000"/>
          <w:sz w:val="28"/>
          <w:szCs w:val="28"/>
          <w:shd w:val="clear" w:color="auto" w:fill="FFFFFF"/>
        </w:rPr>
        <w:t>– memorised long before - to give voice to those feelings:</w:t>
      </w:r>
      <w:r w:rsidR="00BC6254" w:rsidRPr="005C7886">
        <w:rPr>
          <w:rFonts w:asciiTheme="minorHAnsi" w:hAnsiTheme="minorHAnsi" w:cstheme="minorHAnsi"/>
          <w:color w:val="000000"/>
          <w:sz w:val="28"/>
          <w:szCs w:val="28"/>
          <w:shd w:val="clear" w:color="auto" w:fill="FFFFFF"/>
        </w:rPr>
        <w:t xml:space="preserve"> </w:t>
      </w:r>
      <w:r w:rsidRPr="005C7886">
        <w:rPr>
          <w:rStyle w:val="text"/>
          <w:rFonts w:asciiTheme="minorHAnsi" w:hAnsiTheme="minorHAnsi" w:cstheme="minorHAnsi"/>
          <w:b/>
          <w:bCs/>
          <w:color w:val="00B0F0"/>
          <w:sz w:val="28"/>
          <w:szCs w:val="28"/>
          <w:shd w:val="clear" w:color="auto" w:fill="FFFFFF"/>
        </w:rPr>
        <w:t>Psalm 22:1-2</w:t>
      </w:r>
      <w:r w:rsidRPr="005C7886">
        <w:rPr>
          <w:rStyle w:val="text"/>
          <w:rFonts w:asciiTheme="minorHAnsi" w:hAnsiTheme="minorHAnsi" w:cstheme="minorHAnsi"/>
          <w:color w:val="00B0F0"/>
          <w:sz w:val="28"/>
          <w:szCs w:val="28"/>
          <w:shd w:val="clear" w:color="auto" w:fill="FFFFFF"/>
        </w:rPr>
        <w:t xml:space="preserve"> My God, my God, why have you forsaken me? Why are you so far from saving me,</w:t>
      </w:r>
      <w:r w:rsidRPr="005C7886">
        <w:rPr>
          <w:rStyle w:val="indent-1-breaks"/>
          <w:rFonts w:asciiTheme="minorHAnsi" w:hAnsiTheme="minorHAnsi" w:cstheme="minorHAnsi"/>
          <w:color w:val="00B0F0"/>
          <w:sz w:val="28"/>
          <w:szCs w:val="28"/>
          <w:shd w:val="clear" w:color="auto" w:fill="FFFFFF"/>
        </w:rPr>
        <w:t> </w:t>
      </w:r>
      <w:r w:rsidRPr="005C7886">
        <w:rPr>
          <w:rStyle w:val="text"/>
          <w:rFonts w:asciiTheme="minorHAnsi" w:hAnsiTheme="minorHAnsi" w:cstheme="minorHAnsi"/>
          <w:color w:val="00B0F0"/>
          <w:sz w:val="28"/>
          <w:szCs w:val="28"/>
          <w:shd w:val="clear" w:color="auto" w:fill="FFFFFF"/>
        </w:rPr>
        <w:t>so far from my cries of anguish? My God, I cry out by day, but you do not answer,</w:t>
      </w:r>
      <w:r w:rsidRPr="005C7886">
        <w:rPr>
          <w:rStyle w:val="indent-1-breaks"/>
          <w:rFonts w:asciiTheme="minorHAnsi" w:hAnsiTheme="minorHAnsi" w:cstheme="minorHAnsi"/>
          <w:color w:val="00B0F0"/>
          <w:sz w:val="28"/>
          <w:szCs w:val="28"/>
          <w:shd w:val="clear" w:color="auto" w:fill="FFFFFF"/>
        </w:rPr>
        <w:t> </w:t>
      </w:r>
      <w:r w:rsidRPr="005C7886">
        <w:rPr>
          <w:rStyle w:val="text"/>
          <w:rFonts w:asciiTheme="minorHAnsi" w:hAnsiTheme="minorHAnsi" w:cstheme="minorHAnsi"/>
          <w:color w:val="00B0F0"/>
          <w:sz w:val="28"/>
          <w:szCs w:val="28"/>
          <w:shd w:val="clear" w:color="auto" w:fill="FFFFFF"/>
        </w:rPr>
        <w:t>by night, but I find no rest.</w:t>
      </w:r>
      <w:r w:rsidRPr="005C7886">
        <w:rPr>
          <w:rFonts w:asciiTheme="minorHAnsi" w:hAnsiTheme="minorHAnsi" w:cstheme="minorHAnsi"/>
          <w:color w:val="00B0F0"/>
          <w:sz w:val="28"/>
          <w:szCs w:val="28"/>
          <w:shd w:val="clear" w:color="auto" w:fill="FFFFFF"/>
        </w:rPr>
        <w:t xml:space="preserve"> </w:t>
      </w:r>
    </w:p>
    <w:p w14:paraId="2351B95A" w14:textId="532B5BF2" w:rsidR="00F42340" w:rsidRPr="005C7886" w:rsidRDefault="00F42340" w:rsidP="008B2097">
      <w:pPr>
        <w:pStyle w:val="ListParagraph"/>
        <w:numPr>
          <w:ilvl w:val="1"/>
          <w:numId w:val="65"/>
        </w:numPr>
        <w:contextualSpacing w:val="0"/>
        <w:rPr>
          <w:rFonts w:asciiTheme="minorHAnsi" w:hAnsiTheme="minorHAnsi" w:cstheme="minorHAnsi"/>
          <w:color w:val="000000"/>
          <w:sz w:val="28"/>
          <w:szCs w:val="28"/>
          <w:shd w:val="clear" w:color="auto" w:fill="FFFFFF"/>
        </w:rPr>
      </w:pPr>
      <w:proofErr w:type="gramStart"/>
      <w:r w:rsidRPr="005C7886">
        <w:rPr>
          <w:rFonts w:asciiTheme="minorHAnsi" w:hAnsiTheme="minorHAnsi" w:cstheme="minorHAnsi"/>
          <w:color w:val="000000"/>
          <w:sz w:val="28"/>
          <w:szCs w:val="28"/>
          <w:shd w:val="clear" w:color="auto" w:fill="FFFFFF"/>
        </w:rPr>
        <w:lastRenderedPageBreak/>
        <w:t>So</w:t>
      </w:r>
      <w:proofErr w:type="gramEnd"/>
      <w:r w:rsidRPr="005C7886">
        <w:rPr>
          <w:rFonts w:asciiTheme="minorHAnsi" w:hAnsiTheme="minorHAnsi" w:cstheme="minorHAnsi"/>
          <w:color w:val="000000"/>
          <w:sz w:val="28"/>
          <w:szCs w:val="28"/>
          <w:shd w:val="clear" w:color="auto" w:fill="FFFFFF"/>
        </w:rPr>
        <w:t xml:space="preserve"> we have F </w:t>
      </w:r>
      <w:r w:rsidR="005006FF" w:rsidRPr="005C7886">
        <w:rPr>
          <w:rFonts w:asciiTheme="minorHAnsi" w:hAnsiTheme="minorHAnsi" w:cstheme="minorHAnsi"/>
          <w:color w:val="000000"/>
          <w:sz w:val="28"/>
          <w:szCs w:val="28"/>
          <w:shd w:val="clear" w:color="auto" w:fill="FFFFFF"/>
        </w:rPr>
        <w:t xml:space="preserve">forsaking S. </w:t>
      </w:r>
      <w:r w:rsidR="00EF697B" w:rsidRPr="005C7886">
        <w:rPr>
          <w:rFonts w:asciiTheme="minorHAnsi" w:hAnsiTheme="minorHAnsi" w:cstheme="minorHAnsi"/>
          <w:color w:val="000000"/>
          <w:sz w:val="28"/>
          <w:szCs w:val="28"/>
          <w:shd w:val="clear" w:color="auto" w:fill="FFFFFF"/>
        </w:rPr>
        <w:t xml:space="preserve">Never happened in eternity before or since. </w:t>
      </w:r>
    </w:p>
    <w:p w14:paraId="7AAE181A" w14:textId="547454E3" w:rsidR="00EF697B" w:rsidRPr="005C7886" w:rsidRDefault="00C76981" w:rsidP="008B2097">
      <w:pPr>
        <w:pStyle w:val="ListParagraph"/>
        <w:numPr>
          <w:ilvl w:val="0"/>
          <w:numId w:val="65"/>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 xml:space="preserve">What caused the swift death of J? </w:t>
      </w:r>
    </w:p>
    <w:p w14:paraId="1E2124AA" w14:textId="77777777" w:rsidR="002F441D" w:rsidRPr="005C7886" w:rsidRDefault="002F441D" w:rsidP="002F441D">
      <w:pPr>
        <w:pStyle w:val="ListParagraph"/>
        <w:numPr>
          <w:ilvl w:val="1"/>
          <w:numId w:val="65"/>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 xml:space="preserve">He experienced hell - so we </w:t>
      </w:r>
      <w:r w:rsidRPr="005C7886">
        <w:rPr>
          <w:rFonts w:asciiTheme="minorHAnsi" w:hAnsiTheme="minorHAnsi" w:cstheme="minorHAnsi"/>
          <w:color w:val="000000"/>
          <w:sz w:val="28"/>
          <w:szCs w:val="28"/>
          <w:u w:val="single"/>
          <w:shd w:val="clear" w:color="auto" w:fill="FFFFFF"/>
        </w:rPr>
        <w:t>never</w:t>
      </w:r>
      <w:r w:rsidRPr="005C7886">
        <w:rPr>
          <w:rFonts w:asciiTheme="minorHAnsi" w:hAnsiTheme="minorHAnsi" w:cstheme="minorHAnsi"/>
          <w:color w:val="000000"/>
          <w:sz w:val="28"/>
          <w:szCs w:val="28"/>
          <w:shd w:val="clear" w:color="auto" w:fill="FFFFFF"/>
        </w:rPr>
        <w:t xml:space="preserve"> have to.</w:t>
      </w:r>
    </w:p>
    <w:p w14:paraId="4E7B4FDA" w14:textId="31791E07" w:rsidR="00C76981" w:rsidRPr="005C7886" w:rsidRDefault="00C76981" w:rsidP="008B2097">
      <w:pPr>
        <w:pStyle w:val="ListParagraph"/>
        <w:numPr>
          <w:ilvl w:val="1"/>
          <w:numId w:val="65"/>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 xml:space="preserve">He </w:t>
      </w:r>
      <w:r w:rsidR="0038565C">
        <w:rPr>
          <w:rFonts w:asciiTheme="minorHAnsi" w:hAnsiTheme="minorHAnsi" w:cstheme="minorHAnsi"/>
          <w:color w:val="000000"/>
          <w:sz w:val="28"/>
          <w:szCs w:val="28"/>
          <w:shd w:val="clear" w:color="auto" w:fill="FFFFFF"/>
        </w:rPr>
        <w:t>was condemned –</w:t>
      </w:r>
      <w:r w:rsidRPr="005C7886">
        <w:rPr>
          <w:rFonts w:asciiTheme="minorHAnsi" w:hAnsiTheme="minorHAnsi" w:cstheme="minorHAnsi"/>
          <w:color w:val="000000"/>
          <w:sz w:val="28"/>
          <w:szCs w:val="28"/>
          <w:shd w:val="clear" w:color="auto" w:fill="FFFFFF"/>
        </w:rPr>
        <w:t xml:space="preserve"> so</w:t>
      </w:r>
      <w:r w:rsidR="0038565C">
        <w:rPr>
          <w:rFonts w:asciiTheme="minorHAnsi" w:hAnsiTheme="minorHAnsi" w:cstheme="minorHAnsi"/>
          <w:color w:val="000000"/>
          <w:sz w:val="28"/>
          <w:szCs w:val="28"/>
          <w:shd w:val="clear" w:color="auto" w:fill="FFFFFF"/>
        </w:rPr>
        <w:t xml:space="preserve"> there is now no condemnation for those who are in Christ Jesus</w:t>
      </w:r>
      <w:r w:rsidR="0038565C">
        <w:rPr>
          <w:rStyle w:val="EndnoteReference"/>
          <w:szCs w:val="28"/>
          <w:shd w:val="clear" w:color="auto" w:fill="FFFFFF"/>
        </w:rPr>
        <w:endnoteReference w:id="4"/>
      </w:r>
      <w:r w:rsidR="0038565C">
        <w:rPr>
          <w:rFonts w:asciiTheme="minorHAnsi" w:hAnsiTheme="minorHAnsi" w:cstheme="minorHAnsi"/>
          <w:color w:val="000000"/>
          <w:sz w:val="28"/>
          <w:szCs w:val="28"/>
          <w:shd w:val="clear" w:color="auto" w:fill="FFFFFF"/>
        </w:rPr>
        <w:t>.</w:t>
      </w:r>
    </w:p>
    <w:p w14:paraId="6C78EC2E" w14:textId="6698719E" w:rsidR="00893A11" w:rsidRPr="005C7886" w:rsidRDefault="00084144" w:rsidP="008B2097">
      <w:pPr>
        <w:pStyle w:val="ListParagraph"/>
        <w:numPr>
          <w:ilvl w:val="1"/>
          <w:numId w:val="65"/>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 xml:space="preserve">He was forsaken by God </w:t>
      </w:r>
      <w:r w:rsidR="00F935E0" w:rsidRPr="005C7886">
        <w:rPr>
          <w:rFonts w:asciiTheme="minorHAnsi" w:hAnsiTheme="minorHAnsi" w:cstheme="minorHAnsi"/>
          <w:color w:val="000000"/>
          <w:sz w:val="28"/>
          <w:szCs w:val="28"/>
          <w:shd w:val="clear" w:color="auto" w:fill="FFFFFF"/>
        </w:rPr>
        <w:t xml:space="preserve">- </w:t>
      </w:r>
      <w:r w:rsidRPr="005C7886">
        <w:rPr>
          <w:rFonts w:asciiTheme="minorHAnsi" w:hAnsiTheme="minorHAnsi" w:cstheme="minorHAnsi"/>
          <w:color w:val="000000"/>
          <w:sz w:val="28"/>
          <w:szCs w:val="28"/>
          <w:shd w:val="clear" w:color="auto" w:fill="FFFFFF"/>
        </w:rPr>
        <w:t xml:space="preserve">so we </w:t>
      </w:r>
      <w:r w:rsidRPr="005C7886">
        <w:rPr>
          <w:rFonts w:asciiTheme="minorHAnsi" w:hAnsiTheme="minorHAnsi" w:cstheme="minorHAnsi"/>
          <w:color w:val="000000"/>
          <w:sz w:val="28"/>
          <w:szCs w:val="28"/>
          <w:u w:val="single"/>
          <w:shd w:val="clear" w:color="auto" w:fill="FFFFFF"/>
        </w:rPr>
        <w:t>never</w:t>
      </w:r>
      <w:r w:rsidRPr="005C7886">
        <w:rPr>
          <w:rFonts w:asciiTheme="minorHAnsi" w:hAnsiTheme="minorHAnsi" w:cstheme="minorHAnsi"/>
          <w:color w:val="000000"/>
          <w:sz w:val="28"/>
          <w:szCs w:val="28"/>
          <w:shd w:val="clear" w:color="auto" w:fill="FFFFFF"/>
        </w:rPr>
        <w:t xml:space="preserve"> are.</w:t>
      </w:r>
    </w:p>
    <w:p w14:paraId="1B8B606E" w14:textId="77777777" w:rsidR="00CB351A" w:rsidRPr="005C7886" w:rsidRDefault="00CB351A" w:rsidP="008B2097">
      <w:pPr>
        <w:pStyle w:val="ListParagraph"/>
        <w:ind w:left="0"/>
        <w:contextualSpacing w:val="0"/>
        <w:rPr>
          <w:rFonts w:asciiTheme="minorHAnsi" w:eastAsia="Calibri" w:hAnsiTheme="minorHAnsi" w:cstheme="minorHAnsi"/>
          <w:bCs/>
          <w:sz w:val="28"/>
          <w:szCs w:val="28"/>
        </w:rPr>
      </w:pPr>
    </w:p>
    <w:p w14:paraId="72FC4A00" w14:textId="77777777" w:rsidR="004A1483" w:rsidRPr="006B76F1" w:rsidRDefault="004A1483" w:rsidP="005C7886">
      <w:pPr>
        <w:spacing w:after="0" w:line="240" w:lineRule="auto"/>
        <w:rPr>
          <w:rFonts w:asciiTheme="minorHAnsi" w:hAnsiTheme="minorHAnsi" w:cstheme="minorHAnsi"/>
          <w:b/>
          <w:color w:val="FF0000"/>
          <w:sz w:val="28"/>
          <w:szCs w:val="28"/>
        </w:rPr>
      </w:pPr>
      <w:r w:rsidRPr="006B76F1">
        <w:rPr>
          <w:rFonts w:asciiTheme="minorHAnsi" w:hAnsiTheme="minorHAnsi" w:cstheme="minorHAnsi"/>
          <w:b/>
          <w:color w:val="FF0000"/>
          <w:sz w:val="28"/>
          <w:szCs w:val="28"/>
        </w:rPr>
        <w:t>Darkness</w:t>
      </w:r>
    </w:p>
    <w:p w14:paraId="53AFC6B4" w14:textId="62DB6887" w:rsidR="004A1483" w:rsidRPr="005C7886" w:rsidRDefault="00E069A1" w:rsidP="005C7886">
      <w:pPr>
        <w:spacing w:after="0" w:line="240" w:lineRule="auto"/>
        <w:rPr>
          <w:rFonts w:asciiTheme="minorHAnsi" w:hAnsiTheme="minorHAnsi" w:cstheme="minorHAnsi"/>
          <w:color w:val="00B0F0"/>
          <w:sz w:val="28"/>
          <w:szCs w:val="28"/>
        </w:rPr>
      </w:pPr>
      <w:r w:rsidRPr="005C7886">
        <w:rPr>
          <w:rFonts w:asciiTheme="minorHAnsi" w:eastAsia="Times New Roman" w:hAnsiTheme="minorHAnsi" w:cstheme="minorHAnsi"/>
          <w:b/>
          <w:bCs/>
          <w:color w:val="00B0F0"/>
          <w:kern w:val="36"/>
          <w:sz w:val="28"/>
          <w:szCs w:val="28"/>
          <w:lang w:eastAsia="en-GB"/>
        </w:rPr>
        <w:t>v</w:t>
      </w:r>
      <w:r w:rsidR="004A1483" w:rsidRPr="005C7886">
        <w:rPr>
          <w:rFonts w:asciiTheme="minorHAnsi" w:eastAsia="Times New Roman" w:hAnsiTheme="minorHAnsi" w:cstheme="minorHAnsi"/>
          <w:b/>
          <w:bCs/>
          <w:color w:val="00B0F0"/>
          <w:kern w:val="36"/>
          <w:sz w:val="28"/>
          <w:szCs w:val="28"/>
          <w:lang w:eastAsia="en-GB"/>
        </w:rPr>
        <w:t>33</w:t>
      </w:r>
      <w:r w:rsidR="004A1483" w:rsidRPr="005C7886">
        <w:rPr>
          <w:rFonts w:asciiTheme="minorHAnsi" w:eastAsia="Times New Roman" w:hAnsiTheme="minorHAnsi" w:cstheme="minorHAnsi"/>
          <w:bCs/>
          <w:color w:val="00B0F0"/>
          <w:kern w:val="36"/>
          <w:sz w:val="28"/>
          <w:szCs w:val="28"/>
          <w:lang w:eastAsia="en-GB"/>
        </w:rPr>
        <w:t xml:space="preserve"> </w:t>
      </w:r>
      <w:proofErr w:type="gramStart"/>
      <w:r w:rsidR="004A1483" w:rsidRPr="005C7886">
        <w:rPr>
          <w:rFonts w:asciiTheme="minorHAnsi" w:eastAsia="Times New Roman" w:hAnsiTheme="minorHAnsi" w:cstheme="minorHAnsi"/>
          <w:bCs/>
          <w:color w:val="00B0F0"/>
          <w:kern w:val="36"/>
          <w:sz w:val="28"/>
          <w:szCs w:val="28"/>
          <w:lang w:eastAsia="en-GB"/>
        </w:rPr>
        <w:t>From</w:t>
      </w:r>
      <w:proofErr w:type="gramEnd"/>
      <w:r w:rsidR="004A1483" w:rsidRPr="005C7886">
        <w:rPr>
          <w:rFonts w:asciiTheme="minorHAnsi" w:eastAsia="Times New Roman" w:hAnsiTheme="minorHAnsi" w:cstheme="minorHAnsi"/>
          <w:bCs/>
          <w:color w:val="00B0F0"/>
          <w:kern w:val="36"/>
          <w:sz w:val="28"/>
          <w:szCs w:val="28"/>
          <w:lang w:eastAsia="en-GB"/>
        </w:rPr>
        <w:t xml:space="preserve"> noon until three in the afternoon darkness came over all the land.</w:t>
      </w:r>
    </w:p>
    <w:p w14:paraId="16C7BDD5" w14:textId="43EB36E7" w:rsidR="004A1483" w:rsidRPr="005C7886" w:rsidRDefault="004A1483" w:rsidP="005C7886">
      <w:pPr>
        <w:pStyle w:val="ListParagraph"/>
        <w:numPr>
          <w:ilvl w:val="0"/>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t xml:space="preserve">What do we do with this? </w:t>
      </w:r>
    </w:p>
    <w:p w14:paraId="0BB3EE4C" w14:textId="1645FBC1" w:rsidR="004A1483" w:rsidRPr="005C7886" w:rsidRDefault="004A1483" w:rsidP="005C7886">
      <w:pPr>
        <w:pStyle w:val="ListParagraph"/>
        <w:numPr>
          <w:ilvl w:val="1"/>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t>World: made up – only possible rational explanations: storm – not impressive; or solar eclipse – only last a few minutes, not 3 hours.</w:t>
      </w:r>
    </w:p>
    <w:p w14:paraId="5D9EC949" w14:textId="68D698E1" w:rsidR="004A1483" w:rsidRPr="005C7886" w:rsidRDefault="004A1483" w:rsidP="002A2785">
      <w:pPr>
        <w:pStyle w:val="ListParagraph"/>
        <w:numPr>
          <w:ilvl w:val="2"/>
          <w:numId w:val="63"/>
        </w:numPr>
        <w:contextualSpacing w:val="0"/>
        <w:rPr>
          <w:rFonts w:asciiTheme="minorHAnsi" w:hAnsiTheme="minorHAnsi" w:cstheme="minorHAnsi"/>
          <w:sz w:val="28"/>
          <w:szCs w:val="28"/>
        </w:rPr>
      </w:pPr>
      <w:r w:rsidRPr="005C7886">
        <w:rPr>
          <w:rFonts w:asciiTheme="minorHAnsi" w:hAnsiTheme="minorHAnsi" w:cstheme="minorHAnsi"/>
          <w:color w:val="000000"/>
          <w:sz w:val="28"/>
          <w:szCs w:val="28"/>
          <w:shd w:val="clear" w:color="auto" w:fill="FFFFFF"/>
        </w:rPr>
        <w:t>/Eclipse – Passover – full moon. Reasons</w:t>
      </w:r>
      <w:r w:rsidRPr="005C7886">
        <w:rPr>
          <w:rStyle w:val="EndnoteReference"/>
          <w:rFonts w:asciiTheme="minorHAnsi" w:hAnsiTheme="minorHAnsi" w:cstheme="minorHAnsi"/>
          <w:sz w:val="28"/>
          <w:szCs w:val="28"/>
          <w:shd w:val="clear" w:color="auto" w:fill="FFFFFF"/>
        </w:rPr>
        <w:endnoteReference w:id="5"/>
      </w:r>
      <w:r w:rsidRPr="005C7886">
        <w:rPr>
          <w:rFonts w:asciiTheme="minorHAnsi" w:hAnsiTheme="minorHAnsi" w:cstheme="minorHAnsi"/>
          <w:color w:val="000000"/>
          <w:sz w:val="28"/>
          <w:szCs w:val="28"/>
          <w:shd w:val="clear" w:color="auto" w:fill="FFFFFF"/>
        </w:rPr>
        <w:t>.</w:t>
      </w:r>
    </w:p>
    <w:p w14:paraId="50B5C0C3" w14:textId="2ACA46E4" w:rsidR="004A1483" w:rsidRPr="005C7886" w:rsidRDefault="002A2785" w:rsidP="005C7886">
      <w:pPr>
        <w:pStyle w:val="ListParagraph"/>
        <w:numPr>
          <w:ilvl w:val="0"/>
          <w:numId w:val="63"/>
        </w:numPr>
        <w:contextualSpacing w:val="0"/>
        <w:rPr>
          <w:rFonts w:asciiTheme="minorHAnsi" w:hAnsiTheme="minorHAnsi" w:cstheme="minorHAnsi"/>
          <w:sz w:val="28"/>
          <w:szCs w:val="28"/>
        </w:rPr>
      </w:pPr>
      <w:r>
        <w:rPr>
          <w:rFonts w:asciiTheme="minorHAnsi" w:hAnsiTheme="minorHAnsi" w:cstheme="minorHAnsi"/>
          <w:sz w:val="28"/>
          <w:szCs w:val="28"/>
        </w:rPr>
        <w:t>But we believe</w:t>
      </w:r>
      <w:r w:rsidR="004A1483" w:rsidRPr="005C7886">
        <w:rPr>
          <w:rFonts w:asciiTheme="minorHAnsi" w:hAnsiTheme="minorHAnsi" w:cstheme="minorHAnsi"/>
          <w:sz w:val="28"/>
          <w:szCs w:val="28"/>
        </w:rPr>
        <w:t xml:space="preserve"> God is here</w:t>
      </w:r>
      <w:r>
        <w:rPr>
          <w:rFonts w:asciiTheme="minorHAnsi" w:hAnsiTheme="minorHAnsi" w:cstheme="minorHAnsi"/>
          <w:sz w:val="28"/>
          <w:szCs w:val="28"/>
        </w:rPr>
        <w:t xml:space="preserve"> – </w:t>
      </w:r>
      <w:r w:rsidR="004A1483" w:rsidRPr="005C7886">
        <w:rPr>
          <w:rFonts w:asciiTheme="minorHAnsi" w:hAnsiTheme="minorHAnsi" w:cstheme="minorHAnsi"/>
          <w:sz w:val="28"/>
          <w:szCs w:val="28"/>
        </w:rPr>
        <w:t>alive</w:t>
      </w:r>
      <w:r>
        <w:rPr>
          <w:rFonts w:asciiTheme="minorHAnsi" w:hAnsiTheme="minorHAnsi" w:cstheme="minorHAnsi"/>
          <w:sz w:val="28"/>
          <w:szCs w:val="28"/>
        </w:rPr>
        <w:t xml:space="preserve"> -</w:t>
      </w:r>
      <w:r w:rsidR="004A1483" w:rsidRPr="005C7886">
        <w:rPr>
          <w:rFonts w:asciiTheme="minorHAnsi" w:hAnsiTheme="minorHAnsi" w:cstheme="minorHAnsi"/>
          <w:sz w:val="28"/>
          <w:szCs w:val="28"/>
        </w:rPr>
        <w:t xml:space="preserve"> active. </w:t>
      </w:r>
      <w:proofErr w:type="gramStart"/>
      <w:r w:rsidR="004A1483" w:rsidRPr="005C7886">
        <w:rPr>
          <w:rFonts w:asciiTheme="minorHAnsi" w:hAnsiTheme="minorHAnsi" w:cstheme="minorHAnsi"/>
          <w:sz w:val="28"/>
          <w:szCs w:val="28"/>
        </w:rPr>
        <w:t>So</w:t>
      </w:r>
      <w:proofErr w:type="gramEnd"/>
      <w:r w:rsidR="004A1483" w:rsidRPr="005C7886">
        <w:rPr>
          <w:rFonts w:asciiTheme="minorHAnsi" w:hAnsiTheme="minorHAnsi" w:cstheme="minorHAnsi"/>
          <w:sz w:val="28"/>
          <w:szCs w:val="28"/>
        </w:rPr>
        <w:t xml:space="preserve"> if he did make the sun go dark for 3 hours in middle of day – and it def /eclipse, what evidence would you expect to find? Reasonable?</w:t>
      </w:r>
    </w:p>
    <w:p w14:paraId="67B0E136" w14:textId="77777777" w:rsidR="004A1483" w:rsidRPr="005C7886" w:rsidRDefault="004A1483" w:rsidP="005C7886">
      <w:pPr>
        <w:pStyle w:val="ListParagraph"/>
        <w:numPr>
          <w:ilvl w:val="1"/>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t>Greek &amp; Roman historians would mention it:</w:t>
      </w:r>
    </w:p>
    <w:p w14:paraId="07BCD5CC" w14:textId="1B850056" w:rsidR="004A1483" w:rsidRPr="005C7886" w:rsidRDefault="004A1483" w:rsidP="005C7886">
      <w:pPr>
        <w:pStyle w:val="ListParagraph"/>
        <w:numPr>
          <w:ilvl w:val="2"/>
          <w:numId w:val="63"/>
        </w:numPr>
        <w:contextualSpacing w:val="0"/>
        <w:rPr>
          <w:rFonts w:asciiTheme="minorHAnsi" w:hAnsiTheme="minorHAnsi" w:cstheme="minorHAnsi"/>
          <w:i/>
          <w:sz w:val="28"/>
          <w:szCs w:val="28"/>
        </w:rPr>
      </w:pPr>
      <w:r w:rsidRPr="00290417">
        <w:rPr>
          <w:rFonts w:asciiTheme="minorHAnsi" w:hAnsiTheme="minorHAnsi" w:cstheme="minorHAnsi"/>
          <w:b/>
          <w:color w:val="FF0000"/>
          <w:sz w:val="28"/>
          <w:szCs w:val="28"/>
        </w:rPr>
        <w:t>Phlegon</w:t>
      </w:r>
      <w:r w:rsidR="00180C06">
        <w:rPr>
          <w:rStyle w:val="EndnoteReference"/>
          <w:b/>
          <w:szCs w:val="28"/>
        </w:rPr>
        <w:endnoteReference w:id="6"/>
      </w:r>
      <w:r w:rsidRPr="005C7886">
        <w:rPr>
          <w:rFonts w:asciiTheme="minorHAnsi" w:hAnsiTheme="minorHAnsi" w:cstheme="minorHAnsi"/>
          <w:sz w:val="28"/>
          <w:szCs w:val="28"/>
        </w:rPr>
        <w:t xml:space="preserve"> – pagan Greek historian: </w:t>
      </w:r>
      <w:r w:rsidRPr="005C7886">
        <w:rPr>
          <w:rFonts w:asciiTheme="minorHAnsi" w:hAnsiTheme="minorHAnsi" w:cstheme="minorHAnsi"/>
          <w:i/>
          <w:sz w:val="28"/>
          <w:szCs w:val="28"/>
        </w:rPr>
        <w:t>In the fourth year of the 202</w:t>
      </w:r>
      <w:r w:rsidRPr="005C7886">
        <w:rPr>
          <w:rFonts w:asciiTheme="minorHAnsi" w:hAnsiTheme="minorHAnsi" w:cstheme="minorHAnsi"/>
          <w:i/>
          <w:sz w:val="28"/>
          <w:szCs w:val="28"/>
          <w:vertAlign w:val="superscript"/>
        </w:rPr>
        <w:t>nd</w:t>
      </w:r>
      <w:r w:rsidRPr="005C7886">
        <w:rPr>
          <w:rFonts w:asciiTheme="minorHAnsi" w:hAnsiTheme="minorHAnsi" w:cstheme="minorHAnsi"/>
          <w:i/>
          <w:sz w:val="28"/>
          <w:szCs w:val="28"/>
        </w:rPr>
        <w:t xml:space="preserve"> Olympiad [</w:t>
      </w:r>
      <w:proofErr w:type="gramStart"/>
      <w:r w:rsidRPr="005C7886">
        <w:rPr>
          <w:rFonts w:asciiTheme="minorHAnsi" w:hAnsiTheme="minorHAnsi" w:cstheme="minorHAnsi"/>
          <w:i/>
          <w:sz w:val="28"/>
          <w:szCs w:val="28"/>
        </w:rPr>
        <w:t>i.e.</w:t>
      </w:r>
      <w:proofErr w:type="gramEnd"/>
      <w:r w:rsidRPr="005C7886">
        <w:rPr>
          <w:rFonts w:asciiTheme="minorHAnsi" w:hAnsiTheme="minorHAnsi" w:cstheme="minorHAnsi"/>
          <w:i/>
          <w:sz w:val="28"/>
          <w:szCs w:val="28"/>
        </w:rPr>
        <w:t xml:space="preserve"> AD 33] there was ‘the greatest eclipse of the sun’ and that ‘it became night in the sixth hour of the day [i.e., noon] so that stars even appeared in the heavens. There was a great earthquake in Bithynia, and many things were overturned in Nicaea.’ </w:t>
      </w:r>
      <w:r w:rsidRPr="005C7886">
        <w:rPr>
          <w:rStyle w:val="EndnoteReference"/>
          <w:rFonts w:asciiTheme="minorHAnsi" w:hAnsiTheme="minorHAnsi" w:cstheme="minorHAnsi"/>
          <w:i/>
          <w:sz w:val="28"/>
          <w:szCs w:val="28"/>
        </w:rPr>
        <w:endnoteReference w:id="7"/>
      </w:r>
    </w:p>
    <w:p w14:paraId="7262AC47" w14:textId="77777777" w:rsidR="004A1483" w:rsidRPr="005C7886" w:rsidRDefault="004A1483" w:rsidP="005C7886">
      <w:pPr>
        <w:pStyle w:val="ListParagraph"/>
        <w:numPr>
          <w:ilvl w:val="3"/>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t>Around the right time in history (~AD33)</w:t>
      </w:r>
    </w:p>
    <w:p w14:paraId="4E781056" w14:textId="77777777" w:rsidR="004A1483" w:rsidRPr="005C7886" w:rsidRDefault="004A1483" w:rsidP="005C7886">
      <w:pPr>
        <w:pStyle w:val="ListParagraph"/>
        <w:numPr>
          <w:ilvl w:val="3"/>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t xml:space="preserve">Not just any old eclipse – </w:t>
      </w:r>
      <w:r w:rsidRPr="005C7886">
        <w:rPr>
          <w:rFonts w:asciiTheme="minorHAnsi" w:hAnsiTheme="minorHAnsi" w:cstheme="minorHAnsi"/>
          <w:i/>
          <w:sz w:val="28"/>
          <w:szCs w:val="28"/>
        </w:rPr>
        <w:t>greatest eclipse</w:t>
      </w:r>
      <w:r w:rsidRPr="005C7886">
        <w:rPr>
          <w:rFonts w:asciiTheme="minorHAnsi" w:hAnsiTheme="minorHAnsi" w:cstheme="minorHAnsi"/>
          <w:sz w:val="28"/>
          <w:szCs w:val="28"/>
        </w:rPr>
        <w:t xml:space="preserve"> – so dark: stars – unusual!</w:t>
      </w:r>
    </w:p>
    <w:p w14:paraId="6F17867C" w14:textId="77777777" w:rsidR="004A1483" w:rsidRPr="005C7886" w:rsidRDefault="004A1483" w:rsidP="005C7886">
      <w:pPr>
        <w:pStyle w:val="ListParagraph"/>
        <w:numPr>
          <w:ilvl w:val="3"/>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t>Calls it an eclipse – pagan – trying to find a way to explain it!</w:t>
      </w:r>
    </w:p>
    <w:p w14:paraId="748F3BAE" w14:textId="77777777" w:rsidR="004A1483" w:rsidRPr="005C7886" w:rsidRDefault="004A1483" w:rsidP="005C7886">
      <w:pPr>
        <w:pStyle w:val="ListParagraph"/>
        <w:numPr>
          <w:ilvl w:val="3"/>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t>At noon; Earthquake – same time.</w:t>
      </w:r>
    </w:p>
    <w:p w14:paraId="35F16D22" w14:textId="77777777" w:rsidR="004A1483" w:rsidRPr="005C7886" w:rsidRDefault="004A1483" w:rsidP="005C7886">
      <w:pPr>
        <w:pStyle w:val="ListParagraph"/>
        <w:numPr>
          <w:ilvl w:val="2"/>
          <w:numId w:val="63"/>
        </w:numPr>
        <w:contextualSpacing w:val="0"/>
        <w:rPr>
          <w:rFonts w:asciiTheme="minorHAnsi" w:hAnsiTheme="minorHAnsi" w:cstheme="minorHAnsi"/>
          <w:sz w:val="28"/>
          <w:szCs w:val="28"/>
        </w:rPr>
      </w:pPr>
      <w:r w:rsidRPr="00290417">
        <w:rPr>
          <w:rFonts w:asciiTheme="minorHAnsi" w:hAnsiTheme="minorHAnsi" w:cstheme="minorHAnsi"/>
          <w:b/>
          <w:sz w:val="28"/>
          <w:szCs w:val="28"/>
        </w:rPr>
        <w:t>Thallus</w:t>
      </w:r>
      <w:r w:rsidRPr="005C7886">
        <w:rPr>
          <w:rStyle w:val="EndnoteReference"/>
          <w:rFonts w:asciiTheme="minorHAnsi" w:hAnsiTheme="minorHAnsi" w:cstheme="minorHAnsi"/>
          <w:sz w:val="28"/>
          <w:szCs w:val="28"/>
        </w:rPr>
        <w:endnoteReference w:id="8"/>
      </w:r>
      <w:r w:rsidRPr="005C7886">
        <w:rPr>
          <w:rFonts w:asciiTheme="minorHAnsi" w:hAnsiTheme="minorHAnsi" w:cstheme="minorHAnsi"/>
          <w:sz w:val="28"/>
          <w:szCs w:val="28"/>
        </w:rPr>
        <w:t xml:space="preserve"> – </w:t>
      </w:r>
      <w:proofErr w:type="spellStart"/>
      <w:r w:rsidRPr="005C7886">
        <w:rPr>
          <w:rFonts w:asciiTheme="minorHAnsi" w:hAnsiTheme="minorHAnsi" w:cstheme="minorHAnsi"/>
          <w:sz w:val="28"/>
          <w:szCs w:val="28"/>
        </w:rPr>
        <w:t>Gk</w:t>
      </w:r>
      <w:proofErr w:type="spellEnd"/>
      <w:r w:rsidRPr="005C7886">
        <w:rPr>
          <w:rFonts w:asciiTheme="minorHAnsi" w:hAnsiTheme="minorHAnsi" w:cstheme="minorHAnsi"/>
          <w:sz w:val="28"/>
          <w:szCs w:val="28"/>
        </w:rPr>
        <w:t xml:space="preserve"> historian - writing in AD52, mentions darkness during </w:t>
      </w:r>
      <w:proofErr w:type="gramStart"/>
      <w:r w:rsidRPr="005C7886">
        <w:rPr>
          <w:rFonts w:asciiTheme="minorHAnsi" w:hAnsiTheme="minorHAnsi" w:cstheme="minorHAnsi"/>
          <w:sz w:val="28"/>
          <w:szCs w:val="28"/>
        </w:rPr>
        <w:t>Jesus</w:t>
      </w:r>
      <w:proofErr w:type="gramEnd"/>
      <w:r w:rsidRPr="005C7886">
        <w:rPr>
          <w:rFonts w:asciiTheme="minorHAnsi" w:hAnsiTheme="minorHAnsi" w:cstheme="minorHAnsi"/>
          <w:sz w:val="28"/>
          <w:szCs w:val="28"/>
        </w:rPr>
        <w:t xml:space="preserve"> crucifixion.</w:t>
      </w:r>
    </w:p>
    <w:p w14:paraId="09F492FD" w14:textId="725402CE" w:rsidR="004A1483" w:rsidRPr="005C7886" w:rsidRDefault="004A1483" w:rsidP="005C7886">
      <w:pPr>
        <w:pStyle w:val="ListParagraph"/>
        <w:numPr>
          <w:ilvl w:val="2"/>
          <w:numId w:val="63"/>
        </w:numPr>
        <w:contextualSpacing w:val="0"/>
        <w:rPr>
          <w:rFonts w:asciiTheme="minorHAnsi" w:hAnsiTheme="minorHAnsi" w:cstheme="minorHAnsi"/>
          <w:i/>
          <w:sz w:val="28"/>
          <w:szCs w:val="28"/>
        </w:rPr>
      </w:pPr>
      <w:r w:rsidRPr="00290417">
        <w:rPr>
          <w:rFonts w:asciiTheme="minorHAnsi" w:hAnsiTheme="minorHAnsi" w:cstheme="minorHAnsi"/>
          <w:b/>
          <w:sz w:val="28"/>
          <w:szCs w:val="28"/>
        </w:rPr>
        <w:t>Tertullian</w:t>
      </w:r>
      <w:r w:rsidRPr="005C7886">
        <w:rPr>
          <w:rFonts w:asciiTheme="minorHAnsi" w:hAnsiTheme="minorHAnsi" w:cstheme="minorHAnsi"/>
          <w:sz w:val="28"/>
          <w:szCs w:val="28"/>
        </w:rPr>
        <w:t xml:space="preserve">, C2 </w:t>
      </w:r>
      <w:proofErr w:type="spellStart"/>
      <w:r w:rsidR="00180C06">
        <w:rPr>
          <w:rFonts w:asciiTheme="minorHAnsi" w:hAnsiTheme="minorHAnsi" w:cstheme="minorHAnsi"/>
          <w:sz w:val="28"/>
          <w:szCs w:val="28"/>
        </w:rPr>
        <w:t>Xn</w:t>
      </w:r>
      <w:proofErr w:type="spellEnd"/>
      <w:r w:rsidR="00180C06">
        <w:rPr>
          <w:rFonts w:asciiTheme="minorHAnsi" w:hAnsiTheme="minorHAnsi" w:cstheme="minorHAnsi"/>
          <w:sz w:val="28"/>
          <w:szCs w:val="28"/>
        </w:rPr>
        <w:t xml:space="preserve"> </w:t>
      </w:r>
      <w:r w:rsidRPr="005C7886">
        <w:rPr>
          <w:rFonts w:asciiTheme="minorHAnsi" w:hAnsiTheme="minorHAnsi" w:cstheme="minorHAnsi"/>
          <w:sz w:val="28"/>
          <w:szCs w:val="28"/>
        </w:rPr>
        <w:t xml:space="preserve">apologist: </w:t>
      </w:r>
      <w:r w:rsidRPr="005C7886">
        <w:rPr>
          <w:rFonts w:asciiTheme="minorHAnsi" w:hAnsiTheme="minorHAnsi" w:cstheme="minorHAnsi"/>
          <w:i/>
          <w:sz w:val="28"/>
          <w:szCs w:val="28"/>
        </w:rPr>
        <w:t>At the moment of Christ’s death, the light departed from the sun, and the land was darkened at noonday, which wonder is related in your own annals, and is preserved in your archives to this day</w:t>
      </w:r>
    </w:p>
    <w:p w14:paraId="06B79B07" w14:textId="77777777" w:rsidR="004A1483" w:rsidRPr="005C7886" w:rsidRDefault="004A1483" w:rsidP="005C7886">
      <w:pPr>
        <w:pStyle w:val="ListParagraph"/>
        <w:numPr>
          <w:ilvl w:val="3"/>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t>IOW: Look in the archives of your own nation – this was well known - you’ll find records of this.</w:t>
      </w:r>
    </w:p>
    <w:p w14:paraId="6F50CB5D" w14:textId="77777777" w:rsidR="002A2785" w:rsidRDefault="004A1483" w:rsidP="002A2785">
      <w:pPr>
        <w:pStyle w:val="ListParagraph"/>
        <w:numPr>
          <w:ilvl w:val="1"/>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lastRenderedPageBreak/>
        <w:t>/</w:t>
      </w:r>
      <w:r w:rsidR="00125894" w:rsidRPr="005C7886">
        <w:rPr>
          <w:rFonts w:asciiTheme="minorHAnsi" w:hAnsiTheme="minorHAnsi" w:cstheme="minorHAnsi"/>
          <w:sz w:val="28"/>
          <w:szCs w:val="28"/>
        </w:rPr>
        <w:t>Have</w:t>
      </w:r>
      <w:r w:rsidRPr="005C7886">
        <w:rPr>
          <w:rFonts w:asciiTheme="minorHAnsi" w:hAnsiTheme="minorHAnsi" w:cstheme="minorHAnsi"/>
          <w:sz w:val="28"/>
          <w:szCs w:val="28"/>
        </w:rPr>
        <w:t xml:space="preserve"> many of those records today b/c it’s 2000 years later – but if it really happened, this is about what you’d expect to find by our point in history.</w:t>
      </w:r>
      <w:r w:rsidR="002A2785" w:rsidRPr="002A2785">
        <w:rPr>
          <w:rFonts w:asciiTheme="minorHAnsi" w:hAnsiTheme="minorHAnsi" w:cstheme="minorHAnsi"/>
          <w:sz w:val="28"/>
          <w:szCs w:val="28"/>
        </w:rPr>
        <w:t xml:space="preserve"> </w:t>
      </w:r>
    </w:p>
    <w:p w14:paraId="39E944E5" w14:textId="7F6C0D8D" w:rsidR="002A2785" w:rsidRDefault="002A2785" w:rsidP="002A2785">
      <w:pPr>
        <w:pStyle w:val="ListParagraph"/>
        <w:numPr>
          <w:ilvl w:val="2"/>
          <w:numId w:val="63"/>
        </w:numPr>
        <w:contextualSpacing w:val="0"/>
        <w:rPr>
          <w:rFonts w:asciiTheme="minorHAnsi" w:hAnsiTheme="minorHAnsi" w:cstheme="minorHAnsi"/>
          <w:sz w:val="28"/>
          <w:szCs w:val="28"/>
        </w:rPr>
      </w:pPr>
      <w:r>
        <w:rPr>
          <w:rFonts w:asciiTheme="minorHAnsi" w:hAnsiTheme="minorHAnsi" w:cstheme="minorHAnsi"/>
          <w:sz w:val="28"/>
          <w:szCs w:val="28"/>
        </w:rPr>
        <w:t xml:space="preserve">We have a reasonable faith. </w:t>
      </w:r>
    </w:p>
    <w:p w14:paraId="72F52D75" w14:textId="535FA2FD" w:rsidR="00125894" w:rsidRDefault="00125894" w:rsidP="00125894">
      <w:pPr>
        <w:pStyle w:val="ListParagraph"/>
        <w:numPr>
          <w:ilvl w:val="1"/>
          <w:numId w:val="63"/>
        </w:numPr>
        <w:contextualSpacing w:val="0"/>
        <w:rPr>
          <w:rFonts w:asciiTheme="minorHAnsi" w:hAnsiTheme="minorHAnsi" w:cstheme="minorHAnsi"/>
          <w:color w:val="7030A0"/>
          <w:sz w:val="28"/>
          <w:szCs w:val="28"/>
        </w:rPr>
      </w:pPr>
      <w:r>
        <w:rPr>
          <w:rFonts w:asciiTheme="minorHAnsi" w:hAnsiTheme="minorHAnsi" w:cstheme="minorHAnsi"/>
          <w:color w:val="7030A0"/>
          <w:sz w:val="28"/>
          <w:szCs w:val="28"/>
        </w:rPr>
        <w:t>Speak to sceptics: If /believe: is it the evidence – or is it your starting point that impossible things /happen.</w:t>
      </w:r>
      <w:r w:rsidR="004A1483" w:rsidRPr="002F441D">
        <w:rPr>
          <w:rStyle w:val="EndnoteReference"/>
          <w:rFonts w:asciiTheme="minorHAnsi" w:hAnsiTheme="minorHAnsi" w:cstheme="minorHAnsi"/>
          <w:color w:val="7030A0"/>
          <w:sz w:val="28"/>
          <w:szCs w:val="28"/>
        </w:rPr>
        <w:endnoteReference w:id="9"/>
      </w:r>
      <w:r>
        <w:rPr>
          <w:rFonts w:asciiTheme="minorHAnsi" w:hAnsiTheme="minorHAnsi" w:cstheme="minorHAnsi"/>
          <w:color w:val="7030A0"/>
          <w:sz w:val="28"/>
          <w:szCs w:val="28"/>
        </w:rPr>
        <w:t xml:space="preserve"> </w:t>
      </w:r>
    </w:p>
    <w:p w14:paraId="6CF22713" w14:textId="5F163B7E" w:rsidR="004A1483" w:rsidRDefault="00125894" w:rsidP="00125894">
      <w:pPr>
        <w:pStyle w:val="ListParagraph"/>
        <w:numPr>
          <w:ilvl w:val="2"/>
          <w:numId w:val="63"/>
        </w:numPr>
        <w:contextualSpacing w:val="0"/>
        <w:rPr>
          <w:rFonts w:asciiTheme="minorHAnsi" w:hAnsiTheme="minorHAnsi" w:cstheme="minorHAnsi"/>
          <w:color w:val="7030A0"/>
          <w:sz w:val="28"/>
          <w:szCs w:val="28"/>
        </w:rPr>
      </w:pPr>
      <w:r>
        <w:rPr>
          <w:rFonts w:asciiTheme="minorHAnsi" w:hAnsiTheme="minorHAnsi" w:cstheme="minorHAnsi"/>
          <w:color w:val="7030A0"/>
          <w:sz w:val="28"/>
          <w:szCs w:val="28"/>
        </w:rPr>
        <w:t>If that’s your working assumption, /believe.</w:t>
      </w:r>
    </w:p>
    <w:p w14:paraId="74A13BE4" w14:textId="6E42EFEB" w:rsidR="00125894" w:rsidRPr="002F441D" w:rsidRDefault="00125894" w:rsidP="00125894">
      <w:pPr>
        <w:pStyle w:val="ListParagraph"/>
        <w:numPr>
          <w:ilvl w:val="2"/>
          <w:numId w:val="63"/>
        </w:numPr>
        <w:contextualSpacing w:val="0"/>
        <w:rPr>
          <w:rFonts w:asciiTheme="minorHAnsi" w:hAnsiTheme="minorHAnsi" w:cstheme="minorHAnsi"/>
          <w:color w:val="7030A0"/>
          <w:sz w:val="28"/>
          <w:szCs w:val="28"/>
        </w:rPr>
      </w:pPr>
      <w:r>
        <w:rPr>
          <w:rFonts w:asciiTheme="minorHAnsi" w:hAnsiTheme="minorHAnsi" w:cstheme="minorHAnsi"/>
          <w:color w:val="7030A0"/>
          <w:sz w:val="28"/>
          <w:szCs w:val="28"/>
        </w:rPr>
        <w:t>Suspend that assumption: look at evidence. See where the evidence leads.</w:t>
      </w:r>
    </w:p>
    <w:p w14:paraId="20D1FBB7" w14:textId="77777777" w:rsidR="004A1483" w:rsidRPr="005C7886" w:rsidRDefault="004A1483" w:rsidP="005C7886">
      <w:pPr>
        <w:pStyle w:val="ListParagraph"/>
        <w:numPr>
          <w:ilvl w:val="0"/>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t>What are we to make of this darkness?</w:t>
      </w:r>
    </w:p>
    <w:p w14:paraId="32B2600A" w14:textId="77777777" w:rsidR="004A1483" w:rsidRPr="00290417" w:rsidRDefault="004A1483" w:rsidP="005C7886">
      <w:pPr>
        <w:pStyle w:val="ListParagraph"/>
        <w:numPr>
          <w:ilvl w:val="1"/>
          <w:numId w:val="63"/>
        </w:numPr>
        <w:contextualSpacing w:val="0"/>
        <w:rPr>
          <w:rFonts w:asciiTheme="minorHAnsi" w:hAnsiTheme="minorHAnsi" w:cstheme="minorHAnsi"/>
          <w:color w:val="FF0000"/>
          <w:sz w:val="28"/>
          <w:szCs w:val="28"/>
        </w:rPr>
      </w:pPr>
      <w:r w:rsidRPr="00290417">
        <w:rPr>
          <w:rFonts w:asciiTheme="minorHAnsi" w:hAnsiTheme="minorHAnsi" w:cstheme="minorHAnsi"/>
          <w:color w:val="FF0000"/>
          <w:sz w:val="28"/>
          <w:szCs w:val="28"/>
        </w:rPr>
        <w:t>God had done this sort of thing before:</w:t>
      </w:r>
    </w:p>
    <w:p w14:paraId="001B4132" w14:textId="16B23F46" w:rsidR="004A1483" w:rsidRPr="005C7886" w:rsidRDefault="004A1483" w:rsidP="005C7886">
      <w:pPr>
        <w:pStyle w:val="ListParagraph"/>
        <w:numPr>
          <w:ilvl w:val="2"/>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t>9</w:t>
      </w:r>
      <w:r w:rsidRPr="005C7886">
        <w:rPr>
          <w:rFonts w:asciiTheme="minorHAnsi" w:hAnsiTheme="minorHAnsi" w:cstheme="minorHAnsi"/>
          <w:sz w:val="28"/>
          <w:szCs w:val="28"/>
          <w:vertAlign w:val="superscript"/>
        </w:rPr>
        <w:t>th</w:t>
      </w:r>
      <w:r w:rsidRPr="005C7886">
        <w:rPr>
          <w:rFonts w:asciiTheme="minorHAnsi" w:hAnsiTheme="minorHAnsi" w:cstheme="minorHAnsi"/>
          <w:sz w:val="28"/>
          <w:szCs w:val="28"/>
        </w:rPr>
        <w:t xml:space="preserve"> plague on Egypt – Moses – 3 days of darkness –</w:t>
      </w:r>
      <w:r w:rsidRPr="005C7886">
        <w:rPr>
          <w:rFonts w:asciiTheme="minorHAnsi" w:hAnsiTheme="minorHAnsi" w:cstheme="minorHAnsi"/>
          <w:color w:val="00B0F0"/>
          <w:sz w:val="28"/>
          <w:szCs w:val="28"/>
        </w:rPr>
        <w:t xml:space="preserve"> total darkness covered Egypt for three days. No-one could see anyone else or move about for three days</w:t>
      </w:r>
      <w:r w:rsidRPr="005C7886">
        <w:rPr>
          <w:rStyle w:val="EndnoteReference"/>
          <w:rFonts w:asciiTheme="minorHAnsi" w:hAnsiTheme="minorHAnsi" w:cstheme="minorHAnsi"/>
          <w:color w:val="1F497D" w:themeColor="text2"/>
          <w:sz w:val="28"/>
          <w:szCs w:val="28"/>
        </w:rPr>
        <w:endnoteReference w:id="10"/>
      </w:r>
      <w:r w:rsidRPr="005C7886">
        <w:rPr>
          <w:rFonts w:asciiTheme="minorHAnsi" w:hAnsiTheme="minorHAnsi" w:cstheme="minorHAnsi"/>
          <w:color w:val="1F497D" w:themeColor="text2"/>
          <w:sz w:val="28"/>
          <w:szCs w:val="28"/>
        </w:rPr>
        <w:t xml:space="preserve">. </w:t>
      </w:r>
      <w:r w:rsidRPr="005C7886">
        <w:rPr>
          <w:rFonts w:asciiTheme="minorHAnsi" w:hAnsiTheme="minorHAnsi" w:cstheme="minorHAnsi"/>
          <w:sz w:val="28"/>
          <w:szCs w:val="28"/>
        </w:rPr>
        <w:t xml:space="preserve">Darkness so thick </w:t>
      </w:r>
      <w:r w:rsidRPr="005C7886">
        <w:rPr>
          <w:rFonts w:asciiTheme="minorHAnsi" w:hAnsiTheme="minorHAnsi" w:cstheme="minorHAnsi"/>
          <w:color w:val="00B0F0"/>
          <w:sz w:val="28"/>
          <w:szCs w:val="28"/>
        </w:rPr>
        <w:t>could be felt</w:t>
      </w:r>
      <w:r w:rsidRPr="005C7886">
        <w:rPr>
          <w:rStyle w:val="EndnoteReference"/>
          <w:rFonts w:asciiTheme="minorHAnsi" w:hAnsiTheme="minorHAnsi" w:cstheme="minorHAnsi"/>
          <w:sz w:val="28"/>
          <w:szCs w:val="28"/>
        </w:rPr>
        <w:endnoteReference w:id="11"/>
      </w:r>
      <w:r w:rsidRPr="005C7886">
        <w:rPr>
          <w:rFonts w:asciiTheme="minorHAnsi" w:hAnsiTheme="minorHAnsi" w:cstheme="minorHAnsi"/>
          <w:sz w:val="28"/>
          <w:szCs w:val="28"/>
        </w:rPr>
        <w:t>.</w:t>
      </w:r>
    </w:p>
    <w:p w14:paraId="30A0BB4F" w14:textId="77777777" w:rsidR="004A1483" w:rsidRPr="005C7886" w:rsidRDefault="004A1483" w:rsidP="005C7886">
      <w:pPr>
        <w:pStyle w:val="ListParagraph"/>
        <w:numPr>
          <w:ilvl w:val="2"/>
          <w:numId w:val="63"/>
        </w:numPr>
        <w:contextualSpacing w:val="0"/>
        <w:rPr>
          <w:rFonts w:asciiTheme="minorHAnsi" w:hAnsiTheme="minorHAnsi" w:cstheme="minorHAnsi"/>
          <w:sz w:val="28"/>
          <w:szCs w:val="28"/>
        </w:rPr>
      </w:pPr>
      <w:r w:rsidRPr="005C7886">
        <w:rPr>
          <w:rFonts w:asciiTheme="minorHAnsi" w:hAnsiTheme="minorHAnsi" w:cstheme="minorHAnsi"/>
          <w:b/>
          <w:color w:val="00B0F0"/>
          <w:sz w:val="28"/>
          <w:szCs w:val="28"/>
        </w:rPr>
        <w:t>Joshua 10</w:t>
      </w:r>
      <w:r w:rsidRPr="005C7886">
        <w:rPr>
          <w:rFonts w:asciiTheme="minorHAnsi" w:hAnsiTheme="minorHAnsi" w:cstheme="minorHAnsi"/>
          <w:color w:val="00B0F0"/>
          <w:sz w:val="28"/>
          <w:szCs w:val="28"/>
        </w:rPr>
        <w:t xml:space="preserve"> </w:t>
      </w:r>
      <w:r w:rsidRPr="005C7886">
        <w:rPr>
          <w:rFonts w:asciiTheme="minorHAnsi" w:hAnsiTheme="minorHAnsi" w:cstheme="minorHAnsi"/>
          <w:sz w:val="28"/>
          <w:szCs w:val="28"/>
        </w:rPr>
        <w:t>– sun stands still in sky – whole day – Amorite sun-</w:t>
      </w:r>
      <w:proofErr w:type="gramStart"/>
      <w:r w:rsidRPr="005C7886">
        <w:rPr>
          <w:rFonts w:asciiTheme="minorHAnsi" w:hAnsiTheme="minorHAnsi" w:cstheme="minorHAnsi"/>
          <w:sz w:val="28"/>
          <w:szCs w:val="28"/>
        </w:rPr>
        <w:t>god</w:t>
      </w:r>
      <w:proofErr w:type="gramEnd"/>
      <w:r w:rsidRPr="005C7886">
        <w:rPr>
          <w:rFonts w:asciiTheme="minorHAnsi" w:hAnsiTheme="minorHAnsi" w:cstheme="minorHAnsi"/>
          <w:sz w:val="28"/>
          <w:szCs w:val="28"/>
        </w:rPr>
        <w:t xml:space="preserve"> worshippers – imagine panic as Israel’s God stops their god.</w:t>
      </w:r>
      <w:r w:rsidRPr="005C7886">
        <w:rPr>
          <w:rStyle w:val="EndnoteReference"/>
          <w:rFonts w:asciiTheme="minorHAnsi" w:hAnsiTheme="minorHAnsi" w:cstheme="minorHAnsi"/>
          <w:sz w:val="28"/>
          <w:szCs w:val="28"/>
        </w:rPr>
        <w:endnoteReference w:id="12"/>
      </w:r>
    </w:p>
    <w:p w14:paraId="75A2CD22" w14:textId="77777777" w:rsidR="004A1483" w:rsidRPr="002F441D" w:rsidRDefault="004A1483" w:rsidP="002F441D">
      <w:pPr>
        <w:pStyle w:val="ListParagraph"/>
        <w:numPr>
          <w:ilvl w:val="2"/>
          <w:numId w:val="63"/>
        </w:numPr>
        <w:contextualSpacing w:val="0"/>
        <w:rPr>
          <w:rFonts w:asciiTheme="minorHAnsi" w:hAnsiTheme="minorHAnsi" w:cstheme="minorHAnsi"/>
          <w:color w:val="7030A0"/>
          <w:sz w:val="28"/>
          <w:szCs w:val="28"/>
        </w:rPr>
      </w:pPr>
      <w:r w:rsidRPr="002F441D">
        <w:rPr>
          <w:rFonts w:asciiTheme="minorHAnsi" w:hAnsiTheme="minorHAnsi" w:cstheme="minorHAnsi"/>
          <w:color w:val="7030A0"/>
          <w:sz w:val="28"/>
          <w:szCs w:val="28"/>
        </w:rPr>
        <w:t>God of the Bible is fully able to do this sort of thing.</w:t>
      </w:r>
    </w:p>
    <w:p w14:paraId="75726A5A" w14:textId="77777777" w:rsidR="004A1483" w:rsidRPr="005C7886" w:rsidRDefault="004A1483" w:rsidP="002F441D">
      <w:pPr>
        <w:pStyle w:val="ListParagraph"/>
        <w:numPr>
          <w:ilvl w:val="1"/>
          <w:numId w:val="63"/>
        </w:numPr>
        <w:contextualSpacing w:val="0"/>
        <w:rPr>
          <w:rFonts w:asciiTheme="minorHAnsi" w:hAnsiTheme="minorHAnsi" w:cstheme="minorHAnsi"/>
          <w:color w:val="1F497D" w:themeColor="text2"/>
          <w:sz w:val="28"/>
          <w:szCs w:val="28"/>
        </w:rPr>
      </w:pPr>
      <w:r w:rsidRPr="005C7886">
        <w:rPr>
          <w:rFonts w:asciiTheme="minorHAnsi" w:hAnsiTheme="minorHAnsi" w:cstheme="minorHAnsi"/>
          <w:sz w:val="28"/>
          <w:szCs w:val="28"/>
        </w:rPr>
        <w:t xml:space="preserve">Prophesied - Amos writing 750BC: </w:t>
      </w:r>
    </w:p>
    <w:p w14:paraId="13F75C8C" w14:textId="606DF58F" w:rsidR="004A1483" w:rsidRPr="005C7886" w:rsidRDefault="004A1483" w:rsidP="005C7886">
      <w:pPr>
        <w:pStyle w:val="ListParagraph"/>
        <w:ind w:left="1440"/>
        <w:contextualSpacing w:val="0"/>
        <w:rPr>
          <w:rFonts w:asciiTheme="minorHAnsi" w:hAnsiTheme="minorHAnsi" w:cstheme="minorHAnsi"/>
          <w:color w:val="1F497D" w:themeColor="text2"/>
          <w:sz w:val="28"/>
          <w:szCs w:val="28"/>
        </w:rPr>
      </w:pPr>
      <w:r w:rsidRPr="00290417">
        <w:rPr>
          <w:rFonts w:asciiTheme="minorHAnsi" w:hAnsiTheme="minorHAnsi" w:cstheme="minorHAnsi"/>
          <w:b/>
          <w:color w:val="FF0000"/>
          <w:sz w:val="28"/>
          <w:szCs w:val="28"/>
        </w:rPr>
        <w:t>Amos 8:8-10</w:t>
      </w:r>
      <w:r w:rsidRPr="00290417">
        <w:rPr>
          <w:rFonts w:asciiTheme="minorHAnsi" w:hAnsiTheme="minorHAnsi" w:cstheme="minorHAnsi"/>
          <w:color w:val="FF0000"/>
          <w:sz w:val="28"/>
          <w:szCs w:val="28"/>
        </w:rPr>
        <w:t xml:space="preserve"> </w:t>
      </w:r>
      <w:r w:rsidRPr="005C7886">
        <w:rPr>
          <w:rFonts w:asciiTheme="minorHAnsi" w:hAnsiTheme="minorHAnsi" w:cstheme="minorHAnsi"/>
          <w:color w:val="00B0F0"/>
          <w:sz w:val="28"/>
          <w:szCs w:val="28"/>
        </w:rPr>
        <w:t xml:space="preserve">Will not the land tremble…the whole land will rise… </w:t>
      </w:r>
      <w:r w:rsidRPr="005C7886">
        <w:rPr>
          <w:rFonts w:asciiTheme="minorHAnsi" w:hAnsiTheme="minorHAnsi" w:cstheme="minorHAnsi"/>
          <w:sz w:val="28"/>
          <w:szCs w:val="28"/>
        </w:rPr>
        <w:t>[earthquake]</w:t>
      </w:r>
    </w:p>
    <w:p w14:paraId="13A62BA6" w14:textId="77777777" w:rsidR="004A1483" w:rsidRPr="005C7886" w:rsidRDefault="004A1483" w:rsidP="005C7886">
      <w:pPr>
        <w:pStyle w:val="ListParagraph"/>
        <w:ind w:left="1440"/>
        <w:contextualSpacing w:val="0"/>
        <w:rPr>
          <w:rFonts w:asciiTheme="minorHAnsi" w:hAnsiTheme="minorHAnsi" w:cstheme="minorHAnsi"/>
          <w:color w:val="1F497D" w:themeColor="text2"/>
          <w:sz w:val="28"/>
          <w:szCs w:val="28"/>
        </w:rPr>
      </w:pPr>
      <w:r w:rsidRPr="005C7886">
        <w:rPr>
          <w:rFonts w:asciiTheme="minorHAnsi" w:hAnsiTheme="minorHAnsi" w:cstheme="minorHAnsi"/>
          <w:color w:val="00B0F0"/>
          <w:sz w:val="28"/>
          <w:szCs w:val="28"/>
        </w:rPr>
        <w:t xml:space="preserve">   I will make the sun go down at noon </w:t>
      </w:r>
      <w:r w:rsidRPr="005C7886">
        <w:rPr>
          <w:rFonts w:asciiTheme="minorHAnsi" w:hAnsiTheme="minorHAnsi" w:cstheme="minorHAnsi"/>
          <w:sz w:val="28"/>
          <w:szCs w:val="28"/>
        </w:rPr>
        <w:t>[noon!]</w:t>
      </w:r>
    </w:p>
    <w:p w14:paraId="68E5290A" w14:textId="77777777" w:rsidR="004A1483" w:rsidRPr="005C7886" w:rsidRDefault="004A1483" w:rsidP="005C7886">
      <w:pPr>
        <w:pStyle w:val="ListParagraph"/>
        <w:ind w:left="1440"/>
        <w:contextualSpacing w:val="0"/>
        <w:rPr>
          <w:rFonts w:asciiTheme="minorHAnsi" w:hAnsiTheme="minorHAnsi" w:cstheme="minorHAnsi"/>
          <w:color w:val="00B0F0"/>
          <w:sz w:val="28"/>
          <w:szCs w:val="28"/>
        </w:rPr>
      </w:pPr>
      <w:r w:rsidRPr="005C7886">
        <w:rPr>
          <w:rFonts w:asciiTheme="minorHAnsi" w:hAnsiTheme="minorHAnsi" w:cstheme="minorHAnsi"/>
          <w:color w:val="00B0F0"/>
          <w:sz w:val="28"/>
          <w:szCs w:val="28"/>
        </w:rPr>
        <w:t xml:space="preserve">   and darken the earth in broad daylight.</w:t>
      </w:r>
    </w:p>
    <w:p w14:paraId="3A644524" w14:textId="77777777" w:rsidR="004A1483" w:rsidRPr="005C7886" w:rsidRDefault="004A1483" w:rsidP="005C7886">
      <w:pPr>
        <w:pStyle w:val="ListParagraph"/>
        <w:ind w:left="1440"/>
        <w:contextualSpacing w:val="0"/>
        <w:rPr>
          <w:rFonts w:asciiTheme="minorHAnsi" w:hAnsiTheme="minorHAnsi" w:cstheme="minorHAnsi"/>
          <w:color w:val="00B0F0"/>
          <w:sz w:val="28"/>
          <w:szCs w:val="28"/>
        </w:rPr>
      </w:pPr>
      <w:r w:rsidRPr="005C7886">
        <w:rPr>
          <w:rFonts w:asciiTheme="minorHAnsi" w:hAnsiTheme="minorHAnsi" w:cstheme="minorHAnsi"/>
          <w:color w:val="00B0F0"/>
          <w:sz w:val="28"/>
          <w:szCs w:val="28"/>
        </w:rPr>
        <w:t xml:space="preserve">I will turn your religious festivals </w:t>
      </w:r>
      <w:r w:rsidRPr="005C7886">
        <w:rPr>
          <w:rFonts w:asciiTheme="minorHAnsi" w:hAnsiTheme="minorHAnsi" w:cstheme="minorHAnsi"/>
          <w:sz w:val="28"/>
          <w:szCs w:val="28"/>
        </w:rPr>
        <w:t xml:space="preserve">[Passover?] </w:t>
      </w:r>
      <w:r w:rsidRPr="005C7886">
        <w:rPr>
          <w:rFonts w:asciiTheme="minorHAnsi" w:hAnsiTheme="minorHAnsi" w:cstheme="minorHAnsi"/>
          <w:color w:val="00B0F0"/>
          <w:sz w:val="28"/>
          <w:szCs w:val="28"/>
        </w:rPr>
        <w:t>into mourning</w:t>
      </w:r>
    </w:p>
    <w:p w14:paraId="33BD4E1F" w14:textId="77777777" w:rsidR="004A1483" w:rsidRPr="005C7886" w:rsidRDefault="004A1483" w:rsidP="005C7886">
      <w:pPr>
        <w:pStyle w:val="ListParagraph"/>
        <w:ind w:left="1440"/>
        <w:contextualSpacing w:val="0"/>
        <w:rPr>
          <w:rFonts w:asciiTheme="minorHAnsi" w:hAnsiTheme="minorHAnsi" w:cstheme="minorHAnsi"/>
          <w:color w:val="00B0F0"/>
          <w:sz w:val="28"/>
          <w:szCs w:val="28"/>
        </w:rPr>
      </w:pPr>
      <w:r w:rsidRPr="005C7886">
        <w:rPr>
          <w:rFonts w:asciiTheme="minorHAnsi" w:hAnsiTheme="minorHAnsi" w:cstheme="minorHAnsi"/>
          <w:color w:val="00B0F0"/>
          <w:sz w:val="28"/>
          <w:szCs w:val="28"/>
        </w:rPr>
        <w:t>and all your singing into weeping...</w:t>
      </w:r>
    </w:p>
    <w:p w14:paraId="006ABF27" w14:textId="77777777" w:rsidR="004A1483" w:rsidRPr="005C7886" w:rsidRDefault="004A1483" w:rsidP="005C7886">
      <w:pPr>
        <w:pStyle w:val="ListParagraph"/>
        <w:ind w:left="1440"/>
        <w:contextualSpacing w:val="0"/>
        <w:rPr>
          <w:rFonts w:asciiTheme="minorHAnsi" w:hAnsiTheme="minorHAnsi" w:cstheme="minorHAnsi"/>
          <w:color w:val="1F497D" w:themeColor="text2"/>
          <w:sz w:val="28"/>
          <w:szCs w:val="28"/>
        </w:rPr>
      </w:pPr>
      <w:r w:rsidRPr="005C7886">
        <w:rPr>
          <w:rFonts w:asciiTheme="minorHAnsi" w:hAnsiTheme="minorHAnsi" w:cstheme="minorHAnsi"/>
          <w:color w:val="00B0F0"/>
          <w:sz w:val="28"/>
          <w:szCs w:val="28"/>
        </w:rPr>
        <w:t xml:space="preserve">I will make that time like mourning for an only son </w:t>
      </w:r>
      <w:r w:rsidRPr="005C7886">
        <w:rPr>
          <w:rFonts w:asciiTheme="minorHAnsi" w:hAnsiTheme="minorHAnsi" w:cstheme="minorHAnsi"/>
          <w:sz w:val="28"/>
          <w:szCs w:val="28"/>
        </w:rPr>
        <w:t>[death of an only son]</w:t>
      </w:r>
    </w:p>
    <w:p w14:paraId="40465F0E" w14:textId="77777777" w:rsidR="004A1483" w:rsidRPr="005C7886" w:rsidRDefault="004A1483" w:rsidP="005C7886">
      <w:pPr>
        <w:pStyle w:val="ListParagraph"/>
        <w:ind w:left="1440"/>
        <w:contextualSpacing w:val="0"/>
        <w:rPr>
          <w:rFonts w:asciiTheme="minorHAnsi" w:hAnsiTheme="minorHAnsi" w:cstheme="minorHAnsi"/>
          <w:sz w:val="28"/>
          <w:szCs w:val="28"/>
        </w:rPr>
      </w:pPr>
      <w:r w:rsidRPr="005C7886">
        <w:rPr>
          <w:rFonts w:asciiTheme="minorHAnsi" w:hAnsiTheme="minorHAnsi" w:cstheme="minorHAnsi"/>
          <w:color w:val="1F497D" w:themeColor="text2"/>
          <w:sz w:val="28"/>
          <w:szCs w:val="28"/>
        </w:rPr>
        <w:t xml:space="preserve">   </w:t>
      </w:r>
      <w:r w:rsidRPr="005C7886">
        <w:rPr>
          <w:rFonts w:asciiTheme="minorHAnsi" w:hAnsiTheme="minorHAnsi" w:cstheme="minorHAnsi"/>
          <w:color w:val="00B0F0"/>
          <w:sz w:val="28"/>
          <w:szCs w:val="28"/>
        </w:rPr>
        <w:t>and the end of it like a bitter day.</w:t>
      </w:r>
      <w:r w:rsidRPr="005C7886">
        <w:rPr>
          <w:rFonts w:asciiTheme="minorHAnsi" w:hAnsiTheme="minorHAnsi" w:cstheme="minorHAnsi"/>
          <w:color w:val="1F497D" w:themeColor="text2"/>
          <w:sz w:val="28"/>
          <w:szCs w:val="28"/>
        </w:rPr>
        <w:t xml:space="preserve"> </w:t>
      </w:r>
      <w:r w:rsidRPr="005C7886">
        <w:rPr>
          <w:rFonts w:asciiTheme="minorHAnsi" w:hAnsiTheme="minorHAnsi" w:cstheme="minorHAnsi"/>
          <w:sz w:val="28"/>
          <w:szCs w:val="28"/>
        </w:rPr>
        <w:t>[bitterest day in history]</w:t>
      </w:r>
    </w:p>
    <w:p w14:paraId="52D8DE53" w14:textId="07F6563A" w:rsidR="004A1483" w:rsidRPr="005C7886" w:rsidRDefault="004A1483" w:rsidP="005C7886">
      <w:pPr>
        <w:pStyle w:val="ListParagraph"/>
        <w:numPr>
          <w:ilvl w:val="2"/>
          <w:numId w:val="63"/>
        </w:numPr>
        <w:contextualSpacing w:val="0"/>
        <w:rPr>
          <w:rFonts w:asciiTheme="minorHAnsi" w:hAnsiTheme="minorHAnsi" w:cstheme="minorHAnsi"/>
          <w:color w:val="1F497D" w:themeColor="text2"/>
          <w:sz w:val="28"/>
          <w:szCs w:val="28"/>
        </w:rPr>
      </w:pPr>
      <w:r w:rsidRPr="005C7886">
        <w:rPr>
          <w:rFonts w:asciiTheme="minorHAnsi" w:hAnsiTheme="minorHAnsi" w:cstheme="minorHAnsi"/>
          <w:sz w:val="28"/>
          <w:szCs w:val="28"/>
        </w:rPr>
        <w:t>Connects physical with emotional. Darkness: sadness – mourning</w:t>
      </w:r>
      <w:r w:rsidR="00125894">
        <w:rPr>
          <w:rStyle w:val="EndnoteReference"/>
          <w:szCs w:val="28"/>
        </w:rPr>
        <w:endnoteReference w:id="13"/>
      </w:r>
      <w:r w:rsidRPr="005C7886">
        <w:rPr>
          <w:rFonts w:asciiTheme="minorHAnsi" w:hAnsiTheme="minorHAnsi" w:cstheme="minorHAnsi"/>
          <w:sz w:val="28"/>
          <w:szCs w:val="28"/>
        </w:rPr>
        <w:t xml:space="preserve">. </w:t>
      </w:r>
    </w:p>
    <w:p w14:paraId="639FEF2E" w14:textId="5961B708" w:rsidR="004A1483" w:rsidRPr="005C7886" w:rsidRDefault="004A1483" w:rsidP="005C7886">
      <w:pPr>
        <w:pStyle w:val="ListParagraph"/>
        <w:numPr>
          <w:ilvl w:val="1"/>
          <w:numId w:val="63"/>
        </w:numPr>
        <w:contextualSpacing w:val="0"/>
        <w:rPr>
          <w:rFonts w:asciiTheme="minorHAnsi" w:hAnsiTheme="minorHAnsi" w:cstheme="minorHAnsi"/>
          <w:b/>
          <w:sz w:val="28"/>
          <w:szCs w:val="28"/>
        </w:rPr>
      </w:pPr>
      <w:r w:rsidRPr="005C7886">
        <w:rPr>
          <w:rFonts w:asciiTheme="minorHAnsi" w:hAnsiTheme="minorHAnsi" w:cstheme="minorHAnsi"/>
          <w:sz w:val="28"/>
          <w:szCs w:val="28"/>
        </w:rPr>
        <w:t xml:space="preserve">Symbolism is pretty clear: </w:t>
      </w:r>
      <w:r w:rsidRPr="00290417">
        <w:rPr>
          <w:rFonts w:asciiTheme="minorHAnsi" w:hAnsiTheme="minorHAnsi" w:cstheme="minorHAnsi"/>
          <w:color w:val="FF0000"/>
          <w:sz w:val="28"/>
          <w:szCs w:val="28"/>
        </w:rPr>
        <w:t xml:space="preserve">light had been extinguished </w:t>
      </w:r>
      <w:r w:rsidRPr="005C7886">
        <w:rPr>
          <w:rFonts w:asciiTheme="minorHAnsi" w:hAnsiTheme="minorHAnsi" w:cstheme="minorHAnsi"/>
          <w:sz w:val="28"/>
          <w:szCs w:val="28"/>
        </w:rPr>
        <w:t>– darkness is here</w:t>
      </w:r>
      <w:r w:rsidR="00326A61" w:rsidRPr="005C7886">
        <w:rPr>
          <w:rStyle w:val="EndnoteReference"/>
          <w:rFonts w:asciiTheme="minorHAnsi" w:hAnsiTheme="minorHAnsi" w:cstheme="minorHAnsi"/>
          <w:sz w:val="28"/>
          <w:szCs w:val="28"/>
        </w:rPr>
        <w:endnoteReference w:id="14"/>
      </w:r>
      <w:r w:rsidRPr="005C7886">
        <w:rPr>
          <w:rFonts w:asciiTheme="minorHAnsi" w:hAnsiTheme="minorHAnsi" w:cstheme="minorHAnsi"/>
          <w:sz w:val="28"/>
          <w:szCs w:val="28"/>
        </w:rPr>
        <w:t>.</w:t>
      </w:r>
    </w:p>
    <w:p w14:paraId="09A7AABB" w14:textId="77777777" w:rsidR="004A1483" w:rsidRPr="005C7886" w:rsidRDefault="004A1483" w:rsidP="005C7886">
      <w:pPr>
        <w:pStyle w:val="ListParagraph"/>
        <w:numPr>
          <w:ilvl w:val="2"/>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t>Miraculous light signified his birth – star illuminated the place where the baby lay – light came to show the light of the world had come.</w:t>
      </w:r>
    </w:p>
    <w:p w14:paraId="004D7472" w14:textId="366A0E96" w:rsidR="004A1483" w:rsidRPr="005C7886" w:rsidRDefault="004A1483" w:rsidP="005C7886">
      <w:pPr>
        <w:pStyle w:val="ListParagraph"/>
        <w:numPr>
          <w:ilvl w:val="2"/>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t>Miraculous darkness signified his death – the sun was extinguished to show the light of the world was gone</w:t>
      </w:r>
      <w:r w:rsidRPr="005C7886">
        <w:rPr>
          <w:rStyle w:val="EndnoteReference"/>
          <w:rFonts w:asciiTheme="minorHAnsi" w:hAnsiTheme="minorHAnsi" w:cstheme="minorHAnsi"/>
          <w:sz w:val="28"/>
          <w:szCs w:val="28"/>
        </w:rPr>
        <w:endnoteReference w:id="15"/>
      </w:r>
      <w:r w:rsidRPr="005C7886">
        <w:rPr>
          <w:rFonts w:asciiTheme="minorHAnsi" w:hAnsiTheme="minorHAnsi" w:cstheme="minorHAnsi"/>
          <w:sz w:val="28"/>
          <w:szCs w:val="28"/>
        </w:rPr>
        <w:t>.</w:t>
      </w:r>
    </w:p>
    <w:p w14:paraId="3678E8D8" w14:textId="77777777" w:rsidR="004A1483" w:rsidRDefault="004A1483" w:rsidP="005C7886">
      <w:pPr>
        <w:spacing w:after="0" w:line="240" w:lineRule="auto"/>
        <w:rPr>
          <w:rFonts w:asciiTheme="minorHAnsi" w:hAnsiTheme="minorHAnsi" w:cstheme="minorHAnsi"/>
          <w:sz w:val="28"/>
          <w:szCs w:val="28"/>
        </w:rPr>
      </w:pPr>
    </w:p>
    <w:p w14:paraId="046A3E16" w14:textId="77777777" w:rsidR="00290417" w:rsidRPr="005C7886" w:rsidRDefault="00290417" w:rsidP="005C7886">
      <w:pPr>
        <w:spacing w:after="0" w:line="240" w:lineRule="auto"/>
        <w:rPr>
          <w:rFonts w:asciiTheme="minorHAnsi" w:hAnsiTheme="minorHAnsi" w:cstheme="minorHAnsi"/>
          <w:sz w:val="28"/>
          <w:szCs w:val="28"/>
        </w:rPr>
      </w:pPr>
    </w:p>
    <w:p w14:paraId="57897F7C" w14:textId="77777777" w:rsidR="004A1483" w:rsidRPr="005C7886" w:rsidRDefault="004A1483" w:rsidP="005C7886">
      <w:pPr>
        <w:spacing w:after="0" w:line="240" w:lineRule="auto"/>
        <w:rPr>
          <w:rFonts w:asciiTheme="minorHAnsi" w:hAnsiTheme="minorHAnsi" w:cstheme="minorHAnsi"/>
          <w:b/>
          <w:color w:val="C0504D" w:themeColor="accent2"/>
          <w:sz w:val="28"/>
          <w:szCs w:val="28"/>
        </w:rPr>
      </w:pPr>
      <w:r w:rsidRPr="00290417">
        <w:rPr>
          <w:rFonts w:asciiTheme="minorHAnsi" w:hAnsiTheme="minorHAnsi" w:cstheme="minorHAnsi"/>
          <w:b/>
          <w:color w:val="FF0000"/>
          <w:sz w:val="28"/>
          <w:szCs w:val="28"/>
        </w:rPr>
        <w:lastRenderedPageBreak/>
        <w:t>Curtain</w:t>
      </w:r>
      <w:r w:rsidRPr="00290417">
        <w:rPr>
          <w:rStyle w:val="EndnoteReference"/>
          <w:rFonts w:asciiTheme="minorHAnsi" w:hAnsiTheme="minorHAnsi" w:cstheme="minorHAnsi"/>
          <w:b/>
          <w:sz w:val="28"/>
          <w:szCs w:val="28"/>
        </w:rPr>
        <w:endnoteReference w:id="16"/>
      </w:r>
    </w:p>
    <w:p w14:paraId="50EC982E" w14:textId="263462D6" w:rsidR="004A1483" w:rsidRPr="005C7886" w:rsidRDefault="004A1483" w:rsidP="005C7886">
      <w:pPr>
        <w:pStyle w:val="ListParagraph"/>
        <w:numPr>
          <w:ilvl w:val="0"/>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t xml:space="preserve">Temple in J – </w:t>
      </w:r>
      <w:r w:rsidRPr="00042F2A">
        <w:rPr>
          <w:rFonts w:asciiTheme="minorHAnsi" w:hAnsiTheme="minorHAnsi" w:cstheme="minorHAnsi"/>
          <w:color w:val="FF0000"/>
          <w:sz w:val="28"/>
          <w:szCs w:val="28"/>
        </w:rPr>
        <w:t>curtain</w:t>
      </w:r>
      <w:r w:rsidRPr="005C7886">
        <w:rPr>
          <w:rFonts w:asciiTheme="minorHAnsi" w:hAnsiTheme="minorHAnsi" w:cstheme="minorHAnsi"/>
          <w:sz w:val="28"/>
          <w:szCs w:val="28"/>
        </w:rPr>
        <w:t xml:space="preserve"> – separated most holy place from rest of Temple. Serious about that - /enter God’s presence - /approach God. Fundamental to Jewish worship</w:t>
      </w:r>
      <w:r w:rsidRPr="005C7886">
        <w:rPr>
          <w:rStyle w:val="EndnoteReference"/>
          <w:rFonts w:asciiTheme="minorHAnsi" w:hAnsiTheme="minorHAnsi" w:cstheme="minorHAnsi"/>
          <w:sz w:val="28"/>
          <w:szCs w:val="28"/>
        </w:rPr>
        <w:endnoteReference w:id="17"/>
      </w:r>
      <w:r w:rsidRPr="005C7886">
        <w:rPr>
          <w:rFonts w:asciiTheme="minorHAnsi" w:hAnsiTheme="minorHAnsi" w:cstheme="minorHAnsi"/>
          <w:sz w:val="28"/>
          <w:szCs w:val="28"/>
        </w:rPr>
        <w:t>.</w:t>
      </w:r>
    </w:p>
    <w:p w14:paraId="1F96F847" w14:textId="77777777" w:rsidR="004A1483" w:rsidRPr="005C7886" w:rsidRDefault="004A1483" w:rsidP="005C7886">
      <w:pPr>
        <w:pStyle w:val="ListParagraph"/>
        <w:numPr>
          <w:ilvl w:val="1"/>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t>Curtain 60’ x30’ – ancient Jewish tradition says as thick as your hand</w:t>
      </w:r>
      <w:r w:rsidRPr="005C7886">
        <w:rPr>
          <w:rStyle w:val="EndnoteReference"/>
          <w:rFonts w:asciiTheme="minorHAnsi" w:hAnsiTheme="minorHAnsi" w:cstheme="minorHAnsi"/>
          <w:sz w:val="28"/>
          <w:szCs w:val="28"/>
        </w:rPr>
        <w:endnoteReference w:id="18"/>
      </w:r>
      <w:r w:rsidRPr="005C7886">
        <w:rPr>
          <w:rFonts w:asciiTheme="minorHAnsi" w:hAnsiTheme="minorHAnsi" w:cstheme="minorHAnsi"/>
          <w:sz w:val="28"/>
          <w:szCs w:val="28"/>
        </w:rPr>
        <w:t>.</w:t>
      </w:r>
    </w:p>
    <w:p w14:paraId="7DBF6DEB" w14:textId="77777777" w:rsidR="004A1483" w:rsidRPr="005C7886" w:rsidRDefault="004A1483" w:rsidP="005C7886">
      <w:pPr>
        <w:pStyle w:val="ListParagraph"/>
        <w:numPr>
          <w:ilvl w:val="0"/>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t>Represented separation – sins have separated you from God (Isaiah</w:t>
      </w:r>
      <w:r w:rsidRPr="005C7886">
        <w:rPr>
          <w:rStyle w:val="EndnoteReference"/>
          <w:rFonts w:asciiTheme="minorHAnsi" w:hAnsiTheme="minorHAnsi" w:cstheme="minorHAnsi"/>
          <w:sz w:val="28"/>
          <w:szCs w:val="28"/>
        </w:rPr>
        <w:endnoteReference w:id="19"/>
      </w:r>
      <w:r w:rsidRPr="005C7886">
        <w:rPr>
          <w:rFonts w:asciiTheme="minorHAnsi" w:hAnsiTheme="minorHAnsi" w:cstheme="minorHAnsi"/>
          <w:sz w:val="28"/>
          <w:szCs w:val="28"/>
        </w:rPr>
        <w:t>)</w:t>
      </w:r>
    </w:p>
    <w:p w14:paraId="33E8BE11" w14:textId="77777777" w:rsidR="004A1483" w:rsidRPr="005C7886" w:rsidRDefault="004A1483" w:rsidP="005C7886">
      <w:pPr>
        <w:pStyle w:val="ListParagraph"/>
        <w:numPr>
          <w:ilvl w:val="1"/>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t>Not sure how it was decorated, but the curtain in the Tabernacle – same function – had images - cherubim angels woven into it</w:t>
      </w:r>
      <w:r w:rsidRPr="005C7886">
        <w:rPr>
          <w:rStyle w:val="EndnoteReference"/>
          <w:rFonts w:asciiTheme="minorHAnsi" w:hAnsiTheme="minorHAnsi" w:cstheme="minorHAnsi"/>
          <w:sz w:val="28"/>
          <w:szCs w:val="28"/>
        </w:rPr>
        <w:endnoteReference w:id="20"/>
      </w:r>
      <w:r w:rsidRPr="005C7886">
        <w:rPr>
          <w:rFonts w:asciiTheme="minorHAnsi" w:hAnsiTheme="minorHAnsi" w:cstheme="minorHAnsi"/>
          <w:sz w:val="28"/>
          <w:szCs w:val="28"/>
        </w:rPr>
        <w:t>.</w:t>
      </w:r>
    </w:p>
    <w:p w14:paraId="02D06906" w14:textId="338FABAE" w:rsidR="004A1483" w:rsidRPr="005C7886" w:rsidRDefault="004A1483" w:rsidP="005C7886">
      <w:pPr>
        <w:pStyle w:val="ListParagraph"/>
        <w:numPr>
          <w:ilvl w:val="2"/>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t xml:space="preserve">Idea: </w:t>
      </w:r>
      <w:r w:rsidR="00B33693" w:rsidRPr="005C7886">
        <w:rPr>
          <w:rFonts w:asciiTheme="minorHAnsi" w:hAnsiTheme="minorHAnsi" w:cstheme="minorHAnsi"/>
          <w:sz w:val="28"/>
          <w:szCs w:val="28"/>
        </w:rPr>
        <w:t>after Adam &amp; Eve sinned</w:t>
      </w:r>
      <w:r w:rsidR="00B33693" w:rsidRPr="005C7886">
        <w:rPr>
          <w:rFonts w:asciiTheme="minorHAnsi" w:hAnsiTheme="minorHAnsi" w:cstheme="minorHAnsi"/>
          <w:sz w:val="28"/>
          <w:szCs w:val="28"/>
        </w:rPr>
        <w:t xml:space="preserve"> </w:t>
      </w:r>
      <w:r w:rsidR="00B33693">
        <w:rPr>
          <w:rFonts w:asciiTheme="minorHAnsi" w:hAnsiTheme="minorHAnsi" w:cstheme="minorHAnsi"/>
          <w:sz w:val="28"/>
          <w:szCs w:val="28"/>
        </w:rPr>
        <w:t>- Ch</w:t>
      </w:r>
      <w:r w:rsidRPr="005C7886">
        <w:rPr>
          <w:rFonts w:asciiTheme="minorHAnsi" w:hAnsiTheme="minorHAnsi" w:cstheme="minorHAnsi"/>
          <w:sz w:val="28"/>
          <w:szCs w:val="28"/>
        </w:rPr>
        <w:t>erubim guarded the way back to Eden</w:t>
      </w:r>
      <w:r w:rsidRPr="005C7886">
        <w:rPr>
          <w:rStyle w:val="EndnoteReference"/>
          <w:rFonts w:asciiTheme="minorHAnsi" w:hAnsiTheme="minorHAnsi" w:cstheme="minorHAnsi"/>
          <w:sz w:val="28"/>
          <w:szCs w:val="28"/>
        </w:rPr>
        <w:endnoteReference w:id="21"/>
      </w:r>
      <w:r w:rsidRPr="005C7886">
        <w:rPr>
          <w:rFonts w:asciiTheme="minorHAnsi" w:hAnsiTheme="minorHAnsi" w:cstheme="minorHAnsi"/>
          <w:sz w:val="28"/>
          <w:szCs w:val="28"/>
        </w:rPr>
        <w:t xml:space="preserve"> – separating them from God</w:t>
      </w:r>
      <w:r w:rsidR="00B33693">
        <w:rPr>
          <w:rFonts w:asciiTheme="minorHAnsi" w:hAnsiTheme="minorHAnsi" w:cstheme="minorHAnsi"/>
          <w:sz w:val="28"/>
          <w:szCs w:val="28"/>
        </w:rPr>
        <w:t>.</w:t>
      </w:r>
    </w:p>
    <w:p w14:paraId="65FD9DC4" w14:textId="69F018D5" w:rsidR="004A1483" w:rsidRPr="005C7886" w:rsidRDefault="007E6CF2" w:rsidP="005C7886">
      <w:pPr>
        <w:pStyle w:val="ListParagraph"/>
        <w:numPr>
          <w:ilvl w:val="0"/>
          <w:numId w:val="63"/>
        </w:numPr>
        <w:contextualSpacing w:val="0"/>
        <w:rPr>
          <w:rFonts w:asciiTheme="minorHAnsi" w:hAnsiTheme="minorHAnsi" w:cstheme="minorHAnsi"/>
          <w:bCs/>
          <w:color w:val="1F497D" w:themeColor="text2"/>
          <w:kern w:val="36"/>
          <w:sz w:val="28"/>
          <w:szCs w:val="28"/>
          <w:lang w:eastAsia="en-GB"/>
        </w:rPr>
      </w:pPr>
      <w:r>
        <w:rPr>
          <w:rFonts w:asciiTheme="minorHAnsi" w:hAnsiTheme="minorHAnsi" w:cstheme="minorHAnsi"/>
          <w:b/>
          <w:color w:val="00B0F0"/>
          <w:kern w:val="36"/>
          <w:sz w:val="28"/>
          <w:szCs w:val="28"/>
          <w:lang w:eastAsia="en-GB"/>
        </w:rPr>
        <w:t>v38</w:t>
      </w:r>
      <w:r w:rsidR="004A1483" w:rsidRPr="005C7886">
        <w:rPr>
          <w:rFonts w:asciiTheme="minorHAnsi" w:hAnsiTheme="minorHAnsi" w:cstheme="minorHAnsi"/>
          <w:bCs/>
          <w:color w:val="C0504D" w:themeColor="accent2"/>
          <w:kern w:val="36"/>
          <w:sz w:val="28"/>
          <w:szCs w:val="28"/>
          <w:lang w:eastAsia="en-GB"/>
        </w:rPr>
        <w:t xml:space="preserve"> </w:t>
      </w:r>
      <w:proofErr w:type="gramStart"/>
      <w:r w:rsidRPr="007E6CF2">
        <w:rPr>
          <w:rFonts w:asciiTheme="minorHAnsi" w:hAnsiTheme="minorHAnsi" w:cstheme="minorHAnsi"/>
          <w:bCs/>
          <w:color w:val="00B0F0"/>
          <w:kern w:val="36"/>
          <w:sz w:val="28"/>
          <w:szCs w:val="28"/>
          <w:lang w:eastAsia="en-GB"/>
        </w:rPr>
        <w:t>The</w:t>
      </w:r>
      <w:proofErr w:type="gramEnd"/>
      <w:r w:rsidRPr="007E6CF2">
        <w:rPr>
          <w:rFonts w:asciiTheme="minorHAnsi" w:hAnsiTheme="minorHAnsi" w:cstheme="minorHAnsi"/>
          <w:bCs/>
          <w:color w:val="00B0F0"/>
          <w:kern w:val="36"/>
          <w:sz w:val="28"/>
          <w:szCs w:val="28"/>
          <w:lang w:eastAsia="en-GB"/>
        </w:rPr>
        <w:t xml:space="preserve"> curtain of the temple was torn in two from top to bottom.</w:t>
      </w:r>
    </w:p>
    <w:p w14:paraId="4D9A6170" w14:textId="77777777" w:rsidR="004A1483" w:rsidRPr="00A53083" w:rsidRDefault="004A1483" w:rsidP="005C7886">
      <w:pPr>
        <w:pStyle w:val="ListParagraph"/>
        <w:numPr>
          <w:ilvl w:val="1"/>
          <w:numId w:val="63"/>
        </w:numPr>
        <w:contextualSpacing w:val="0"/>
        <w:rPr>
          <w:rFonts w:asciiTheme="minorHAnsi" w:hAnsiTheme="minorHAnsi" w:cstheme="minorHAnsi"/>
          <w:color w:val="00B050"/>
          <w:sz w:val="28"/>
          <w:szCs w:val="28"/>
        </w:rPr>
      </w:pPr>
      <w:r w:rsidRPr="00A53083">
        <w:rPr>
          <w:rFonts w:asciiTheme="minorHAnsi" w:hAnsiTheme="minorHAnsi" w:cstheme="minorHAnsi"/>
          <w:color w:val="00B050"/>
          <w:sz w:val="28"/>
          <w:szCs w:val="28"/>
        </w:rPr>
        <w:t xml:space="preserve">Imagine that curtain being torn from top to bottom. Imagine trying to tear it yourself – 60 feet high – prob several inches thick. Let’s say you’re going to have a go. At the very least – start at the bottom. </w:t>
      </w:r>
    </w:p>
    <w:p w14:paraId="3698DB7B" w14:textId="32475FEB" w:rsidR="004A1483" w:rsidRPr="005C7886" w:rsidRDefault="004A1483" w:rsidP="005C7886">
      <w:pPr>
        <w:pStyle w:val="ListParagraph"/>
        <w:numPr>
          <w:ilvl w:val="1"/>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t>Clear: top to bottom. This was not human – God’s action – only God could tear it top</w:t>
      </w:r>
      <w:r w:rsidR="007E6CF2">
        <w:rPr>
          <w:rFonts w:asciiTheme="minorHAnsi" w:hAnsiTheme="minorHAnsi" w:cstheme="minorHAnsi"/>
          <w:sz w:val="28"/>
          <w:szCs w:val="28"/>
        </w:rPr>
        <w:t xml:space="preserve"> </w:t>
      </w:r>
      <w:r w:rsidRPr="005C7886">
        <w:rPr>
          <w:rFonts w:asciiTheme="minorHAnsi" w:hAnsiTheme="minorHAnsi" w:cstheme="minorHAnsi"/>
          <w:sz w:val="28"/>
          <w:szCs w:val="28"/>
        </w:rPr>
        <w:t>-&gt;</w:t>
      </w:r>
      <w:r w:rsidR="007E6CF2">
        <w:rPr>
          <w:rFonts w:asciiTheme="minorHAnsi" w:hAnsiTheme="minorHAnsi" w:cstheme="minorHAnsi"/>
          <w:sz w:val="28"/>
          <w:szCs w:val="28"/>
        </w:rPr>
        <w:t xml:space="preserve"> </w:t>
      </w:r>
      <w:r w:rsidRPr="005C7886">
        <w:rPr>
          <w:rFonts w:asciiTheme="minorHAnsi" w:hAnsiTheme="minorHAnsi" w:cstheme="minorHAnsi"/>
          <w:sz w:val="28"/>
          <w:szCs w:val="28"/>
        </w:rPr>
        <w:t xml:space="preserve">bottom. </w:t>
      </w:r>
    </w:p>
    <w:p w14:paraId="2128D6B3" w14:textId="77777777" w:rsidR="004A1483" w:rsidRPr="00A53083" w:rsidRDefault="004A1483" w:rsidP="005C7886">
      <w:pPr>
        <w:pStyle w:val="ListParagraph"/>
        <w:numPr>
          <w:ilvl w:val="0"/>
          <w:numId w:val="63"/>
        </w:numPr>
        <w:contextualSpacing w:val="0"/>
        <w:rPr>
          <w:rFonts w:asciiTheme="minorHAnsi" w:hAnsiTheme="minorHAnsi" w:cstheme="minorHAnsi"/>
          <w:color w:val="00B050"/>
          <w:sz w:val="28"/>
          <w:szCs w:val="28"/>
        </w:rPr>
      </w:pPr>
      <w:r w:rsidRPr="005C7886">
        <w:rPr>
          <w:rFonts w:asciiTheme="minorHAnsi" w:hAnsiTheme="minorHAnsi" w:cstheme="minorHAnsi"/>
          <w:sz w:val="28"/>
          <w:szCs w:val="28"/>
        </w:rPr>
        <w:t xml:space="preserve">As it’s torn, Holy of Holies is open – God’s presence is available to all. </w:t>
      </w:r>
      <w:r w:rsidRPr="00A53083">
        <w:rPr>
          <w:rFonts w:asciiTheme="minorHAnsi" w:hAnsiTheme="minorHAnsi" w:cstheme="minorHAnsi"/>
          <w:color w:val="00B050"/>
          <w:sz w:val="28"/>
          <w:szCs w:val="28"/>
        </w:rPr>
        <w:t>Imagine how the priests must have felt that day when it happened?</w:t>
      </w:r>
    </w:p>
    <w:p w14:paraId="36C162C6" w14:textId="77777777" w:rsidR="004A1483" w:rsidRPr="005C7886" w:rsidRDefault="004A1483" w:rsidP="005C7886">
      <w:pPr>
        <w:pStyle w:val="ListParagraph"/>
        <w:numPr>
          <w:ilvl w:val="1"/>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t>Would have been v busy – Passover – busiest time of year. Anyone can see in – way is open to enter into presence of God.</w:t>
      </w:r>
    </w:p>
    <w:p w14:paraId="33F7264A" w14:textId="77777777" w:rsidR="004A1483" w:rsidRPr="005C7886" w:rsidRDefault="004A1483" w:rsidP="005C7886">
      <w:pPr>
        <w:pStyle w:val="ListParagraph"/>
        <w:numPr>
          <w:ilvl w:val="1"/>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t>Whole system destroyed: /need for HP - /Caiaphas - /sacrifices -/incense - /Day of Atonement – all redundant - obsolete</w:t>
      </w:r>
    </w:p>
    <w:p w14:paraId="2B84AEFD" w14:textId="77777777" w:rsidR="004A1483" w:rsidRPr="005C7886" w:rsidRDefault="004A1483" w:rsidP="005C7886">
      <w:pPr>
        <w:pStyle w:val="ListParagraph"/>
        <w:numPr>
          <w:ilvl w:val="1"/>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t>Suddenly – all that mystique – mystery: gone</w:t>
      </w:r>
    </w:p>
    <w:p w14:paraId="1C39EC0A" w14:textId="77777777" w:rsidR="004A1483" w:rsidRPr="005C7886" w:rsidRDefault="004A1483" w:rsidP="005C7886">
      <w:pPr>
        <w:pStyle w:val="ListParagraph"/>
        <w:numPr>
          <w:ilvl w:val="2"/>
          <w:numId w:val="63"/>
        </w:numPr>
        <w:contextualSpacing w:val="0"/>
        <w:rPr>
          <w:rFonts w:asciiTheme="minorHAnsi" w:hAnsiTheme="minorHAnsi" w:cstheme="minorHAnsi"/>
          <w:sz w:val="28"/>
          <w:szCs w:val="28"/>
        </w:rPr>
      </w:pPr>
      <w:r w:rsidRPr="005C7886">
        <w:rPr>
          <w:rFonts w:asciiTheme="minorHAnsi" w:hAnsiTheme="minorHAnsi" w:cstheme="minorHAnsi"/>
          <w:sz w:val="28"/>
          <w:szCs w:val="28"/>
        </w:rPr>
        <w:t>/</w:t>
      </w:r>
      <w:proofErr w:type="gramStart"/>
      <w:r w:rsidRPr="005C7886">
        <w:rPr>
          <w:rFonts w:asciiTheme="minorHAnsi" w:hAnsiTheme="minorHAnsi" w:cstheme="minorHAnsi"/>
          <w:sz w:val="28"/>
          <w:szCs w:val="28"/>
        </w:rPr>
        <w:t>mystical</w:t>
      </w:r>
      <w:proofErr w:type="gramEnd"/>
      <w:r w:rsidRPr="005C7886">
        <w:rPr>
          <w:rFonts w:asciiTheme="minorHAnsi" w:hAnsiTheme="minorHAnsi" w:cstheme="minorHAnsi"/>
          <w:sz w:val="28"/>
          <w:szCs w:val="28"/>
        </w:rPr>
        <w:t xml:space="preserve"> faith - /bells, smells – smoke - ceremonies, robes – all passed away.</w:t>
      </w:r>
    </w:p>
    <w:p w14:paraId="75210416" w14:textId="5F7F8778" w:rsidR="004A1483" w:rsidRPr="005C7886" w:rsidRDefault="004A1483" w:rsidP="005C7886">
      <w:pPr>
        <w:pStyle w:val="ListParagraph"/>
        <w:numPr>
          <w:ilvl w:val="2"/>
          <w:numId w:val="63"/>
        </w:numPr>
        <w:contextualSpacing w:val="0"/>
        <w:rPr>
          <w:rFonts w:asciiTheme="minorHAnsi" w:hAnsiTheme="minorHAnsi" w:cstheme="minorHAnsi"/>
          <w:color w:val="7030A0"/>
          <w:sz w:val="28"/>
          <w:szCs w:val="28"/>
        </w:rPr>
      </w:pPr>
      <w:r w:rsidRPr="005C7886">
        <w:rPr>
          <w:rFonts w:asciiTheme="minorHAnsi" w:hAnsiTheme="minorHAnsi" w:cstheme="minorHAnsi"/>
          <w:color w:val="7030A0"/>
          <w:sz w:val="28"/>
          <w:szCs w:val="28"/>
        </w:rPr>
        <w:t xml:space="preserve">Why we try to keep church simple – </w:t>
      </w:r>
      <w:r w:rsidR="000E05C6">
        <w:rPr>
          <w:rFonts w:asciiTheme="minorHAnsi" w:hAnsiTheme="minorHAnsi" w:cstheme="minorHAnsi"/>
          <w:color w:val="7030A0"/>
          <w:sz w:val="28"/>
          <w:szCs w:val="28"/>
        </w:rPr>
        <w:t>J</w:t>
      </w:r>
      <w:r w:rsidRPr="005C7886">
        <w:rPr>
          <w:rFonts w:asciiTheme="minorHAnsi" w:hAnsiTheme="minorHAnsi" w:cstheme="minorHAnsi"/>
          <w:color w:val="7030A0"/>
          <w:sz w:val="28"/>
          <w:szCs w:val="28"/>
        </w:rPr>
        <w:t xml:space="preserve"> made the way to God simple for us - /add a bunch of complicated ceremonies!</w:t>
      </w:r>
    </w:p>
    <w:p w14:paraId="00C44601" w14:textId="77777777" w:rsidR="00404E54" w:rsidRPr="005C7886" w:rsidRDefault="00404E54" w:rsidP="005C7886">
      <w:pPr>
        <w:pStyle w:val="ListParagraph"/>
        <w:ind w:left="0"/>
        <w:contextualSpacing w:val="0"/>
        <w:rPr>
          <w:rFonts w:asciiTheme="minorHAnsi" w:eastAsia="Calibri" w:hAnsiTheme="minorHAnsi" w:cstheme="minorHAnsi"/>
          <w:bCs/>
          <w:sz w:val="28"/>
          <w:szCs w:val="28"/>
        </w:rPr>
      </w:pPr>
    </w:p>
    <w:p w14:paraId="10E86B07" w14:textId="13D98100" w:rsidR="00404E54" w:rsidRPr="005C7886" w:rsidRDefault="00660DAC" w:rsidP="005C7886">
      <w:pPr>
        <w:pStyle w:val="ListParagraph"/>
        <w:ind w:left="0"/>
        <w:contextualSpacing w:val="0"/>
        <w:rPr>
          <w:rFonts w:asciiTheme="minorHAnsi" w:eastAsia="Calibri" w:hAnsiTheme="minorHAnsi" w:cstheme="minorHAnsi"/>
          <w:bCs/>
          <w:sz w:val="28"/>
          <w:szCs w:val="28"/>
        </w:rPr>
      </w:pPr>
      <w:r w:rsidRPr="005C7886">
        <w:rPr>
          <w:rFonts w:asciiTheme="minorHAnsi" w:eastAsia="Calibri" w:hAnsiTheme="minorHAnsi" w:cstheme="minorHAnsi"/>
          <w:bCs/>
          <w:sz w:val="28"/>
          <w:szCs w:val="28"/>
        </w:rPr>
        <w:t>2 transformed people</w:t>
      </w:r>
      <w:r w:rsidR="00AE0472">
        <w:rPr>
          <w:rFonts w:asciiTheme="minorHAnsi" w:eastAsia="Calibri" w:hAnsiTheme="minorHAnsi" w:cstheme="minorHAnsi"/>
          <w:bCs/>
          <w:sz w:val="28"/>
          <w:szCs w:val="28"/>
        </w:rPr>
        <w:t xml:space="preserve"> – B: /theology. Ppl</w:t>
      </w:r>
      <w:r w:rsidR="00EE1523">
        <w:rPr>
          <w:rFonts w:asciiTheme="minorHAnsi" w:eastAsia="Calibri" w:hAnsiTheme="minorHAnsi" w:cstheme="minorHAnsi"/>
          <w:bCs/>
          <w:sz w:val="28"/>
          <w:szCs w:val="28"/>
        </w:rPr>
        <w:t>!</w:t>
      </w:r>
    </w:p>
    <w:p w14:paraId="399966C7" w14:textId="3F33E174" w:rsidR="004A1483" w:rsidRPr="00D152DD" w:rsidRDefault="008C726F" w:rsidP="005C7886">
      <w:pPr>
        <w:pStyle w:val="ListParagraph"/>
        <w:ind w:left="0"/>
        <w:contextualSpacing w:val="0"/>
        <w:rPr>
          <w:rFonts w:asciiTheme="minorHAnsi" w:eastAsia="Calibri" w:hAnsiTheme="minorHAnsi" w:cstheme="minorHAnsi"/>
          <w:b/>
          <w:color w:val="FF0000"/>
          <w:sz w:val="28"/>
          <w:szCs w:val="28"/>
        </w:rPr>
      </w:pPr>
      <w:r w:rsidRPr="00D152DD">
        <w:rPr>
          <w:rFonts w:asciiTheme="minorHAnsi" w:eastAsia="Calibri" w:hAnsiTheme="minorHAnsi" w:cstheme="minorHAnsi"/>
          <w:b/>
          <w:color w:val="FF0000"/>
          <w:sz w:val="28"/>
          <w:szCs w:val="28"/>
        </w:rPr>
        <w:t>Centurian</w:t>
      </w:r>
      <w:r w:rsidR="00B82076" w:rsidRPr="00D152DD">
        <w:rPr>
          <w:rFonts w:asciiTheme="minorHAnsi" w:eastAsia="Calibri" w:hAnsiTheme="minorHAnsi" w:cstheme="minorHAnsi"/>
          <w:b/>
          <w:color w:val="FF0000"/>
          <w:sz w:val="28"/>
          <w:szCs w:val="28"/>
        </w:rPr>
        <w:t xml:space="preserve"> (v39)</w:t>
      </w:r>
    </w:p>
    <w:p w14:paraId="39D48F28" w14:textId="77777777" w:rsidR="008D3E66" w:rsidRPr="005C7886" w:rsidRDefault="008D3E66" w:rsidP="005C7886">
      <w:pPr>
        <w:pStyle w:val="ListParagraph"/>
        <w:numPr>
          <w:ilvl w:val="0"/>
          <w:numId w:val="66"/>
        </w:numPr>
        <w:contextualSpacing w:val="0"/>
        <w:rPr>
          <w:rFonts w:asciiTheme="minorHAnsi" w:eastAsia="Calibri" w:hAnsiTheme="minorHAnsi" w:cstheme="minorHAnsi"/>
          <w:bCs/>
          <w:sz w:val="28"/>
          <w:szCs w:val="28"/>
        </w:rPr>
      </w:pPr>
      <w:r w:rsidRPr="005C7886">
        <w:rPr>
          <w:rFonts w:asciiTheme="minorHAnsi" w:eastAsia="Calibri" w:hAnsiTheme="minorHAnsi" w:cstheme="minorHAnsi"/>
          <w:bCs/>
          <w:sz w:val="28"/>
          <w:szCs w:val="28"/>
        </w:rPr>
        <w:t>First person to respond to death of J. /disciple - /Peter - /women.</w:t>
      </w:r>
    </w:p>
    <w:p w14:paraId="7A53267F" w14:textId="513FD9BA" w:rsidR="008D3E66" w:rsidRPr="005C7886" w:rsidRDefault="008D3E66" w:rsidP="005C7886">
      <w:pPr>
        <w:pStyle w:val="ListParagraph"/>
        <w:numPr>
          <w:ilvl w:val="1"/>
          <w:numId w:val="66"/>
        </w:numPr>
        <w:contextualSpacing w:val="0"/>
        <w:rPr>
          <w:rFonts w:asciiTheme="minorHAnsi" w:eastAsia="Calibri" w:hAnsiTheme="minorHAnsi" w:cstheme="minorHAnsi"/>
          <w:bCs/>
          <w:sz w:val="28"/>
          <w:szCs w:val="28"/>
        </w:rPr>
      </w:pPr>
      <w:r w:rsidRPr="005C7886">
        <w:rPr>
          <w:rFonts w:asciiTheme="minorHAnsi" w:eastAsia="Calibri" w:hAnsiTheme="minorHAnsi" w:cstheme="minorHAnsi"/>
          <w:bCs/>
          <w:sz w:val="28"/>
          <w:szCs w:val="28"/>
        </w:rPr>
        <w:t>Roman soldier. One of those who killed J. Enemy.</w:t>
      </w:r>
    </w:p>
    <w:p w14:paraId="174D9A2F" w14:textId="62F8C3FB" w:rsidR="008D3E66" w:rsidRPr="005C7886" w:rsidRDefault="008D3E66" w:rsidP="005C7886">
      <w:pPr>
        <w:pStyle w:val="ListParagraph"/>
        <w:numPr>
          <w:ilvl w:val="2"/>
          <w:numId w:val="66"/>
        </w:numPr>
        <w:contextualSpacing w:val="0"/>
        <w:rPr>
          <w:rFonts w:asciiTheme="minorHAnsi" w:eastAsia="Calibri" w:hAnsiTheme="minorHAnsi" w:cstheme="minorHAnsi"/>
          <w:bCs/>
          <w:sz w:val="28"/>
          <w:szCs w:val="28"/>
        </w:rPr>
      </w:pPr>
      <w:r w:rsidRPr="005C7886">
        <w:rPr>
          <w:rFonts w:asciiTheme="minorHAnsi" w:hAnsiTheme="minorHAnsi" w:cstheme="minorHAnsi"/>
          <w:color w:val="00B0F0"/>
          <w:sz w:val="28"/>
          <w:szCs w:val="28"/>
          <w:shd w:val="clear" w:color="auto" w:fill="FFFFFF"/>
        </w:rPr>
        <w:t>Surely this man was the Son of God!</w:t>
      </w:r>
    </w:p>
    <w:p w14:paraId="09728990" w14:textId="6A58D66B" w:rsidR="008D3E66" w:rsidRPr="00AE0472" w:rsidRDefault="008D3E66" w:rsidP="005C7886">
      <w:pPr>
        <w:pStyle w:val="ListParagraph"/>
        <w:numPr>
          <w:ilvl w:val="0"/>
          <w:numId w:val="66"/>
        </w:numPr>
        <w:contextualSpacing w:val="0"/>
        <w:rPr>
          <w:rFonts w:asciiTheme="minorHAnsi" w:eastAsia="Calibri" w:hAnsiTheme="minorHAnsi" w:cstheme="minorHAnsi"/>
          <w:bCs/>
          <w:color w:val="FF0000"/>
          <w:sz w:val="28"/>
          <w:szCs w:val="28"/>
        </w:rPr>
      </w:pPr>
      <w:r w:rsidRPr="00AE0472">
        <w:rPr>
          <w:rFonts w:asciiTheme="minorHAnsi" w:eastAsia="Calibri" w:hAnsiTheme="minorHAnsi" w:cstheme="minorHAnsi"/>
          <w:bCs/>
          <w:color w:val="FF0000"/>
          <w:sz w:val="28"/>
          <w:szCs w:val="28"/>
        </w:rPr>
        <w:t>Tell us?</w:t>
      </w:r>
      <w:r w:rsidR="00B76CAC" w:rsidRPr="00AE0472">
        <w:rPr>
          <w:rFonts w:asciiTheme="minorHAnsi" w:eastAsia="Calibri" w:hAnsiTheme="minorHAnsi" w:cstheme="minorHAnsi"/>
          <w:bCs/>
          <w:color w:val="FF0000"/>
          <w:sz w:val="28"/>
          <w:szCs w:val="28"/>
        </w:rPr>
        <w:t xml:space="preserve"> </w:t>
      </w:r>
      <w:r w:rsidRPr="00AE0472">
        <w:rPr>
          <w:rFonts w:asciiTheme="minorHAnsi" w:eastAsia="Calibri" w:hAnsiTheme="minorHAnsi" w:cstheme="minorHAnsi"/>
          <w:bCs/>
          <w:color w:val="FF0000"/>
          <w:sz w:val="28"/>
          <w:szCs w:val="28"/>
        </w:rPr>
        <w:t>Death of J is powerful!</w:t>
      </w:r>
    </w:p>
    <w:p w14:paraId="0DF5CFE5" w14:textId="77777777" w:rsidR="00B76CAC" w:rsidRPr="005C7886" w:rsidRDefault="008D3E66" w:rsidP="005C7886">
      <w:pPr>
        <w:pStyle w:val="ListParagraph"/>
        <w:numPr>
          <w:ilvl w:val="1"/>
          <w:numId w:val="66"/>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b/>
          <w:bCs/>
          <w:color w:val="00B0F0"/>
          <w:sz w:val="28"/>
          <w:szCs w:val="28"/>
          <w:shd w:val="clear" w:color="auto" w:fill="FFFFFF"/>
        </w:rPr>
        <w:t>Mark 10:45</w:t>
      </w:r>
      <w:r w:rsidRPr="005C7886">
        <w:rPr>
          <w:rFonts w:asciiTheme="minorHAnsi" w:hAnsiTheme="minorHAnsi" w:cstheme="minorHAnsi"/>
          <w:color w:val="00B0F0"/>
          <w:sz w:val="28"/>
          <w:szCs w:val="28"/>
          <w:shd w:val="clear" w:color="auto" w:fill="FFFFFF"/>
        </w:rPr>
        <w:t xml:space="preserve"> the Son of Man did not come to be served, but to serve, and to give his life as a ransom for many. </w:t>
      </w:r>
    </w:p>
    <w:p w14:paraId="1371C1CF" w14:textId="0937EBCA" w:rsidR="009754D8" w:rsidRPr="009754D8" w:rsidRDefault="008D3E66" w:rsidP="009754D8">
      <w:pPr>
        <w:pStyle w:val="ListParagraph"/>
        <w:numPr>
          <w:ilvl w:val="2"/>
          <w:numId w:val="66"/>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Starts here</w:t>
      </w:r>
      <w:r w:rsidR="00B76CAC" w:rsidRPr="005C7886">
        <w:rPr>
          <w:rFonts w:asciiTheme="minorHAnsi" w:hAnsiTheme="minorHAnsi" w:cstheme="minorHAnsi"/>
          <w:color w:val="000000"/>
          <w:sz w:val="28"/>
          <w:szCs w:val="28"/>
          <w:shd w:val="clear" w:color="auto" w:fill="FFFFFF"/>
        </w:rPr>
        <w:t>!</w:t>
      </w:r>
      <w:r w:rsidRPr="005C7886">
        <w:rPr>
          <w:rFonts w:asciiTheme="minorHAnsi" w:hAnsiTheme="minorHAnsi" w:cstheme="minorHAnsi"/>
          <w:color w:val="000000"/>
          <w:sz w:val="28"/>
          <w:szCs w:val="28"/>
          <w:shd w:val="clear" w:color="auto" w:fill="FFFFFF"/>
        </w:rPr>
        <w:t xml:space="preserve"> Starts w one of those who killed him</w:t>
      </w:r>
      <w:r w:rsidRPr="009754D8">
        <w:rPr>
          <w:rFonts w:asciiTheme="minorHAnsi" w:hAnsiTheme="minorHAnsi" w:cstheme="minorHAnsi"/>
          <w:sz w:val="28"/>
          <w:szCs w:val="28"/>
          <w:shd w:val="clear" w:color="auto" w:fill="FFFFFF"/>
        </w:rPr>
        <w:t>.</w:t>
      </w:r>
      <w:r w:rsidR="009754D8" w:rsidRPr="009754D8">
        <w:rPr>
          <w:rFonts w:asciiTheme="minorHAnsi" w:hAnsiTheme="minorHAnsi" w:cstheme="minorHAnsi"/>
          <w:sz w:val="28"/>
          <w:szCs w:val="28"/>
          <w:shd w:val="clear" w:color="auto" w:fill="FFFFFF"/>
        </w:rPr>
        <w:t xml:space="preserve"> G</w:t>
      </w:r>
      <w:r w:rsidR="009754D8" w:rsidRPr="009754D8">
        <w:rPr>
          <w:rFonts w:asciiTheme="minorHAnsi" w:hAnsiTheme="minorHAnsi" w:cstheme="minorHAnsi"/>
          <w:sz w:val="28"/>
          <w:szCs w:val="28"/>
          <w:shd w:val="clear" w:color="auto" w:fill="FFFFFF"/>
        </w:rPr>
        <w:t>uy in charge of execut</w:t>
      </w:r>
      <w:r w:rsidR="009754D8" w:rsidRPr="009754D8">
        <w:rPr>
          <w:rFonts w:asciiTheme="minorHAnsi" w:hAnsiTheme="minorHAnsi" w:cstheme="minorHAnsi"/>
          <w:sz w:val="28"/>
          <w:szCs w:val="28"/>
          <w:shd w:val="clear" w:color="auto" w:fill="FFFFFF"/>
        </w:rPr>
        <w:t xml:space="preserve">ing J – ends up a follower! </w:t>
      </w:r>
      <w:r w:rsidR="00926263">
        <w:rPr>
          <w:rFonts w:asciiTheme="minorHAnsi" w:hAnsiTheme="minorHAnsi" w:cstheme="minorHAnsi"/>
          <w:sz w:val="28"/>
          <w:szCs w:val="28"/>
          <w:shd w:val="clear" w:color="auto" w:fill="FFFFFF"/>
        </w:rPr>
        <w:t>Crazy!</w:t>
      </w:r>
    </w:p>
    <w:p w14:paraId="632899E1" w14:textId="6E2C6DB5" w:rsidR="008D3E66" w:rsidRDefault="008D3E66" w:rsidP="005C7886">
      <w:pPr>
        <w:pStyle w:val="ListParagraph"/>
        <w:numPr>
          <w:ilvl w:val="2"/>
          <w:numId w:val="66"/>
        </w:numPr>
        <w:contextualSpacing w:val="0"/>
        <w:rPr>
          <w:rFonts w:asciiTheme="minorHAnsi" w:hAnsiTheme="minorHAnsi" w:cstheme="minorHAnsi"/>
          <w:color w:val="7030A0"/>
          <w:sz w:val="28"/>
          <w:szCs w:val="28"/>
          <w:shd w:val="clear" w:color="auto" w:fill="FFFFFF"/>
        </w:rPr>
      </w:pPr>
      <w:r w:rsidRPr="005C7886">
        <w:rPr>
          <w:rFonts w:asciiTheme="minorHAnsi" w:hAnsiTheme="minorHAnsi" w:cstheme="minorHAnsi"/>
          <w:color w:val="7030A0"/>
          <w:sz w:val="28"/>
          <w:szCs w:val="28"/>
          <w:shd w:val="clear" w:color="auto" w:fill="FFFFFF"/>
        </w:rPr>
        <w:lastRenderedPageBreak/>
        <w:t xml:space="preserve">If J death ransomed even one of those who killed him - /is </w:t>
      </w:r>
      <w:r w:rsidRPr="009754D8">
        <w:rPr>
          <w:rFonts w:asciiTheme="minorHAnsi" w:hAnsiTheme="minorHAnsi" w:cstheme="minorHAnsi"/>
          <w:color w:val="7030A0"/>
          <w:sz w:val="28"/>
          <w:szCs w:val="28"/>
          <w:u w:val="single"/>
          <w:shd w:val="clear" w:color="auto" w:fill="FFFFFF"/>
        </w:rPr>
        <w:t>safe</w:t>
      </w:r>
      <w:r w:rsidRPr="005C7886">
        <w:rPr>
          <w:rFonts w:asciiTheme="minorHAnsi" w:hAnsiTheme="minorHAnsi" w:cstheme="minorHAnsi"/>
          <w:color w:val="7030A0"/>
          <w:sz w:val="28"/>
          <w:szCs w:val="28"/>
          <w:shd w:val="clear" w:color="auto" w:fill="FFFFFF"/>
        </w:rPr>
        <w:t xml:space="preserve"> from being transformed by Jesus!</w:t>
      </w:r>
    </w:p>
    <w:p w14:paraId="44554873" w14:textId="1D3E88D3" w:rsidR="008D3E66" w:rsidRPr="005C7886" w:rsidRDefault="008D3E66" w:rsidP="005C7886">
      <w:pPr>
        <w:pStyle w:val="ListParagraph"/>
        <w:numPr>
          <w:ilvl w:val="1"/>
          <w:numId w:val="66"/>
        </w:numPr>
        <w:contextualSpacing w:val="0"/>
        <w:rPr>
          <w:rFonts w:asciiTheme="minorHAnsi" w:eastAsia="Calibri" w:hAnsiTheme="minorHAnsi" w:cstheme="minorHAnsi"/>
          <w:bCs/>
          <w:sz w:val="28"/>
          <w:szCs w:val="28"/>
        </w:rPr>
      </w:pPr>
      <w:r w:rsidRPr="005C7886">
        <w:rPr>
          <w:rFonts w:asciiTheme="minorHAnsi" w:eastAsia="Calibri" w:hAnsiTheme="minorHAnsi" w:cstheme="minorHAnsi"/>
          <w:bCs/>
          <w:sz w:val="28"/>
          <w:szCs w:val="28"/>
        </w:rPr>
        <w:t xml:space="preserve">Mark’s first readers: </w:t>
      </w:r>
      <w:proofErr w:type="spellStart"/>
      <w:r w:rsidRPr="005C7886">
        <w:rPr>
          <w:rFonts w:asciiTheme="minorHAnsi" w:eastAsia="Calibri" w:hAnsiTheme="minorHAnsi" w:cstheme="minorHAnsi"/>
          <w:bCs/>
          <w:sz w:val="28"/>
          <w:szCs w:val="28"/>
        </w:rPr>
        <w:t>Xn</w:t>
      </w:r>
      <w:proofErr w:type="spellEnd"/>
      <w:r w:rsidRPr="005C7886">
        <w:rPr>
          <w:rFonts w:asciiTheme="minorHAnsi" w:eastAsia="Calibri" w:hAnsiTheme="minorHAnsi" w:cstheme="minorHAnsi"/>
          <w:bCs/>
          <w:sz w:val="28"/>
          <w:szCs w:val="28"/>
        </w:rPr>
        <w:t xml:space="preserve"> slaves in Rome. Fairly miserable lives at times. </w:t>
      </w:r>
    </w:p>
    <w:p w14:paraId="40189D96" w14:textId="6E7ADFA5" w:rsidR="008D3E66" w:rsidRDefault="008D3E66" w:rsidP="005C7886">
      <w:pPr>
        <w:pStyle w:val="ListParagraph"/>
        <w:numPr>
          <w:ilvl w:val="2"/>
          <w:numId w:val="66"/>
        </w:numPr>
        <w:contextualSpacing w:val="0"/>
        <w:rPr>
          <w:rFonts w:asciiTheme="minorHAnsi" w:eastAsia="Calibri" w:hAnsiTheme="minorHAnsi" w:cstheme="minorHAnsi"/>
          <w:bCs/>
          <w:sz w:val="28"/>
          <w:szCs w:val="28"/>
        </w:rPr>
      </w:pPr>
      <w:r w:rsidRPr="005C7886">
        <w:rPr>
          <w:rFonts w:asciiTheme="minorHAnsi" w:eastAsia="Calibri" w:hAnsiTheme="minorHAnsi" w:cstheme="minorHAnsi"/>
          <w:bCs/>
          <w:sz w:val="28"/>
          <w:szCs w:val="28"/>
        </w:rPr>
        <w:t>Hope: very first person to be transformed by death of J: Roman. /Stop praying for masters - /praying for enemies.</w:t>
      </w:r>
    </w:p>
    <w:p w14:paraId="79E0AD62" w14:textId="6C2AAF5A" w:rsidR="00E87FAB" w:rsidRPr="00E87FAB" w:rsidRDefault="00E87FAB" w:rsidP="005C7886">
      <w:pPr>
        <w:pStyle w:val="ListParagraph"/>
        <w:numPr>
          <w:ilvl w:val="2"/>
          <w:numId w:val="66"/>
        </w:numPr>
        <w:contextualSpacing w:val="0"/>
        <w:rPr>
          <w:rFonts w:asciiTheme="minorHAnsi" w:eastAsia="Calibri" w:hAnsiTheme="minorHAnsi" w:cstheme="minorHAnsi"/>
          <w:bCs/>
          <w:color w:val="7030A0"/>
          <w:sz w:val="28"/>
          <w:szCs w:val="28"/>
        </w:rPr>
      </w:pPr>
      <w:r w:rsidRPr="00E87FAB">
        <w:rPr>
          <w:rFonts w:asciiTheme="minorHAnsi" w:eastAsia="Calibri" w:hAnsiTheme="minorHAnsi" w:cstheme="minorHAnsi"/>
          <w:bCs/>
          <w:color w:val="7030A0"/>
          <w:sz w:val="28"/>
          <w:szCs w:val="28"/>
        </w:rPr>
        <w:t xml:space="preserve">/Give up praying for family – </w:t>
      </w:r>
      <w:r>
        <w:rPr>
          <w:rFonts w:asciiTheme="minorHAnsi" w:eastAsia="Calibri" w:hAnsiTheme="minorHAnsi" w:cstheme="minorHAnsi"/>
          <w:bCs/>
          <w:color w:val="7030A0"/>
          <w:sz w:val="28"/>
          <w:szCs w:val="28"/>
        </w:rPr>
        <w:t xml:space="preserve">kids - </w:t>
      </w:r>
      <w:r w:rsidRPr="00E87FAB">
        <w:rPr>
          <w:rFonts w:asciiTheme="minorHAnsi" w:eastAsia="Calibri" w:hAnsiTheme="minorHAnsi" w:cstheme="minorHAnsi"/>
          <w:bCs/>
          <w:color w:val="7030A0"/>
          <w:sz w:val="28"/>
          <w:szCs w:val="28"/>
        </w:rPr>
        <w:t>friends.</w:t>
      </w:r>
    </w:p>
    <w:p w14:paraId="0D4BD8ED" w14:textId="69B0E76F" w:rsidR="00E327FC" w:rsidRPr="005C7886" w:rsidRDefault="00E327FC" w:rsidP="005C7886">
      <w:pPr>
        <w:pStyle w:val="ListParagraph"/>
        <w:numPr>
          <w:ilvl w:val="0"/>
          <w:numId w:val="66"/>
        </w:numPr>
        <w:contextualSpacing w:val="0"/>
        <w:rPr>
          <w:rFonts w:asciiTheme="minorHAnsi" w:eastAsia="Calibri" w:hAnsiTheme="minorHAnsi" w:cstheme="minorHAnsi"/>
          <w:bCs/>
          <w:sz w:val="28"/>
          <w:szCs w:val="28"/>
        </w:rPr>
      </w:pPr>
      <w:r w:rsidRPr="00AE0472">
        <w:rPr>
          <w:rFonts w:asciiTheme="minorHAnsi" w:eastAsia="Calibri" w:hAnsiTheme="minorHAnsi" w:cstheme="minorHAnsi"/>
          <w:bCs/>
          <w:color w:val="FF0000"/>
          <w:sz w:val="28"/>
          <w:szCs w:val="28"/>
        </w:rPr>
        <w:t>And do you see</w:t>
      </w:r>
      <w:r w:rsidR="00E15D04" w:rsidRPr="00AE0472">
        <w:rPr>
          <w:rFonts w:asciiTheme="minorHAnsi" w:eastAsia="Calibri" w:hAnsiTheme="minorHAnsi" w:cstheme="minorHAnsi"/>
          <w:bCs/>
          <w:color w:val="FF0000"/>
          <w:sz w:val="28"/>
          <w:szCs w:val="28"/>
        </w:rPr>
        <w:t>? P</w:t>
      </w:r>
      <w:r w:rsidRPr="00AE0472">
        <w:rPr>
          <w:rFonts w:asciiTheme="minorHAnsi" w:eastAsia="Calibri" w:hAnsiTheme="minorHAnsi" w:cstheme="minorHAnsi"/>
          <w:bCs/>
          <w:color w:val="FF0000"/>
          <w:sz w:val="28"/>
          <w:szCs w:val="28"/>
        </w:rPr>
        <w:t>urpose of Mark’s gospel</w:t>
      </w:r>
      <w:r w:rsidR="00E15D04" w:rsidRPr="00AE0472">
        <w:rPr>
          <w:rFonts w:asciiTheme="minorHAnsi" w:eastAsia="Calibri" w:hAnsiTheme="minorHAnsi" w:cstheme="minorHAnsi"/>
          <w:bCs/>
          <w:color w:val="FF0000"/>
          <w:sz w:val="28"/>
          <w:szCs w:val="28"/>
        </w:rPr>
        <w:t>: fulfilled</w:t>
      </w:r>
      <w:r w:rsidRPr="00AE0472">
        <w:rPr>
          <w:rFonts w:asciiTheme="minorHAnsi" w:eastAsia="Calibri" w:hAnsiTheme="minorHAnsi" w:cstheme="minorHAnsi"/>
          <w:bCs/>
          <w:color w:val="FF0000"/>
          <w:sz w:val="28"/>
          <w:szCs w:val="28"/>
        </w:rPr>
        <w:t xml:space="preserve">. </w:t>
      </w:r>
      <w:r w:rsidRPr="005C7886">
        <w:rPr>
          <w:rFonts w:asciiTheme="minorHAnsi" w:eastAsia="Calibri" w:hAnsiTheme="minorHAnsi" w:cstheme="minorHAnsi"/>
          <w:b/>
          <w:color w:val="00B0F0"/>
          <w:sz w:val="28"/>
          <w:szCs w:val="28"/>
        </w:rPr>
        <w:t>1:1</w:t>
      </w:r>
      <w:r w:rsidRPr="005C7886">
        <w:rPr>
          <w:rFonts w:asciiTheme="minorHAnsi" w:eastAsia="Calibri" w:hAnsiTheme="minorHAnsi" w:cstheme="minorHAnsi"/>
          <w:bCs/>
          <w:color w:val="00B0F0"/>
          <w:sz w:val="28"/>
          <w:szCs w:val="28"/>
        </w:rPr>
        <w:t xml:space="preserve"> </w:t>
      </w:r>
      <w:r w:rsidRPr="005C7886">
        <w:rPr>
          <w:rFonts w:asciiTheme="minorHAnsi" w:hAnsiTheme="minorHAnsi" w:cstheme="minorHAnsi"/>
          <w:color w:val="00B0F0"/>
          <w:sz w:val="28"/>
          <w:szCs w:val="28"/>
          <w:shd w:val="clear" w:color="auto" w:fill="FFFFFF"/>
        </w:rPr>
        <w:t xml:space="preserve">The beginning of the good news [gospel] about Jesus the Messiah, the Son of God. </w:t>
      </w:r>
      <w:r w:rsidRPr="005C7886">
        <w:rPr>
          <w:rFonts w:asciiTheme="minorHAnsi" w:eastAsia="Calibri" w:hAnsiTheme="minorHAnsi" w:cstheme="minorHAnsi"/>
          <w:bCs/>
          <w:color w:val="00B0F0"/>
          <w:sz w:val="28"/>
          <w:szCs w:val="28"/>
        </w:rPr>
        <w:t xml:space="preserve"> </w:t>
      </w:r>
    </w:p>
    <w:p w14:paraId="5EE1CB17" w14:textId="451DA85C" w:rsidR="00E327FC" w:rsidRPr="005C7886" w:rsidRDefault="007719D2" w:rsidP="005C7886">
      <w:pPr>
        <w:pStyle w:val="ListParagraph"/>
        <w:numPr>
          <w:ilvl w:val="1"/>
          <w:numId w:val="66"/>
        </w:numPr>
        <w:contextualSpacing w:val="0"/>
        <w:rPr>
          <w:rFonts w:asciiTheme="minorHAnsi" w:eastAsia="Calibri" w:hAnsiTheme="minorHAnsi" w:cstheme="minorHAnsi"/>
          <w:bCs/>
          <w:sz w:val="28"/>
          <w:szCs w:val="28"/>
        </w:rPr>
      </w:pPr>
      <w:r>
        <w:rPr>
          <w:rFonts w:asciiTheme="minorHAnsi" w:eastAsia="Calibri" w:hAnsiTheme="minorHAnsi" w:cstheme="minorHAnsi"/>
          <w:bCs/>
          <w:sz w:val="28"/>
          <w:szCs w:val="28"/>
        </w:rPr>
        <w:t xml:space="preserve">Jewish </w:t>
      </w:r>
      <w:r w:rsidR="00E327FC" w:rsidRPr="005C7886">
        <w:rPr>
          <w:rFonts w:asciiTheme="minorHAnsi" w:eastAsia="Calibri" w:hAnsiTheme="minorHAnsi" w:cstheme="minorHAnsi"/>
          <w:bCs/>
          <w:sz w:val="28"/>
          <w:szCs w:val="28"/>
        </w:rPr>
        <w:t xml:space="preserve">Peter </w:t>
      </w:r>
      <w:r>
        <w:rPr>
          <w:rFonts w:asciiTheme="minorHAnsi" w:eastAsia="Calibri" w:hAnsiTheme="minorHAnsi" w:cstheme="minorHAnsi"/>
          <w:bCs/>
          <w:sz w:val="28"/>
          <w:szCs w:val="28"/>
        </w:rPr>
        <w:t>understood:</w:t>
      </w:r>
      <w:r w:rsidR="00E327FC" w:rsidRPr="005C7886">
        <w:rPr>
          <w:rFonts w:asciiTheme="minorHAnsi" w:eastAsia="Calibri" w:hAnsiTheme="minorHAnsi" w:cstheme="minorHAnsi"/>
          <w:bCs/>
          <w:sz w:val="28"/>
          <w:szCs w:val="28"/>
        </w:rPr>
        <w:t xml:space="preserve"> J </w:t>
      </w:r>
      <w:r>
        <w:rPr>
          <w:rFonts w:asciiTheme="minorHAnsi" w:eastAsia="Calibri" w:hAnsiTheme="minorHAnsi" w:cstheme="minorHAnsi"/>
          <w:bCs/>
          <w:sz w:val="28"/>
          <w:szCs w:val="28"/>
        </w:rPr>
        <w:t>is</w:t>
      </w:r>
      <w:r w:rsidR="00E327FC" w:rsidRPr="005C7886">
        <w:rPr>
          <w:rFonts w:asciiTheme="minorHAnsi" w:eastAsia="Calibri" w:hAnsiTheme="minorHAnsi" w:cstheme="minorHAnsi"/>
          <w:bCs/>
          <w:sz w:val="28"/>
          <w:szCs w:val="28"/>
        </w:rPr>
        <w:t xml:space="preserve"> Messiah back in ch8.</w:t>
      </w:r>
    </w:p>
    <w:p w14:paraId="173CD252" w14:textId="71A79575" w:rsidR="00E327FC" w:rsidRPr="005C7886" w:rsidRDefault="007719D2" w:rsidP="005C7886">
      <w:pPr>
        <w:pStyle w:val="ListParagraph"/>
        <w:numPr>
          <w:ilvl w:val="1"/>
          <w:numId w:val="66"/>
        </w:numPr>
        <w:contextualSpacing w:val="0"/>
        <w:rPr>
          <w:rFonts w:asciiTheme="minorHAnsi" w:eastAsia="Calibri" w:hAnsiTheme="minorHAnsi" w:cstheme="minorHAnsi"/>
          <w:bCs/>
          <w:sz w:val="28"/>
          <w:szCs w:val="28"/>
        </w:rPr>
      </w:pPr>
      <w:r>
        <w:rPr>
          <w:rFonts w:asciiTheme="minorHAnsi" w:eastAsia="Calibri" w:hAnsiTheme="minorHAnsi" w:cstheme="minorHAnsi"/>
          <w:bCs/>
          <w:sz w:val="28"/>
          <w:szCs w:val="28"/>
        </w:rPr>
        <w:t xml:space="preserve">Gentile </w:t>
      </w:r>
      <w:r w:rsidR="00E327FC" w:rsidRPr="005C7886">
        <w:rPr>
          <w:rFonts w:asciiTheme="minorHAnsi" w:eastAsia="Calibri" w:hAnsiTheme="minorHAnsi" w:cstheme="minorHAnsi"/>
          <w:bCs/>
          <w:sz w:val="28"/>
          <w:szCs w:val="28"/>
        </w:rPr>
        <w:t xml:space="preserve">centurion </w:t>
      </w:r>
      <w:r>
        <w:rPr>
          <w:rFonts w:asciiTheme="minorHAnsi" w:eastAsia="Calibri" w:hAnsiTheme="minorHAnsi" w:cstheme="minorHAnsi"/>
          <w:bCs/>
          <w:sz w:val="28"/>
          <w:szCs w:val="28"/>
        </w:rPr>
        <w:t>understood:</w:t>
      </w:r>
      <w:r w:rsidR="00E327FC" w:rsidRPr="005C7886">
        <w:rPr>
          <w:rFonts w:asciiTheme="minorHAnsi" w:eastAsia="Calibri" w:hAnsiTheme="minorHAnsi" w:cstheme="minorHAnsi"/>
          <w:bCs/>
          <w:sz w:val="28"/>
          <w:szCs w:val="28"/>
        </w:rPr>
        <w:t xml:space="preserve"> J is Son of God.</w:t>
      </w:r>
    </w:p>
    <w:p w14:paraId="6B408F6B" w14:textId="7CB1EA22" w:rsidR="00E327FC" w:rsidRDefault="00E327FC" w:rsidP="005C7886">
      <w:pPr>
        <w:pStyle w:val="ListParagraph"/>
        <w:numPr>
          <w:ilvl w:val="2"/>
          <w:numId w:val="66"/>
        </w:numPr>
        <w:contextualSpacing w:val="0"/>
        <w:rPr>
          <w:rFonts w:asciiTheme="minorHAnsi" w:eastAsia="Calibri" w:hAnsiTheme="minorHAnsi" w:cstheme="minorHAnsi"/>
          <w:bCs/>
          <w:sz w:val="28"/>
          <w:szCs w:val="28"/>
        </w:rPr>
      </w:pPr>
      <w:r w:rsidRPr="005C7886">
        <w:rPr>
          <w:rFonts w:asciiTheme="minorHAnsi" w:eastAsia="Calibri" w:hAnsiTheme="minorHAnsi" w:cstheme="minorHAnsi"/>
          <w:bCs/>
          <w:sz w:val="28"/>
          <w:szCs w:val="28"/>
        </w:rPr>
        <w:t xml:space="preserve">That’s the purpose of the book. To convince us: J the Messiah is the </w:t>
      </w:r>
      <w:proofErr w:type="spellStart"/>
      <w:r w:rsidRPr="005C7886">
        <w:rPr>
          <w:rFonts w:asciiTheme="minorHAnsi" w:eastAsia="Calibri" w:hAnsiTheme="minorHAnsi" w:cstheme="minorHAnsi"/>
          <w:bCs/>
          <w:sz w:val="28"/>
          <w:szCs w:val="28"/>
        </w:rPr>
        <w:t>SoG</w:t>
      </w:r>
      <w:proofErr w:type="spellEnd"/>
      <w:r w:rsidRPr="005C7886">
        <w:rPr>
          <w:rFonts w:asciiTheme="minorHAnsi" w:eastAsia="Calibri" w:hAnsiTheme="minorHAnsi" w:cstheme="minorHAnsi"/>
          <w:bCs/>
          <w:sz w:val="28"/>
          <w:szCs w:val="28"/>
        </w:rPr>
        <w:t>.</w:t>
      </w:r>
    </w:p>
    <w:p w14:paraId="2B0FD247" w14:textId="77777777" w:rsidR="00FA2A3B" w:rsidRPr="005C7886" w:rsidRDefault="00FA2A3B" w:rsidP="00FA2A3B">
      <w:pPr>
        <w:pStyle w:val="ListParagraph"/>
        <w:ind w:left="2160"/>
        <w:contextualSpacing w:val="0"/>
        <w:rPr>
          <w:rFonts w:asciiTheme="minorHAnsi" w:eastAsia="Calibri" w:hAnsiTheme="minorHAnsi" w:cstheme="minorHAnsi"/>
          <w:bCs/>
          <w:sz w:val="28"/>
          <w:szCs w:val="28"/>
        </w:rPr>
      </w:pPr>
    </w:p>
    <w:p w14:paraId="73024CEC" w14:textId="7E87DD99" w:rsidR="00E327FC" w:rsidRPr="00D152DD" w:rsidRDefault="00660DAC" w:rsidP="005C7886">
      <w:pPr>
        <w:spacing w:after="0" w:line="240" w:lineRule="auto"/>
        <w:rPr>
          <w:rFonts w:asciiTheme="minorHAnsi" w:hAnsiTheme="minorHAnsi" w:cstheme="minorHAnsi"/>
          <w:b/>
          <w:color w:val="FF0000"/>
          <w:sz w:val="28"/>
          <w:szCs w:val="28"/>
        </w:rPr>
      </w:pPr>
      <w:r w:rsidRPr="00D152DD">
        <w:rPr>
          <w:rFonts w:asciiTheme="minorHAnsi" w:hAnsiTheme="minorHAnsi" w:cstheme="minorHAnsi"/>
          <w:b/>
          <w:color w:val="FF0000"/>
          <w:sz w:val="28"/>
          <w:szCs w:val="28"/>
        </w:rPr>
        <w:t>Joseph of Arimathea</w:t>
      </w:r>
      <w:r w:rsidR="00B82076" w:rsidRPr="00D152DD">
        <w:rPr>
          <w:rFonts w:asciiTheme="minorHAnsi" w:hAnsiTheme="minorHAnsi" w:cstheme="minorHAnsi"/>
          <w:b/>
          <w:color w:val="FF0000"/>
          <w:sz w:val="28"/>
          <w:szCs w:val="28"/>
        </w:rPr>
        <w:t xml:space="preserve"> (v42-46)</w:t>
      </w:r>
    </w:p>
    <w:p w14:paraId="6D3CDD32" w14:textId="77777777" w:rsidR="005F4313" w:rsidRDefault="005F4313" w:rsidP="005C7886">
      <w:pPr>
        <w:pStyle w:val="ListParagraph"/>
        <w:numPr>
          <w:ilvl w:val="0"/>
          <w:numId w:val="66"/>
        </w:numPr>
        <w:contextualSpacing w:val="0"/>
        <w:rPr>
          <w:rFonts w:asciiTheme="minorHAnsi" w:eastAsia="Calibri" w:hAnsiTheme="minorHAnsi" w:cstheme="minorHAnsi"/>
          <w:bCs/>
          <w:sz w:val="28"/>
          <w:szCs w:val="28"/>
        </w:rPr>
      </w:pPr>
      <w:r w:rsidRPr="005F4313">
        <w:rPr>
          <w:rFonts w:asciiTheme="minorHAnsi" w:eastAsia="Calibri" w:hAnsiTheme="minorHAnsi" w:cstheme="minorHAnsi"/>
          <w:bCs/>
          <w:sz w:val="28"/>
          <w:szCs w:val="28"/>
        </w:rPr>
        <w:t>Know?</w:t>
      </w:r>
      <w:r>
        <w:rPr>
          <w:rFonts w:asciiTheme="minorHAnsi" w:eastAsia="Calibri" w:hAnsiTheme="minorHAnsi" w:cstheme="minorHAnsi"/>
          <w:bCs/>
          <w:sz w:val="28"/>
          <w:szCs w:val="28"/>
        </w:rPr>
        <w:t xml:space="preserve"> </w:t>
      </w:r>
    </w:p>
    <w:p w14:paraId="0F722F53" w14:textId="229FF313" w:rsidR="00B57A2B" w:rsidRPr="005C7886" w:rsidRDefault="005F4313" w:rsidP="005F4313">
      <w:pPr>
        <w:pStyle w:val="ListParagraph"/>
        <w:numPr>
          <w:ilvl w:val="1"/>
          <w:numId w:val="66"/>
        </w:numPr>
        <w:contextualSpacing w:val="0"/>
        <w:rPr>
          <w:rFonts w:asciiTheme="minorHAnsi" w:eastAsia="Calibri" w:hAnsiTheme="minorHAnsi" w:cstheme="minorHAnsi"/>
          <w:bCs/>
          <w:sz w:val="28"/>
          <w:szCs w:val="28"/>
        </w:rPr>
      </w:pPr>
      <w:r w:rsidRPr="005F4313">
        <w:rPr>
          <w:rFonts w:asciiTheme="minorHAnsi" w:eastAsia="Calibri" w:hAnsiTheme="minorHAnsi" w:cstheme="minorHAnsi"/>
          <w:b/>
          <w:color w:val="00B0F0"/>
          <w:sz w:val="28"/>
          <w:szCs w:val="28"/>
        </w:rPr>
        <w:t>v43</w:t>
      </w:r>
      <w:r w:rsidRPr="005F4313">
        <w:rPr>
          <w:rFonts w:asciiTheme="minorHAnsi" w:eastAsia="Calibri" w:hAnsiTheme="minorHAnsi" w:cstheme="minorHAnsi"/>
          <w:bCs/>
          <w:color w:val="00B0F0"/>
          <w:sz w:val="28"/>
          <w:szCs w:val="28"/>
        </w:rPr>
        <w:t xml:space="preserve"> </w:t>
      </w:r>
      <w:r w:rsidR="00A033A4" w:rsidRPr="00926263">
        <w:rPr>
          <w:rFonts w:asciiTheme="minorHAnsi" w:eastAsia="Calibri" w:hAnsiTheme="minorHAnsi" w:cstheme="minorHAnsi"/>
          <w:bCs/>
          <w:color w:val="00B0F0"/>
          <w:sz w:val="28"/>
          <w:szCs w:val="28"/>
          <w:u w:val="single"/>
        </w:rPr>
        <w:t>Prominent</w:t>
      </w:r>
      <w:r w:rsidR="00A033A4" w:rsidRPr="005C7886">
        <w:rPr>
          <w:rFonts w:asciiTheme="minorHAnsi" w:eastAsia="Calibri" w:hAnsiTheme="minorHAnsi" w:cstheme="minorHAnsi"/>
          <w:bCs/>
          <w:color w:val="00B0F0"/>
          <w:sz w:val="28"/>
          <w:szCs w:val="28"/>
        </w:rPr>
        <w:t xml:space="preserve"> member of the council </w:t>
      </w:r>
      <w:r w:rsidR="00A033A4" w:rsidRPr="005C7886">
        <w:rPr>
          <w:rFonts w:asciiTheme="minorHAnsi" w:eastAsia="Calibri" w:hAnsiTheme="minorHAnsi" w:cstheme="minorHAnsi"/>
          <w:bCs/>
          <w:sz w:val="28"/>
          <w:szCs w:val="28"/>
        </w:rPr>
        <w:t xml:space="preserve">(Sanhedrin). </w:t>
      </w:r>
    </w:p>
    <w:p w14:paraId="279309D8" w14:textId="7FA74F43" w:rsidR="005F4313" w:rsidRDefault="005F4313" w:rsidP="005F4313">
      <w:pPr>
        <w:pStyle w:val="ListParagraph"/>
        <w:numPr>
          <w:ilvl w:val="2"/>
          <w:numId w:val="66"/>
        </w:numPr>
        <w:contextualSpacing w:val="0"/>
        <w:rPr>
          <w:rFonts w:asciiTheme="minorHAnsi" w:eastAsia="Calibri" w:hAnsiTheme="minorHAnsi" w:cstheme="minorHAnsi"/>
          <w:bCs/>
          <w:sz w:val="28"/>
          <w:szCs w:val="28"/>
        </w:rPr>
      </w:pPr>
      <w:r w:rsidRPr="005C7886">
        <w:rPr>
          <w:rFonts w:asciiTheme="minorHAnsi" w:eastAsia="Calibri" w:hAnsiTheme="minorHAnsi" w:cstheme="minorHAnsi"/>
          <w:bCs/>
          <w:sz w:val="28"/>
          <w:szCs w:val="28"/>
        </w:rPr>
        <w:t xml:space="preserve">Remember: had J killed. </w:t>
      </w:r>
      <w:r>
        <w:rPr>
          <w:rFonts w:asciiTheme="minorHAnsi" w:eastAsia="Calibri" w:hAnsiTheme="minorHAnsi" w:cstheme="minorHAnsi"/>
          <w:bCs/>
          <w:sz w:val="28"/>
          <w:szCs w:val="28"/>
        </w:rPr>
        <w:t>Spat. Blindfolded – punched</w:t>
      </w:r>
      <w:r>
        <w:rPr>
          <w:rStyle w:val="EndnoteReference"/>
          <w:rFonts w:eastAsia="Calibri"/>
          <w:bCs/>
          <w:szCs w:val="28"/>
        </w:rPr>
        <w:endnoteReference w:id="22"/>
      </w:r>
      <w:r>
        <w:rPr>
          <w:rFonts w:asciiTheme="minorHAnsi" w:eastAsia="Calibri" w:hAnsiTheme="minorHAnsi" w:cstheme="minorHAnsi"/>
          <w:bCs/>
          <w:sz w:val="28"/>
          <w:szCs w:val="28"/>
        </w:rPr>
        <w:t>.</w:t>
      </w:r>
    </w:p>
    <w:p w14:paraId="7C631884" w14:textId="2FE771CC" w:rsidR="005F4313" w:rsidRPr="005C7886" w:rsidRDefault="005F4313" w:rsidP="005F4313">
      <w:pPr>
        <w:pStyle w:val="ListParagraph"/>
        <w:numPr>
          <w:ilvl w:val="2"/>
          <w:numId w:val="66"/>
        </w:numPr>
        <w:contextualSpacing w:val="0"/>
        <w:rPr>
          <w:rFonts w:asciiTheme="minorHAnsi" w:eastAsia="Calibri" w:hAnsiTheme="minorHAnsi" w:cstheme="minorHAnsi"/>
          <w:bCs/>
          <w:sz w:val="28"/>
          <w:szCs w:val="28"/>
        </w:rPr>
      </w:pPr>
      <w:r>
        <w:rPr>
          <w:rFonts w:asciiTheme="minorHAnsi" w:eastAsia="Calibri" w:hAnsiTheme="minorHAnsi" w:cstheme="minorHAnsi"/>
          <w:bCs/>
          <w:sz w:val="28"/>
          <w:szCs w:val="28"/>
        </w:rPr>
        <w:t>Unanimous: agreed J must die.</w:t>
      </w:r>
    </w:p>
    <w:p w14:paraId="756AE2BB" w14:textId="5F7328AB" w:rsidR="005F4313" w:rsidRPr="005F4313" w:rsidRDefault="005F4313" w:rsidP="005C7886">
      <w:pPr>
        <w:pStyle w:val="ListParagraph"/>
        <w:numPr>
          <w:ilvl w:val="1"/>
          <w:numId w:val="66"/>
        </w:numPr>
        <w:contextualSpacing w:val="0"/>
        <w:rPr>
          <w:rFonts w:asciiTheme="minorHAnsi" w:eastAsia="Calibri" w:hAnsiTheme="minorHAnsi" w:cstheme="minorHAnsi"/>
          <w:bCs/>
          <w:color w:val="00B0F0"/>
          <w:sz w:val="28"/>
          <w:szCs w:val="28"/>
        </w:rPr>
      </w:pPr>
      <w:r w:rsidRPr="005F4313">
        <w:rPr>
          <w:rFonts w:asciiTheme="minorHAnsi" w:eastAsia="Calibri" w:hAnsiTheme="minorHAnsi" w:cstheme="minorHAnsi"/>
          <w:bCs/>
          <w:sz w:val="28"/>
          <w:szCs w:val="28"/>
        </w:rPr>
        <w:t>But</w:t>
      </w:r>
      <w:r w:rsidRPr="005F4313">
        <w:rPr>
          <w:rFonts w:asciiTheme="minorHAnsi" w:eastAsia="Calibri" w:hAnsiTheme="minorHAnsi" w:cstheme="minorHAnsi"/>
          <w:b/>
          <w:color w:val="00B0F0"/>
          <w:sz w:val="28"/>
          <w:szCs w:val="28"/>
        </w:rPr>
        <w:t xml:space="preserve"> Luke 23:51</w:t>
      </w:r>
      <w:r w:rsidRPr="005F4313">
        <w:rPr>
          <w:rFonts w:asciiTheme="minorHAnsi" w:eastAsia="Calibri" w:hAnsiTheme="minorHAnsi" w:cstheme="minorHAnsi"/>
          <w:bCs/>
          <w:color w:val="00B0F0"/>
          <w:sz w:val="28"/>
          <w:szCs w:val="28"/>
        </w:rPr>
        <w:t xml:space="preserve"> a good and upright man who had not consented to their decision and action</w:t>
      </w:r>
    </w:p>
    <w:p w14:paraId="1D4F819B" w14:textId="22F204C6" w:rsidR="00A033A4" w:rsidRPr="005C7886" w:rsidRDefault="00A033A4" w:rsidP="005C7886">
      <w:pPr>
        <w:pStyle w:val="ListParagraph"/>
        <w:numPr>
          <w:ilvl w:val="2"/>
          <w:numId w:val="66"/>
        </w:numPr>
        <w:contextualSpacing w:val="0"/>
        <w:rPr>
          <w:rFonts w:asciiTheme="minorHAnsi" w:eastAsia="Calibri" w:hAnsiTheme="minorHAnsi" w:cstheme="minorHAnsi"/>
          <w:bCs/>
          <w:sz w:val="28"/>
          <w:szCs w:val="28"/>
        </w:rPr>
      </w:pPr>
      <w:r w:rsidRPr="00171403">
        <w:rPr>
          <w:rFonts w:asciiTheme="minorHAnsi" w:eastAsia="Calibri" w:hAnsiTheme="minorHAnsi" w:cstheme="minorHAnsi"/>
          <w:bCs/>
          <w:color w:val="FF0000"/>
          <w:sz w:val="28"/>
          <w:szCs w:val="28"/>
        </w:rPr>
        <w:t>Sounds to me like Joseph kept his head down that day</w:t>
      </w:r>
      <w:r w:rsidR="006E2762" w:rsidRPr="005C7886">
        <w:rPr>
          <w:rStyle w:val="EndnoteReference"/>
          <w:rFonts w:asciiTheme="minorHAnsi" w:eastAsia="Calibri" w:hAnsiTheme="minorHAnsi" w:cstheme="minorHAnsi"/>
          <w:bCs/>
          <w:sz w:val="28"/>
          <w:szCs w:val="28"/>
        </w:rPr>
        <w:endnoteReference w:id="23"/>
      </w:r>
      <w:r w:rsidRPr="005C7886">
        <w:rPr>
          <w:rFonts w:asciiTheme="minorHAnsi" w:eastAsia="Calibri" w:hAnsiTheme="minorHAnsi" w:cstheme="minorHAnsi"/>
          <w:bCs/>
          <w:sz w:val="28"/>
          <w:szCs w:val="28"/>
        </w:rPr>
        <w:t xml:space="preserve">. </w:t>
      </w:r>
    </w:p>
    <w:p w14:paraId="214B8985" w14:textId="77777777" w:rsidR="00E069A1" w:rsidRPr="005C7886" w:rsidRDefault="00E069A1" w:rsidP="005C7886">
      <w:pPr>
        <w:pStyle w:val="ListParagraph"/>
        <w:numPr>
          <w:ilvl w:val="2"/>
          <w:numId w:val="66"/>
        </w:numPr>
        <w:contextualSpacing w:val="0"/>
        <w:rPr>
          <w:rFonts w:asciiTheme="minorHAnsi" w:hAnsiTheme="minorHAnsi" w:cstheme="minorHAnsi"/>
          <w:color w:val="00B0F0"/>
          <w:sz w:val="28"/>
          <w:szCs w:val="28"/>
          <w:shd w:val="clear" w:color="auto" w:fill="FFFFFF"/>
        </w:rPr>
      </w:pPr>
      <w:r w:rsidRPr="005C7886">
        <w:rPr>
          <w:rFonts w:asciiTheme="minorHAnsi" w:hAnsiTheme="minorHAnsi" w:cstheme="minorHAnsi"/>
          <w:b/>
          <w:bCs/>
          <w:color w:val="00B0F0"/>
          <w:sz w:val="28"/>
          <w:szCs w:val="28"/>
          <w:shd w:val="clear" w:color="auto" w:fill="FFFFFF"/>
        </w:rPr>
        <w:t>John 19:38</w:t>
      </w:r>
      <w:r w:rsidRPr="005C7886">
        <w:rPr>
          <w:rFonts w:asciiTheme="minorHAnsi" w:hAnsiTheme="minorHAnsi" w:cstheme="minorHAnsi"/>
          <w:color w:val="00B0F0"/>
          <w:sz w:val="28"/>
          <w:szCs w:val="28"/>
          <w:shd w:val="clear" w:color="auto" w:fill="FFFFFF"/>
        </w:rPr>
        <w:t xml:space="preserve"> Joseph was a disciple of Jesus, but secretly because he </w:t>
      </w:r>
      <w:r w:rsidRPr="005C7886">
        <w:rPr>
          <w:rFonts w:asciiTheme="minorHAnsi" w:hAnsiTheme="minorHAnsi" w:cstheme="minorHAnsi"/>
          <w:color w:val="00B0F0"/>
          <w:sz w:val="28"/>
          <w:szCs w:val="28"/>
          <w:u w:val="single"/>
          <w:shd w:val="clear" w:color="auto" w:fill="FFFFFF"/>
        </w:rPr>
        <w:t>feared</w:t>
      </w:r>
      <w:r w:rsidRPr="005C7886">
        <w:rPr>
          <w:rFonts w:asciiTheme="minorHAnsi" w:hAnsiTheme="minorHAnsi" w:cstheme="minorHAnsi"/>
          <w:color w:val="00B0F0"/>
          <w:sz w:val="28"/>
          <w:szCs w:val="28"/>
          <w:shd w:val="clear" w:color="auto" w:fill="FFFFFF"/>
        </w:rPr>
        <w:t xml:space="preserve"> the Jewish leaders.</w:t>
      </w:r>
    </w:p>
    <w:p w14:paraId="3A779587" w14:textId="77777777" w:rsidR="00B57A2B" w:rsidRPr="005C7886" w:rsidRDefault="006E2762" w:rsidP="005F4313">
      <w:pPr>
        <w:pStyle w:val="ListParagraph"/>
        <w:numPr>
          <w:ilvl w:val="1"/>
          <w:numId w:val="66"/>
        </w:numPr>
        <w:contextualSpacing w:val="0"/>
        <w:rPr>
          <w:rFonts w:asciiTheme="minorHAnsi" w:hAnsiTheme="minorHAnsi" w:cstheme="minorHAnsi"/>
          <w:color w:val="000000"/>
          <w:sz w:val="28"/>
          <w:szCs w:val="28"/>
          <w:shd w:val="clear" w:color="auto" w:fill="FFFFFF"/>
        </w:rPr>
      </w:pPr>
      <w:r w:rsidRPr="005C7886">
        <w:rPr>
          <w:rFonts w:asciiTheme="minorHAnsi" w:eastAsia="Calibri" w:hAnsiTheme="minorHAnsi" w:cstheme="minorHAnsi"/>
          <w:bCs/>
          <w:sz w:val="28"/>
          <w:szCs w:val="28"/>
        </w:rPr>
        <w:t xml:space="preserve">While the </w:t>
      </w:r>
      <w:r w:rsidRPr="005C7886">
        <w:rPr>
          <w:rFonts w:asciiTheme="minorHAnsi" w:hAnsiTheme="minorHAnsi" w:cstheme="minorHAnsi"/>
          <w:color w:val="000000"/>
          <w:sz w:val="28"/>
          <w:szCs w:val="28"/>
          <w:shd w:val="clear" w:color="auto" w:fill="FFFFFF"/>
        </w:rPr>
        <w:t>whole Sanhedrin were looking for evidence against Jesus</w:t>
      </w:r>
      <w:r w:rsidRPr="005C7886">
        <w:rPr>
          <w:rStyle w:val="EndnoteReference"/>
          <w:rFonts w:asciiTheme="minorHAnsi" w:hAnsiTheme="minorHAnsi" w:cstheme="minorHAnsi"/>
          <w:sz w:val="28"/>
          <w:szCs w:val="28"/>
          <w:shd w:val="clear" w:color="auto" w:fill="FFFFFF"/>
        </w:rPr>
        <w:endnoteReference w:id="24"/>
      </w:r>
      <w:r w:rsidR="00B57A2B" w:rsidRPr="005C7886">
        <w:rPr>
          <w:rFonts w:asciiTheme="minorHAnsi" w:hAnsiTheme="minorHAnsi" w:cstheme="minorHAnsi"/>
          <w:color w:val="000000"/>
          <w:sz w:val="28"/>
          <w:szCs w:val="28"/>
          <w:shd w:val="clear" w:color="auto" w:fill="FFFFFF"/>
        </w:rPr>
        <w:t>…</w:t>
      </w:r>
    </w:p>
    <w:p w14:paraId="0BA6CC10" w14:textId="3AC53423" w:rsidR="006E2762" w:rsidRPr="005C7886" w:rsidRDefault="00B57A2B" w:rsidP="005F4313">
      <w:pPr>
        <w:pStyle w:val="ListParagraph"/>
        <w:numPr>
          <w:ilvl w:val="2"/>
          <w:numId w:val="66"/>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G</w:t>
      </w:r>
      <w:r w:rsidR="006E2762" w:rsidRPr="005C7886">
        <w:rPr>
          <w:rFonts w:asciiTheme="minorHAnsi" w:hAnsiTheme="minorHAnsi" w:cstheme="minorHAnsi"/>
          <w:color w:val="000000"/>
          <w:sz w:val="28"/>
          <w:szCs w:val="28"/>
          <w:shd w:val="clear" w:color="auto" w:fill="FFFFFF"/>
        </w:rPr>
        <w:t xml:space="preserve">rotesque unfair trial: </w:t>
      </w:r>
      <w:r w:rsidR="001868A8" w:rsidRPr="005C7886">
        <w:rPr>
          <w:rFonts w:asciiTheme="minorHAnsi" w:hAnsiTheme="minorHAnsi" w:cstheme="minorHAnsi"/>
          <w:color w:val="000000"/>
          <w:sz w:val="28"/>
          <w:szCs w:val="28"/>
          <w:shd w:val="clear" w:color="auto" w:fill="FFFFFF"/>
        </w:rPr>
        <w:t>Joseph is silent</w:t>
      </w:r>
    </w:p>
    <w:p w14:paraId="1873489C" w14:textId="6E053ABB" w:rsidR="001868A8" w:rsidRPr="005C7886" w:rsidRDefault="001868A8" w:rsidP="005F4313">
      <w:pPr>
        <w:pStyle w:val="ListParagraph"/>
        <w:numPr>
          <w:ilvl w:val="2"/>
          <w:numId w:val="66"/>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False witnesses: silent</w:t>
      </w:r>
    </w:p>
    <w:p w14:paraId="16070F50" w14:textId="37DE0857" w:rsidR="001868A8" w:rsidRPr="005C7886" w:rsidRDefault="001868A8" w:rsidP="005F4313">
      <w:pPr>
        <w:pStyle w:val="ListParagraph"/>
        <w:numPr>
          <w:ilvl w:val="2"/>
          <w:numId w:val="66"/>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Spit at him – blindfold him &amp; beat him: silent.</w:t>
      </w:r>
    </w:p>
    <w:p w14:paraId="6BFAECFF" w14:textId="574B97E7" w:rsidR="00021AF2" w:rsidRPr="005C7886" w:rsidRDefault="001868A8" w:rsidP="005C7886">
      <w:pPr>
        <w:pStyle w:val="ListParagraph"/>
        <w:numPr>
          <w:ilvl w:val="0"/>
          <w:numId w:val="66"/>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But now: goes to Pilate – requests the body: decent burial</w:t>
      </w:r>
      <w:r w:rsidR="003106DC">
        <w:rPr>
          <w:rStyle w:val="EndnoteReference"/>
          <w:szCs w:val="28"/>
          <w:shd w:val="clear" w:color="auto" w:fill="FFFFFF"/>
        </w:rPr>
        <w:endnoteReference w:id="25"/>
      </w:r>
      <w:r w:rsidRPr="005C7886">
        <w:rPr>
          <w:rFonts w:asciiTheme="minorHAnsi" w:hAnsiTheme="minorHAnsi" w:cstheme="minorHAnsi"/>
          <w:color w:val="000000"/>
          <w:sz w:val="28"/>
          <w:szCs w:val="28"/>
          <w:shd w:val="clear" w:color="auto" w:fill="FFFFFF"/>
        </w:rPr>
        <w:t xml:space="preserve">. </w:t>
      </w:r>
    </w:p>
    <w:p w14:paraId="0D7945C9" w14:textId="658CF75F" w:rsidR="001868A8" w:rsidRPr="005C7886" w:rsidRDefault="00961287" w:rsidP="005C7886">
      <w:pPr>
        <w:pStyle w:val="ListParagraph"/>
        <w:numPr>
          <w:ilvl w:val="1"/>
          <w:numId w:val="66"/>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Normally: bodies of criminals: rubbish tip, burned w waste from city.</w:t>
      </w:r>
    </w:p>
    <w:p w14:paraId="355C67A1" w14:textId="1A725A4B" w:rsidR="00961287" w:rsidRPr="005C7886" w:rsidRDefault="00961287" w:rsidP="005F4313">
      <w:pPr>
        <w:pStyle w:val="ListParagraph"/>
        <w:numPr>
          <w:ilvl w:val="1"/>
          <w:numId w:val="66"/>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But Joseph can see: /right. J deserves a decent burial. In fact, burial fit for a nobleman.</w:t>
      </w:r>
    </w:p>
    <w:p w14:paraId="548C2F5B" w14:textId="6063D0EA" w:rsidR="005E13CB" w:rsidRPr="00171403" w:rsidRDefault="005E13CB" w:rsidP="005C7886">
      <w:pPr>
        <w:pStyle w:val="ListParagraph"/>
        <w:numPr>
          <w:ilvl w:val="0"/>
          <w:numId w:val="66"/>
        </w:numPr>
        <w:contextualSpacing w:val="0"/>
        <w:rPr>
          <w:rFonts w:asciiTheme="minorHAnsi" w:hAnsiTheme="minorHAnsi" w:cstheme="minorHAnsi"/>
          <w:color w:val="FF0000"/>
          <w:sz w:val="28"/>
          <w:szCs w:val="28"/>
          <w:shd w:val="clear" w:color="auto" w:fill="FFFFFF"/>
        </w:rPr>
      </w:pPr>
      <w:r w:rsidRPr="00171403">
        <w:rPr>
          <w:rFonts w:asciiTheme="minorHAnsi" w:hAnsiTheme="minorHAnsi" w:cstheme="minorHAnsi"/>
          <w:color w:val="FF0000"/>
          <w:sz w:val="28"/>
          <w:szCs w:val="28"/>
          <w:shd w:val="clear" w:color="auto" w:fill="FFFFFF"/>
        </w:rPr>
        <w:t>Think of cost for Joseph</w:t>
      </w:r>
    </w:p>
    <w:p w14:paraId="2C08316A" w14:textId="30B1707B" w:rsidR="005E13CB" w:rsidRPr="005C7886" w:rsidRDefault="005E13CB" w:rsidP="005C7886">
      <w:pPr>
        <w:pStyle w:val="ListParagraph"/>
        <w:numPr>
          <w:ilvl w:val="1"/>
          <w:numId w:val="66"/>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Cost of tomb – burial spices – all v expensive</w:t>
      </w:r>
      <w:r w:rsidRPr="005C7886">
        <w:rPr>
          <w:rStyle w:val="EndnoteReference"/>
          <w:rFonts w:asciiTheme="minorHAnsi" w:hAnsiTheme="minorHAnsi" w:cstheme="minorHAnsi"/>
          <w:sz w:val="28"/>
          <w:szCs w:val="28"/>
          <w:shd w:val="clear" w:color="auto" w:fill="FFFFFF"/>
        </w:rPr>
        <w:endnoteReference w:id="26"/>
      </w:r>
      <w:r w:rsidRPr="005C7886">
        <w:rPr>
          <w:rFonts w:asciiTheme="minorHAnsi" w:hAnsiTheme="minorHAnsi" w:cstheme="minorHAnsi"/>
          <w:color w:val="000000"/>
          <w:sz w:val="28"/>
          <w:szCs w:val="28"/>
          <w:shd w:val="clear" w:color="auto" w:fill="FFFFFF"/>
        </w:rPr>
        <w:t>.</w:t>
      </w:r>
    </w:p>
    <w:p w14:paraId="6562BC06" w14:textId="423BE58F" w:rsidR="005E13CB" w:rsidRPr="005C7886" w:rsidRDefault="005E13CB" w:rsidP="005C7886">
      <w:pPr>
        <w:pStyle w:val="ListParagraph"/>
        <w:numPr>
          <w:ilvl w:val="1"/>
          <w:numId w:val="66"/>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 xml:space="preserve">Nothing compared to social cost: what about his </w:t>
      </w:r>
      <w:r w:rsidRPr="005B677C">
        <w:rPr>
          <w:rFonts w:asciiTheme="minorHAnsi" w:hAnsiTheme="minorHAnsi" w:cstheme="minorHAnsi"/>
          <w:color w:val="000000"/>
          <w:sz w:val="28"/>
          <w:szCs w:val="28"/>
          <w:u w:val="single"/>
          <w:shd w:val="clear" w:color="auto" w:fill="FFFFFF"/>
        </w:rPr>
        <w:t>reputation</w:t>
      </w:r>
      <w:r w:rsidRPr="005C7886">
        <w:rPr>
          <w:rFonts w:asciiTheme="minorHAnsi" w:hAnsiTheme="minorHAnsi" w:cstheme="minorHAnsi"/>
          <w:color w:val="000000"/>
          <w:sz w:val="28"/>
          <w:szCs w:val="28"/>
          <w:shd w:val="clear" w:color="auto" w:fill="FFFFFF"/>
        </w:rPr>
        <w:t xml:space="preserve"> – his </w:t>
      </w:r>
      <w:r w:rsidRPr="005B677C">
        <w:rPr>
          <w:rFonts w:asciiTheme="minorHAnsi" w:hAnsiTheme="minorHAnsi" w:cstheme="minorHAnsi"/>
          <w:color w:val="000000"/>
          <w:sz w:val="28"/>
          <w:szCs w:val="28"/>
          <w:u w:val="single"/>
          <w:shd w:val="clear" w:color="auto" w:fill="FFFFFF"/>
        </w:rPr>
        <w:t>safety</w:t>
      </w:r>
      <w:r w:rsidRPr="005C7886">
        <w:rPr>
          <w:rFonts w:asciiTheme="minorHAnsi" w:hAnsiTheme="minorHAnsi" w:cstheme="minorHAnsi"/>
          <w:color w:val="000000"/>
          <w:sz w:val="28"/>
          <w:szCs w:val="28"/>
          <w:shd w:val="clear" w:color="auto" w:fill="FFFFFF"/>
        </w:rPr>
        <w:t xml:space="preserve"> – his </w:t>
      </w:r>
      <w:r w:rsidRPr="005B677C">
        <w:rPr>
          <w:rFonts w:asciiTheme="minorHAnsi" w:hAnsiTheme="minorHAnsi" w:cstheme="minorHAnsi"/>
          <w:color w:val="000000"/>
          <w:sz w:val="28"/>
          <w:szCs w:val="28"/>
          <w:u w:val="single"/>
          <w:shd w:val="clear" w:color="auto" w:fill="FFFFFF"/>
        </w:rPr>
        <w:t>career</w:t>
      </w:r>
      <w:r w:rsidRPr="005C7886">
        <w:rPr>
          <w:rFonts w:asciiTheme="minorHAnsi" w:hAnsiTheme="minorHAnsi" w:cstheme="minorHAnsi"/>
          <w:color w:val="000000"/>
          <w:sz w:val="28"/>
          <w:szCs w:val="28"/>
          <w:shd w:val="clear" w:color="auto" w:fill="FFFFFF"/>
        </w:rPr>
        <w:t>?</w:t>
      </w:r>
    </w:p>
    <w:p w14:paraId="58D78C4E" w14:textId="77777777" w:rsidR="005B677C" w:rsidRDefault="0009528D" w:rsidP="005C7886">
      <w:pPr>
        <w:pStyle w:val="ListParagraph"/>
        <w:numPr>
          <w:ilvl w:val="2"/>
          <w:numId w:val="66"/>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t xml:space="preserve">But Joseph has been transformed by </w:t>
      </w:r>
      <w:proofErr w:type="gramStart"/>
      <w:r w:rsidRPr="005C7886">
        <w:rPr>
          <w:rFonts w:asciiTheme="minorHAnsi" w:hAnsiTheme="minorHAnsi" w:cstheme="minorHAnsi"/>
          <w:color w:val="000000"/>
          <w:sz w:val="28"/>
          <w:szCs w:val="28"/>
          <w:shd w:val="clear" w:color="auto" w:fill="FFFFFF"/>
        </w:rPr>
        <w:t>Jesus</w:t>
      </w:r>
      <w:proofErr w:type="gramEnd"/>
      <w:r w:rsidRPr="005C7886">
        <w:rPr>
          <w:rFonts w:asciiTheme="minorHAnsi" w:hAnsiTheme="minorHAnsi" w:cstheme="minorHAnsi"/>
          <w:color w:val="000000"/>
          <w:sz w:val="28"/>
          <w:szCs w:val="28"/>
          <w:shd w:val="clear" w:color="auto" w:fill="FFFFFF"/>
        </w:rPr>
        <w:t xml:space="preserve"> death. </w:t>
      </w:r>
    </w:p>
    <w:p w14:paraId="21414074" w14:textId="2FFEB0F6" w:rsidR="005E13CB" w:rsidRPr="005C7886" w:rsidRDefault="00373C77" w:rsidP="005C7886">
      <w:pPr>
        <w:pStyle w:val="ListParagraph"/>
        <w:numPr>
          <w:ilvl w:val="2"/>
          <w:numId w:val="66"/>
        </w:numPr>
        <w:contextualSpacing w:val="0"/>
        <w:rPr>
          <w:rFonts w:asciiTheme="minorHAnsi" w:hAnsiTheme="minorHAnsi" w:cstheme="minorHAnsi"/>
          <w:color w:val="000000"/>
          <w:sz w:val="28"/>
          <w:szCs w:val="28"/>
          <w:shd w:val="clear" w:color="auto" w:fill="FFFFFF"/>
        </w:rPr>
      </w:pPr>
      <w:r w:rsidRPr="005C7886">
        <w:rPr>
          <w:rFonts w:asciiTheme="minorHAnsi" w:hAnsiTheme="minorHAnsi" w:cstheme="minorHAnsi"/>
          <w:color w:val="000000"/>
          <w:sz w:val="28"/>
          <w:szCs w:val="28"/>
          <w:shd w:val="clear" w:color="auto" w:fill="FFFFFF"/>
        </w:rPr>
        <w:lastRenderedPageBreak/>
        <w:t>What he saw in those few hours convinced him everything was worth giving up to honour Jesus.</w:t>
      </w:r>
    </w:p>
    <w:p w14:paraId="680A6C3C" w14:textId="6D6A785F" w:rsidR="00021AF2" w:rsidRPr="005C7886" w:rsidRDefault="00021AF2" w:rsidP="005C7886">
      <w:pPr>
        <w:pStyle w:val="ListParagraph"/>
        <w:numPr>
          <w:ilvl w:val="2"/>
          <w:numId w:val="66"/>
        </w:numPr>
        <w:contextualSpacing w:val="0"/>
        <w:rPr>
          <w:rFonts w:asciiTheme="minorHAnsi" w:hAnsiTheme="minorHAnsi" w:cstheme="minorHAnsi"/>
          <w:color w:val="7030A0"/>
          <w:sz w:val="28"/>
          <w:szCs w:val="28"/>
          <w:shd w:val="clear" w:color="auto" w:fill="FFFFFF"/>
        </w:rPr>
      </w:pPr>
      <w:r w:rsidRPr="005C7886">
        <w:rPr>
          <w:rFonts w:asciiTheme="minorHAnsi" w:hAnsiTheme="minorHAnsi" w:cstheme="minorHAnsi"/>
          <w:color w:val="7030A0"/>
          <w:sz w:val="28"/>
          <w:szCs w:val="28"/>
          <w:shd w:val="clear" w:color="auto" w:fill="FFFFFF"/>
        </w:rPr>
        <w:t xml:space="preserve">You today? </w:t>
      </w:r>
      <w:r w:rsidR="005B677C">
        <w:rPr>
          <w:rFonts w:asciiTheme="minorHAnsi" w:hAnsiTheme="minorHAnsi" w:cstheme="minorHAnsi"/>
          <w:color w:val="7030A0"/>
          <w:sz w:val="28"/>
          <w:szCs w:val="28"/>
          <w:shd w:val="clear" w:color="auto" w:fill="FFFFFF"/>
        </w:rPr>
        <w:t>Is he worth it for you?</w:t>
      </w:r>
      <w:r w:rsidR="00740F6D">
        <w:rPr>
          <w:rFonts w:asciiTheme="minorHAnsi" w:hAnsiTheme="minorHAnsi" w:cstheme="minorHAnsi"/>
          <w:color w:val="7030A0"/>
          <w:sz w:val="28"/>
          <w:szCs w:val="28"/>
          <w:shd w:val="clear" w:color="auto" w:fill="FFFFFF"/>
        </w:rPr>
        <w:t xml:space="preserve"> Stand up &amp; be counted as his?</w:t>
      </w:r>
    </w:p>
    <w:p w14:paraId="2AACC616" w14:textId="77777777" w:rsidR="00404E54" w:rsidRPr="005C7886" w:rsidRDefault="00404E54" w:rsidP="005C7886">
      <w:pPr>
        <w:pStyle w:val="ListParagraph"/>
        <w:ind w:left="0"/>
        <w:contextualSpacing w:val="0"/>
        <w:rPr>
          <w:rFonts w:asciiTheme="minorHAnsi" w:eastAsia="Calibri" w:hAnsiTheme="minorHAnsi" w:cstheme="minorHAnsi"/>
          <w:bCs/>
          <w:sz w:val="28"/>
          <w:szCs w:val="28"/>
        </w:rPr>
      </w:pPr>
    </w:p>
    <w:p w14:paraId="5692B7A2" w14:textId="77777777" w:rsidR="00E21476" w:rsidRPr="005C7886" w:rsidRDefault="00E21476" w:rsidP="005C7886">
      <w:pPr>
        <w:spacing w:after="0" w:line="240" w:lineRule="auto"/>
        <w:rPr>
          <w:rFonts w:asciiTheme="minorHAnsi" w:hAnsiTheme="minorHAnsi" w:cstheme="minorHAnsi"/>
          <w:bCs/>
          <w:i/>
          <w:iCs/>
          <w:color w:val="333333"/>
          <w:sz w:val="28"/>
          <w:szCs w:val="28"/>
          <w:shd w:val="clear" w:color="auto" w:fill="FFFFFF"/>
        </w:rPr>
      </w:pPr>
      <w:r w:rsidRPr="005C7886">
        <w:rPr>
          <w:rFonts w:asciiTheme="minorHAnsi" w:hAnsiTheme="minorHAnsi" w:cstheme="minorHAnsi"/>
          <w:bCs/>
          <w:i/>
          <w:iCs/>
          <w:color w:val="333333"/>
          <w:sz w:val="28"/>
          <w:szCs w:val="28"/>
          <w:shd w:val="clear" w:color="auto" w:fill="FFFFFF"/>
        </w:rPr>
        <w:t>Music team up</w:t>
      </w:r>
    </w:p>
    <w:p w14:paraId="03562710" w14:textId="46C39F1C" w:rsidR="007E13E6" w:rsidRPr="001F66EC" w:rsidRDefault="007E13E6" w:rsidP="007E13E6">
      <w:pPr>
        <w:spacing w:after="0" w:line="240" w:lineRule="auto"/>
        <w:rPr>
          <w:rFonts w:asciiTheme="minorHAnsi" w:hAnsiTheme="minorHAnsi" w:cstheme="minorHAnsi"/>
          <w:bCs/>
          <w:color w:val="333333"/>
          <w:sz w:val="28"/>
          <w:szCs w:val="28"/>
          <w:shd w:val="clear" w:color="auto" w:fill="FFFFFF"/>
        </w:rPr>
      </w:pPr>
      <w:r w:rsidRPr="001F66EC">
        <w:rPr>
          <w:rFonts w:asciiTheme="minorHAnsi" w:hAnsiTheme="minorHAnsi" w:cstheme="minorHAnsi"/>
          <w:bCs/>
          <w:color w:val="333333"/>
          <w:sz w:val="28"/>
          <w:szCs w:val="28"/>
          <w:shd w:val="clear" w:color="auto" w:fill="FFFFFF"/>
        </w:rPr>
        <w:t>Famous words: “</w:t>
      </w:r>
      <w:r w:rsidRPr="001F66EC">
        <w:rPr>
          <w:rFonts w:asciiTheme="minorHAnsi" w:hAnsiTheme="minorHAnsi" w:cstheme="minorHAnsi"/>
          <w:bCs/>
          <w:color w:val="333333"/>
          <w:sz w:val="28"/>
          <w:szCs w:val="28"/>
          <w:shd w:val="clear" w:color="auto" w:fill="FFFFFF"/>
        </w:rPr>
        <w:t>Love so amazing, so divine, demands my soul, my life, my all.</w:t>
      </w:r>
      <w:r w:rsidRPr="001F66EC">
        <w:rPr>
          <w:rFonts w:asciiTheme="minorHAnsi" w:hAnsiTheme="minorHAnsi" w:cstheme="minorHAnsi"/>
          <w:bCs/>
          <w:color w:val="333333"/>
          <w:sz w:val="28"/>
          <w:szCs w:val="28"/>
          <w:shd w:val="clear" w:color="auto" w:fill="FFFFFF"/>
        </w:rPr>
        <w:t>”</w:t>
      </w:r>
    </w:p>
    <w:p w14:paraId="0F491FD0" w14:textId="77777777" w:rsidR="007E13E6" w:rsidRDefault="007E13E6" w:rsidP="000314DB">
      <w:pPr>
        <w:spacing w:after="0" w:line="240" w:lineRule="auto"/>
        <w:rPr>
          <w:rFonts w:asciiTheme="minorHAnsi" w:hAnsiTheme="minorHAnsi" w:cstheme="minorHAnsi"/>
          <w:bCs/>
          <w:i/>
          <w:iCs/>
          <w:color w:val="333333"/>
          <w:sz w:val="28"/>
          <w:szCs w:val="28"/>
          <w:shd w:val="clear" w:color="auto" w:fill="FFFFFF"/>
        </w:rPr>
      </w:pPr>
    </w:p>
    <w:p w14:paraId="487E83D0" w14:textId="59E3B2A4" w:rsidR="00E21476" w:rsidRDefault="00E21476" w:rsidP="000314DB">
      <w:pPr>
        <w:spacing w:after="0" w:line="240" w:lineRule="auto"/>
        <w:rPr>
          <w:rFonts w:asciiTheme="minorHAnsi" w:hAnsiTheme="minorHAnsi" w:cstheme="minorHAnsi"/>
          <w:bCs/>
          <w:i/>
          <w:iCs/>
          <w:color w:val="333333"/>
          <w:sz w:val="28"/>
          <w:szCs w:val="28"/>
          <w:shd w:val="clear" w:color="auto" w:fill="FFFFFF"/>
        </w:rPr>
      </w:pPr>
      <w:proofErr w:type="spellStart"/>
      <w:r w:rsidRPr="005C7886">
        <w:rPr>
          <w:rFonts w:asciiTheme="minorHAnsi" w:hAnsiTheme="minorHAnsi" w:cstheme="minorHAnsi"/>
          <w:bCs/>
          <w:i/>
          <w:iCs/>
          <w:color w:val="333333"/>
          <w:sz w:val="28"/>
          <w:szCs w:val="28"/>
          <w:shd w:val="clear" w:color="auto" w:fill="FFFFFF"/>
        </w:rPr>
        <w:t>Pr</w:t>
      </w:r>
      <w:proofErr w:type="spellEnd"/>
      <w:r w:rsidRPr="005C7886">
        <w:rPr>
          <w:rFonts w:asciiTheme="minorHAnsi" w:hAnsiTheme="minorHAnsi" w:cstheme="minorHAnsi"/>
          <w:bCs/>
          <w:i/>
          <w:iCs/>
          <w:color w:val="333333"/>
          <w:sz w:val="28"/>
          <w:szCs w:val="28"/>
          <w:shd w:val="clear" w:color="auto" w:fill="FFFFFF"/>
        </w:rPr>
        <w:t xml:space="preserve">: </w:t>
      </w:r>
      <w:r w:rsidR="00882B80">
        <w:rPr>
          <w:rFonts w:asciiTheme="minorHAnsi" w:hAnsiTheme="minorHAnsi" w:cstheme="minorHAnsi"/>
          <w:bCs/>
          <w:i/>
          <w:iCs/>
          <w:color w:val="333333"/>
          <w:sz w:val="28"/>
          <w:szCs w:val="28"/>
          <w:shd w:val="clear" w:color="auto" w:fill="FFFFFF"/>
        </w:rPr>
        <w:t xml:space="preserve">Thx: Centurion: tough guy sceptic transformed. Thx: Joseph: scared religious guy transformed. Whichever we’re </w:t>
      </w:r>
      <w:r w:rsidR="007E13E6">
        <w:rPr>
          <w:rFonts w:asciiTheme="minorHAnsi" w:hAnsiTheme="minorHAnsi" w:cstheme="minorHAnsi"/>
          <w:bCs/>
          <w:i/>
          <w:iCs/>
          <w:color w:val="333333"/>
          <w:sz w:val="28"/>
          <w:szCs w:val="28"/>
          <w:shd w:val="clear" w:color="auto" w:fill="FFFFFF"/>
        </w:rPr>
        <w:t>most like</w:t>
      </w:r>
      <w:r w:rsidR="00882B80">
        <w:rPr>
          <w:rFonts w:asciiTheme="minorHAnsi" w:hAnsiTheme="minorHAnsi" w:cstheme="minorHAnsi"/>
          <w:bCs/>
          <w:i/>
          <w:iCs/>
          <w:color w:val="333333"/>
          <w:sz w:val="28"/>
          <w:szCs w:val="28"/>
          <w:shd w:val="clear" w:color="auto" w:fill="FFFFFF"/>
        </w:rPr>
        <w:t xml:space="preserve">, may we each be transformed by Jesus the Messiah, the Son of God. </w:t>
      </w:r>
    </w:p>
    <w:p w14:paraId="23503A7B" w14:textId="77777777" w:rsidR="00882B80" w:rsidRPr="005C7886" w:rsidRDefault="00882B80" w:rsidP="000314DB">
      <w:pPr>
        <w:spacing w:after="0" w:line="240" w:lineRule="auto"/>
        <w:rPr>
          <w:rFonts w:asciiTheme="minorHAnsi" w:hAnsiTheme="minorHAnsi" w:cstheme="minorHAnsi"/>
          <w:bCs/>
          <w:i/>
          <w:iCs/>
          <w:color w:val="333333"/>
          <w:sz w:val="28"/>
          <w:szCs w:val="28"/>
          <w:shd w:val="clear" w:color="auto" w:fill="FFFFFF"/>
        </w:rPr>
      </w:pPr>
    </w:p>
    <w:p w14:paraId="38102F3D" w14:textId="5B4008E7" w:rsidR="007B518C" w:rsidRPr="005C7886" w:rsidRDefault="006A7A01" w:rsidP="005C7886">
      <w:pPr>
        <w:spacing w:after="0" w:line="240" w:lineRule="auto"/>
        <w:rPr>
          <w:rFonts w:asciiTheme="minorHAnsi" w:hAnsiTheme="minorHAnsi" w:cstheme="minorHAnsi"/>
          <w:b/>
          <w:sz w:val="28"/>
          <w:szCs w:val="28"/>
        </w:rPr>
      </w:pPr>
      <w:r w:rsidRPr="005C7886">
        <w:rPr>
          <w:rFonts w:asciiTheme="minorHAnsi" w:hAnsiTheme="minorHAnsi" w:cstheme="minorHAnsi"/>
          <w:b/>
          <w:color w:val="333333"/>
          <w:sz w:val="28"/>
          <w:szCs w:val="28"/>
          <w:shd w:val="clear" w:color="auto" w:fill="FFFFFF"/>
        </w:rPr>
        <w:t xml:space="preserve">Sing: </w:t>
      </w:r>
      <w:r w:rsidR="000314DB">
        <w:rPr>
          <w:rFonts w:cs="Calibri"/>
          <w:b/>
          <w:sz w:val="28"/>
        </w:rPr>
        <w:t>When I Survey</w:t>
      </w:r>
    </w:p>
    <w:p w14:paraId="516200DF" w14:textId="77777777" w:rsidR="00681CE7" w:rsidRPr="005C7886" w:rsidRDefault="00681CE7" w:rsidP="005C7886">
      <w:pPr>
        <w:spacing w:after="0" w:line="240" w:lineRule="auto"/>
        <w:rPr>
          <w:rFonts w:asciiTheme="minorHAnsi" w:hAnsiTheme="minorHAnsi" w:cstheme="minorHAnsi"/>
          <w:bCs/>
          <w:color w:val="333333"/>
          <w:sz w:val="28"/>
          <w:szCs w:val="28"/>
          <w:shd w:val="clear" w:color="auto" w:fill="FFFFFF"/>
        </w:rPr>
      </w:pPr>
    </w:p>
    <w:p w14:paraId="6EF555C7" w14:textId="04D1EA60" w:rsidR="00302B5E" w:rsidRDefault="006A7A01" w:rsidP="005C7886">
      <w:pPr>
        <w:spacing w:after="0" w:line="240" w:lineRule="auto"/>
        <w:rPr>
          <w:rFonts w:asciiTheme="minorHAnsi" w:hAnsiTheme="minorHAnsi" w:cstheme="minorHAnsi"/>
          <w:b/>
          <w:color w:val="333333"/>
          <w:sz w:val="28"/>
          <w:szCs w:val="28"/>
          <w:shd w:val="clear" w:color="auto" w:fill="FFFFFF"/>
        </w:rPr>
      </w:pPr>
      <w:r w:rsidRPr="005C7886">
        <w:rPr>
          <w:rFonts w:asciiTheme="minorHAnsi" w:hAnsiTheme="minorHAnsi" w:cstheme="minorHAnsi"/>
          <w:b/>
          <w:color w:val="333333"/>
          <w:sz w:val="28"/>
          <w:szCs w:val="28"/>
          <w:shd w:val="clear" w:color="auto" w:fill="FFFFFF"/>
        </w:rPr>
        <w:t>Benediction:</w:t>
      </w:r>
      <w:r w:rsidR="00302B5E" w:rsidRPr="005C7886">
        <w:rPr>
          <w:rFonts w:asciiTheme="minorHAnsi" w:hAnsiTheme="minorHAnsi" w:cstheme="minorHAnsi"/>
          <w:b/>
          <w:color w:val="333333"/>
          <w:sz w:val="28"/>
          <w:szCs w:val="28"/>
          <w:shd w:val="clear" w:color="auto" w:fill="FFFFFF"/>
        </w:rPr>
        <w:t xml:space="preserve"> </w:t>
      </w:r>
    </w:p>
    <w:p w14:paraId="6BB58A7C" w14:textId="20B298B1" w:rsidR="00D22ADE" w:rsidRPr="002C21EE" w:rsidRDefault="002C21EE" w:rsidP="002C21EE">
      <w:pPr>
        <w:spacing w:after="0" w:line="240" w:lineRule="auto"/>
        <w:rPr>
          <w:rFonts w:asciiTheme="minorHAnsi" w:hAnsiTheme="minorHAnsi" w:cstheme="minorHAnsi"/>
          <w:bCs/>
          <w:i/>
          <w:iCs/>
          <w:color w:val="333333"/>
          <w:sz w:val="28"/>
          <w:szCs w:val="28"/>
          <w:shd w:val="clear" w:color="auto" w:fill="FFFFFF"/>
        </w:rPr>
      </w:pPr>
      <w:r w:rsidRPr="00592B62">
        <w:rPr>
          <w:rFonts w:asciiTheme="minorHAnsi" w:hAnsiTheme="minorHAnsi" w:cstheme="minorHAnsi"/>
          <w:b/>
          <w:i/>
          <w:iCs/>
          <w:color w:val="00B0F0"/>
          <w:sz w:val="28"/>
          <w:szCs w:val="28"/>
          <w:shd w:val="clear" w:color="auto" w:fill="FFFFFF"/>
        </w:rPr>
        <w:t>1Corinthians 16:13</w:t>
      </w:r>
      <w:r w:rsidRPr="002C21EE">
        <w:rPr>
          <w:rFonts w:asciiTheme="minorHAnsi" w:hAnsiTheme="minorHAnsi" w:cstheme="minorHAnsi"/>
          <w:bCs/>
          <w:i/>
          <w:iCs/>
          <w:color w:val="00B0F0"/>
          <w:sz w:val="28"/>
          <w:szCs w:val="28"/>
          <w:shd w:val="clear" w:color="auto" w:fill="FFFFFF"/>
        </w:rPr>
        <w:t xml:space="preserve"> Be on your guard; stand firm in the faith; be courageous; be strong.</w:t>
      </w:r>
      <w:r w:rsidRPr="002C21EE">
        <w:rPr>
          <w:rFonts w:asciiTheme="minorHAnsi" w:hAnsiTheme="minorHAnsi" w:cstheme="minorHAnsi"/>
          <w:bCs/>
          <w:i/>
          <w:iCs/>
          <w:color w:val="00B0F0"/>
          <w:sz w:val="28"/>
          <w:szCs w:val="28"/>
          <w:shd w:val="clear" w:color="auto" w:fill="FFFFFF"/>
        </w:rPr>
        <w:t xml:space="preserve"> </w:t>
      </w:r>
      <w:proofErr w:type="gramStart"/>
      <w:r w:rsidRPr="002C21EE">
        <w:rPr>
          <w:rFonts w:asciiTheme="minorHAnsi" w:hAnsiTheme="minorHAnsi" w:cstheme="minorHAnsi"/>
          <w:bCs/>
          <w:i/>
          <w:iCs/>
          <w:color w:val="333333"/>
          <w:sz w:val="28"/>
          <w:szCs w:val="28"/>
          <w:shd w:val="clear" w:color="auto" w:fill="FFFFFF"/>
        </w:rPr>
        <w:t>So</w:t>
      </w:r>
      <w:proofErr w:type="gramEnd"/>
      <w:r w:rsidRPr="002C21EE">
        <w:rPr>
          <w:rFonts w:asciiTheme="minorHAnsi" w:hAnsiTheme="minorHAnsi" w:cstheme="minorHAnsi"/>
          <w:bCs/>
          <w:i/>
          <w:iCs/>
          <w:color w:val="333333"/>
          <w:sz w:val="28"/>
          <w:szCs w:val="28"/>
          <w:shd w:val="clear" w:color="auto" w:fill="FFFFFF"/>
        </w:rPr>
        <w:t xml:space="preserve"> Lord send us out into this week with the courage of Joseph, to be unashamed and unafraid</w:t>
      </w:r>
      <w:r>
        <w:rPr>
          <w:rFonts w:asciiTheme="minorHAnsi" w:hAnsiTheme="minorHAnsi" w:cstheme="minorHAnsi"/>
          <w:bCs/>
          <w:i/>
          <w:iCs/>
          <w:color w:val="333333"/>
          <w:sz w:val="28"/>
          <w:szCs w:val="28"/>
          <w:shd w:val="clear" w:color="auto" w:fill="FFFFFF"/>
        </w:rPr>
        <w:t>, transformed by the all-demanding love of God.</w:t>
      </w:r>
    </w:p>
    <w:p w14:paraId="2FF433CB" w14:textId="77777777" w:rsidR="00D22ADE" w:rsidRDefault="00D22ADE" w:rsidP="005C7886">
      <w:pPr>
        <w:spacing w:after="0" w:line="240" w:lineRule="auto"/>
        <w:rPr>
          <w:rFonts w:asciiTheme="minorHAnsi" w:hAnsiTheme="minorHAnsi" w:cstheme="minorHAnsi"/>
          <w:b/>
          <w:color w:val="333333"/>
          <w:sz w:val="28"/>
          <w:szCs w:val="28"/>
          <w:shd w:val="clear" w:color="auto" w:fill="FFFFFF"/>
        </w:rPr>
      </w:pPr>
    </w:p>
    <w:p w14:paraId="59DEA7FB" w14:textId="77777777" w:rsidR="00873080" w:rsidRDefault="00873080" w:rsidP="005C7886">
      <w:pPr>
        <w:spacing w:after="0" w:line="240" w:lineRule="auto"/>
        <w:rPr>
          <w:rFonts w:asciiTheme="minorHAnsi" w:hAnsiTheme="minorHAnsi" w:cstheme="minorHAnsi"/>
          <w:b/>
          <w:color w:val="333333"/>
          <w:sz w:val="28"/>
          <w:szCs w:val="28"/>
          <w:shd w:val="clear" w:color="auto" w:fill="FFFFFF"/>
        </w:rPr>
      </w:pPr>
    </w:p>
    <w:p w14:paraId="0573A2FC" w14:textId="77777777" w:rsidR="00873080" w:rsidRDefault="00873080" w:rsidP="005C7886">
      <w:pPr>
        <w:spacing w:after="0" w:line="240" w:lineRule="auto"/>
        <w:rPr>
          <w:rFonts w:asciiTheme="minorHAnsi" w:hAnsiTheme="minorHAnsi" w:cstheme="minorHAnsi"/>
          <w:b/>
          <w:color w:val="333333"/>
          <w:sz w:val="28"/>
          <w:szCs w:val="28"/>
          <w:shd w:val="clear" w:color="auto" w:fill="FFFFFF"/>
        </w:rPr>
      </w:pPr>
    </w:p>
    <w:p w14:paraId="7C579D08" w14:textId="77777777" w:rsidR="00873080" w:rsidRDefault="00873080" w:rsidP="005C7886">
      <w:pPr>
        <w:spacing w:after="0" w:line="240" w:lineRule="auto"/>
        <w:rPr>
          <w:rFonts w:asciiTheme="minorHAnsi" w:hAnsiTheme="minorHAnsi" w:cstheme="minorHAnsi"/>
          <w:b/>
          <w:color w:val="333333"/>
          <w:sz w:val="28"/>
          <w:szCs w:val="28"/>
          <w:shd w:val="clear" w:color="auto" w:fill="FFFFFF"/>
        </w:rPr>
      </w:pPr>
    </w:p>
    <w:p w14:paraId="7DEEEAF2" w14:textId="77777777" w:rsidR="00873080" w:rsidRDefault="00873080" w:rsidP="005C7886">
      <w:pPr>
        <w:spacing w:after="0" w:line="240" w:lineRule="auto"/>
        <w:rPr>
          <w:rFonts w:asciiTheme="minorHAnsi" w:hAnsiTheme="minorHAnsi" w:cstheme="minorHAnsi"/>
          <w:b/>
          <w:color w:val="333333"/>
          <w:sz w:val="28"/>
          <w:szCs w:val="28"/>
          <w:shd w:val="clear" w:color="auto" w:fill="FFFFFF"/>
        </w:rPr>
      </w:pPr>
    </w:p>
    <w:p w14:paraId="265553FD" w14:textId="77777777" w:rsidR="00873080" w:rsidRDefault="00873080" w:rsidP="005C7886">
      <w:pPr>
        <w:spacing w:after="0" w:line="240" w:lineRule="auto"/>
        <w:rPr>
          <w:rFonts w:asciiTheme="minorHAnsi" w:hAnsiTheme="minorHAnsi" w:cstheme="minorHAnsi"/>
          <w:b/>
          <w:color w:val="333333"/>
          <w:sz w:val="28"/>
          <w:szCs w:val="28"/>
          <w:shd w:val="clear" w:color="auto" w:fill="FFFFFF"/>
        </w:rPr>
      </w:pPr>
    </w:p>
    <w:p w14:paraId="0692DECD" w14:textId="77777777" w:rsidR="00873080" w:rsidRDefault="00873080" w:rsidP="005C7886">
      <w:pPr>
        <w:spacing w:after="0" w:line="240" w:lineRule="auto"/>
        <w:rPr>
          <w:rFonts w:asciiTheme="minorHAnsi" w:hAnsiTheme="minorHAnsi" w:cstheme="minorHAnsi"/>
          <w:b/>
          <w:color w:val="333333"/>
          <w:sz w:val="28"/>
          <w:szCs w:val="28"/>
          <w:shd w:val="clear" w:color="auto" w:fill="FFFFFF"/>
        </w:rPr>
      </w:pPr>
    </w:p>
    <w:p w14:paraId="254046C1" w14:textId="77777777" w:rsidR="00873080" w:rsidRDefault="00873080" w:rsidP="005C7886">
      <w:pPr>
        <w:spacing w:after="0" w:line="240" w:lineRule="auto"/>
        <w:rPr>
          <w:rFonts w:asciiTheme="minorHAnsi" w:hAnsiTheme="minorHAnsi" w:cstheme="minorHAnsi"/>
          <w:b/>
          <w:color w:val="333333"/>
          <w:sz w:val="28"/>
          <w:szCs w:val="28"/>
          <w:shd w:val="clear" w:color="auto" w:fill="FFFFFF"/>
        </w:rPr>
      </w:pPr>
    </w:p>
    <w:p w14:paraId="14EFC0CC" w14:textId="77777777" w:rsidR="00873080" w:rsidRDefault="00873080" w:rsidP="005C7886">
      <w:pPr>
        <w:spacing w:after="0" w:line="240" w:lineRule="auto"/>
        <w:rPr>
          <w:rFonts w:asciiTheme="minorHAnsi" w:hAnsiTheme="minorHAnsi" w:cstheme="minorHAnsi"/>
          <w:b/>
          <w:color w:val="333333"/>
          <w:sz w:val="28"/>
          <w:szCs w:val="28"/>
          <w:shd w:val="clear" w:color="auto" w:fill="FFFFFF"/>
        </w:rPr>
      </w:pPr>
    </w:p>
    <w:p w14:paraId="17817862" w14:textId="77777777" w:rsidR="00873080" w:rsidRDefault="00873080" w:rsidP="005C7886">
      <w:pPr>
        <w:spacing w:after="0" w:line="240" w:lineRule="auto"/>
        <w:rPr>
          <w:rFonts w:asciiTheme="minorHAnsi" w:hAnsiTheme="minorHAnsi" w:cstheme="minorHAnsi"/>
          <w:b/>
          <w:color w:val="333333"/>
          <w:sz w:val="28"/>
          <w:szCs w:val="28"/>
          <w:shd w:val="clear" w:color="auto" w:fill="FFFFFF"/>
        </w:rPr>
      </w:pPr>
    </w:p>
    <w:p w14:paraId="17081F09" w14:textId="77777777" w:rsidR="00873080" w:rsidRDefault="00873080" w:rsidP="005C7886">
      <w:pPr>
        <w:spacing w:after="0" w:line="240" w:lineRule="auto"/>
        <w:rPr>
          <w:rFonts w:asciiTheme="minorHAnsi" w:hAnsiTheme="minorHAnsi" w:cstheme="minorHAnsi"/>
          <w:b/>
          <w:color w:val="333333"/>
          <w:sz w:val="28"/>
          <w:szCs w:val="28"/>
          <w:shd w:val="clear" w:color="auto" w:fill="FFFFFF"/>
        </w:rPr>
      </w:pPr>
    </w:p>
    <w:p w14:paraId="3BAAF469" w14:textId="77777777" w:rsidR="00873080" w:rsidRDefault="00873080" w:rsidP="005C7886">
      <w:pPr>
        <w:spacing w:after="0" w:line="240" w:lineRule="auto"/>
        <w:rPr>
          <w:rFonts w:asciiTheme="minorHAnsi" w:hAnsiTheme="minorHAnsi" w:cstheme="minorHAnsi"/>
          <w:b/>
          <w:color w:val="333333"/>
          <w:sz w:val="28"/>
          <w:szCs w:val="28"/>
          <w:shd w:val="clear" w:color="auto" w:fill="FFFFFF"/>
        </w:rPr>
      </w:pPr>
    </w:p>
    <w:p w14:paraId="4E01EADD" w14:textId="77777777" w:rsidR="00873080" w:rsidRDefault="00873080" w:rsidP="005C7886">
      <w:pPr>
        <w:spacing w:after="0" w:line="240" w:lineRule="auto"/>
        <w:rPr>
          <w:rFonts w:asciiTheme="minorHAnsi" w:hAnsiTheme="minorHAnsi" w:cstheme="minorHAnsi"/>
          <w:b/>
          <w:color w:val="333333"/>
          <w:sz w:val="28"/>
          <w:szCs w:val="28"/>
          <w:shd w:val="clear" w:color="auto" w:fill="FFFFFF"/>
        </w:rPr>
      </w:pPr>
    </w:p>
    <w:p w14:paraId="0FDCAC83" w14:textId="77777777" w:rsidR="00873080" w:rsidRDefault="00873080" w:rsidP="005C7886">
      <w:pPr>
        <w:spacing w:after="0" w:line="240" w:lineRule="auto"/>
        <w:rPr>
          <w:rFonts w:asciiTheme="minorHAnsi" w:hAnsiTheme="minorHAnsi" w:cstheme="minorHAnsi"/>
          <w:b/>
          <w:color w:val="333333"/>
          <w:sz w:val="28"/>
          <w:szCs w:val="28"/>
          <w:shd w:val="clear" w:color="auto" w:fill="FFFFFF"/>
        </w:rPr>
      </w:pPr>
    </w:p>
    <w:p w14:paraId="763264C4" w14:textId="77777777" w:rsidR="00873080" w:rsidRDefault="00873080" w:rsidP="005C7886">
      <w:pPr>
        <w:spacing w:after="0" w:line="240" w:lineRule="auto"/>
        <w:rPr>
          <w:rFonts w:asciiTheme="minorHAnsi" w:hAnsiTheme="minorHAnsi" w:cstheme="minorHAnsi"/>
          <w:b/>
          <w:color w:val="333333"/>
          <w:sz w:val="28"/>
          <w:szCs w:val="28"/>
          <w:shd w:val="clear" w:color="auto" w:fill="FFFFFF"/>
        </w:rPr>
      </w:pPr>
    </w:p>
    <w:p w14:paraId="60A65276" w14:textId="77777777" w:rsidR="00873080" w:rsidRDefault="00873080" w:rsidP="005C7886">
      <w:pPr>
        <w:spacing w:after="0" w:line="240" w:lineRule="auto"/>
        <w:rPr>
          <w:rFonts w:asciiTheme="minorHAnsi" w:hAnsiTheme="minorHAnsi" w:cstheme="minorHAnsi"/>
          <w:b/>
          <w:color w:val="333333"/>
          <w:sz w:val="28"/>
          <w:szCs w:val="28"/>
          <w:shd w:val="clear" w:color="auto" w:fill="FFFFFF"/>
        </w:rPr>
      </w:pPr>
    </w:p>
    <w:p w14:paraId="5A644658" w14:textId="77777777" w:rsidR="00873080" w:rsidRDefault="00873080" w:rsidP="005C7886">
      <w:pPr>
        <w:spacing w:after="0" w:line="240" w:lineRule="auto"/>
        <w:rPr>
          <w:rFonts w:asciiTheme="minorHAnsi" w:hAnsiTheme="minorHAnsi" w:cstheme="minorHAnsi"/>
          <w:b/>
          <w:color w:val="333333"/>
          <w:sz w:val="28"/>
          <w:szCs w:val="28"/>
          <w:shd w:val="clear" w:color="auto" w:fill="FFFFFF"/>
        </w:rPr>
      </w:pPr>
    </w:p>
    <w:p w14:paraId="0E205231" w14:textId="77777777" w:rsidR="00873080" w:rsidRDefault="00873080" w:rsidP="005C7886">
      <w:pPr>
        <w:spacing w:after="0" w:line="240" w:lineRule="auto"/>
        <w:rPr>
          <w:rFonts w:asciiTheme="minorHAnsi" w:hAnsiTheme="minorHAnsi" w:cstheme="minorHAnsi"/>
          <w:b/>
          <w:color w:val="333333"/>
          <w:sz w:val="28"/>
          <w:szCs w:val="28"/>
          <w:shd w:val="clear" w:color="auto" w:fill="FFFFFF"/>
        </w:rPr>
      </w:pPr>
    </w:p>
    <w:p w14:paraId="0B060C53" w14:textId="77777777" w:rsidR="00873080" w:rsidRDefault="00873080" w:rsidP="005C7886">
      <w:pPr>
        <w:spacing w:after="0" w:line="240" w:lineRule="auto"/>
        <w:rPr>
          <w:rFonts w:asciiTheme="minorHAnsi" w:hAnsiTheme="minorHAnsi" w:cstheme="minorHAnsi"/>
          <w:b/>
          <w:color w:val="333333"/>
          <w:sz w:val="28"/>
          <w:szCs w:val="28"/>
          <w:shd w:val="clear" w:color="auto" w:fill="FFFFFF"/>
        </w:rPr>
      </w:pPr>
    </w:p>
    <w:p w14:paraId="41E5EBB8" w14:textId="77777777" w:rsidR="00873080" w:rsidRDefault="00873080" w:rsidP="005C7886">
      <w:pPr>
        <w:spacing w:after="0" w:line="240" w:lineRule="auto"/>
        <w:rPr>
          <w:rFonts w:asciiTheme="minorHAnsi" w:hAnsiTheme="minorHAnsi" w:cstheme="minorHAnsi"/>
          <w:b/>
          <w:color w:val="333333"/>
          <w:sz w:val="28"/>
          <w:szCs w:val="28"/>
          <w:shd w:val="clear" w:color="auto" w:fill="FFFFFF"/>
        </w:rPr>
      </w:pPr>
    </w:p>
    <w:p w14:paraId="4ABA778D" w14:textId="77777777" w:rsidR="00873080" w:rsidRDefault="00873080" w:rsidP="005C7886">
      <w:pPr>
        <w:spacing w:after="0" w:line="240" w:lineRule="auto"/>
        <w:rPr>
          <w:rFonts w:asciiTheme="minorHAnsi" w:hAnsiTheme="minorHAnsi" w:cstheme="minorHAnsi"/>
          <w:b/>
          <w:color w:val="333333"/>
          <w:sz w:val="28"/>
          <w:szCs w:val="28"/>
          <w:shd w:val="clear" w:color="auto" w:fill="FFFFFF"/>
        </w:rPr>
      </w:pPr>
    </w:p>
    <w:p w14:paraId="1F2B69A9" w14:textId="77777777" w:rsidR="00873080" w:rsidRDefault="00873080" w:rsidP="005C7886">
      <w:pPr>
        <w:spacing w:after="0" w:line="240" w:lineRule="auto"/>
        <w:rPr>
          <w:rFonts w:asciiTheme="minorHAnsi" w:hAnsiTheme="minorHAnsi" w:cstheme="minorHAnsi"/>
          <w:b/>
          <w:color w:val="333333"/>
          <w:sz w:val="28"/>
          <w:szCs w:val="28"/>
          <w:shd w:val="clear" w:color="auto" w:fill="FFFFFF"/>
        </w:rPr>
      </w:pPr>
    </w:p>
    <w:sectPr w:rsidR="00873080">
      <w:headerReference w:type="default" r:id="rId8"/>
      <w:endnotePr>
        <w:numFmt w:val="decimal"/>
      </w:endnotePr>
      <w:pgSz w:w="11906" w:h="16838"/>
      <w:pgMar w:top="1440" w:right="1440" w:bottom="1440" w:left="1276"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F51CA" w14:textId="77777777" w:rsidR="00FA20CA" w:rsidRDefault="00FA20CA">
      <w:pPr>
        <w:spacing w:after="0" w:line="240" w:lineRule="auto"/>
      </w:pPr>
      <w:r>
        <w:separator/>
      </w:r>
    </w:p>
  </w:endnote>
  <w:endnote w:type="continuationSeparator" w:id="0">
    <w:p w14:paraId="01790EE3" w14:textId="77777777" w:rsidR="00FA20CA" w:rsidRDefault="00FA20CA">
      <w:pPr>
        <w:spacing w:after="0" w:line="240" w:lineRule="auto"/>
      </w:pPr>
      <w:r>
        <w:continuationSeparator/>
      </w:r>
    </w:p>
  </w:endnote>
  <w:endnote w:id="1">
    <w:p w14:paraId="1A4D34DB" w14:textId="0548834B" w:rsidR="00CB351A" w:rsidRDefault="00CB351A">
      <w:pPr>
        <w:pStyle w:val="EndnoteText"/>
      </w:pPr>
      <w:r>
        <w:rPr>
          <w:rStyle w:val="EndnoteReference"/>
        </w:rPr>
        <w:endnoteRef/>
      </w:r>
      <w:r>
        <w:t xml:space="preserve"> John 19:31-35</w:t>
      </w:r>
    </w:p>
  </w:endnote>
  <w:endnote w:id="2">
    <w:p w14:paraId="73D8504D" w14:textId="77777777" w:rsidR="00D230A7" w:rsidRDefault="00D230A7" w:rsidP="00D230A7">
      <w:pPr>
        <w:pStyle w:val="EndnoteText"/>
      </w:pPr>
      <w:r>
        <w:rPr>
          <w:rStyle w:val="EndnoteReference"/>
        </w:rPr>
        <w:endnoteRef/>
      </w:r>
      <w:r>
        <w:t xml:space="preserve"> </w:t>
      </w:r>
      <w:hyperlink r:id="rId1" w:history="1">
        <w:r w:rsidRPr="003A4B39">
          <w:rPr>
            <w:rStyle w:val="Hyperlink"/>
          </w:rPr>
          <w:t>https://www.thegospelcoalition.org/blogs/thabiti-anyabwile/what-does-it-mean-for-the-father-to-forsake-the-son-part-3/</w:t>
        </w:r>
      </w:hyperlink>
      <w:r>
        <w:t xml:space="preserve"> </w:t>
      </w:r>
    </w:p>
  </w:endnote>
  <w:endnote w:id="3">
    <w:p w14:paraId="7CF82C65" w14:textId="0C845ED1" w:rsidR="008813B6" w:rsidRDefault="008813B6">
      <w:pPr>
        <w:pStyle w:val="EndnoteText"/>
      </w:pPr>
      <w:r>
        <w:rPr>
          <w:rStyle w:val="EndnoteReference"/>
        </w:rPr>
        <w:endnoteRef/>
      </w:r>
      <w:r>
        <w:t xml:space="preserve"> 2Corinthians 5:21</w:t>
      </w:r>
    </w:p>
  </w:endnote>
  <w:endnote w:id="4">
    <w:p w14:paraId="0E81BED3" w14:textId="524E8CD6" w:rsidR="0038565C" w:rsidRDefault="0038565C">
      <w:pPr>
        <w:pStyle w:val="EndnoteText"/>
      </w:pPr>
      <w:r>
        <w:rPr>
          <w:rStyle w:val="EndnoteReference"/>
        </w:rPr>
        <w:endnoteRef/>
      </w:r>
      <w:r>
        <w:t xml:space="preserve"> Romans 8:1</w:t>
      </w:r>
    </w:p>
  </w:endnote>
  <w:endnote w:id="5">
    <w:p w14:paraId="2F9CE7C9" w14:textId="77777777" w:rsidR="004A1483" w:rsidRDefault="004A1483" w:rsidP="004A1483">
      <w:pPr>
        <w:pStyle w:val="EndnoteText"/>
      </w:pPr>
      <w:r>
        <w:rPr>
          <w:rStyle w:val="EndnoteReference"/>
        </w:rPr>
        <w:endnoteRef/>
      </w:r>
      <w:r>
        <w:t xml:space="preserve"> </w:t>
      </w:r>
      <w:hyperlink r:id="rId2" w:history="1">
        <w:r w:rsidRPr="003A4B39">
          <w:rPr>
            <w:rStyle w:val="Hyperlink"/>
          </w:rPr>
          <w:t>https://dl0.creation.com/articles/p048/c04868/moonphas.jpg</w:t>
        </w:r>
      </w:hyperlink>
      <w:r>
        <w:t xml:space="preserve"> </w:t>
      </w:r>
    </w:p>
  </w:endnote>
  <w:endnote w:id="6">
    <w:p w14:paraId="586A9FA2" w14:textId="312192B2" w:rsidR="00180C06" w:rsidRDefault="00180C06">
      <w:pPr>
        <w:pStyle w:val="EndnoteText"/>
      </w:pPr>
      <w:r>
        <w:rPr>
          <w:rStyle w:val="EndnoteReference"/>
        </w:rPr>
        <w:endnoteRef/>
      </w:r>
      <w:r>
        <w:t xml:space="preserve"> </w:t>
      </w:r>
      <w:hyperlink r:id="rId3" w:history="1">
        <w:r w:rsidRPr="00C4666C">
          <w:rPr>
            <w:rStyle w:val="Hyperlink"/>
          </w:rPr>
          <w:t>https://en.wikipedia.org/wiki/Phlegon_of_Tralles</w:t>
        </w:r>
      </w:hyperlink>
      <w:r>
        <w:t xml:space="preserve"> </w:t>
      </w:r>
    </w:p>
  </w:endnote>
  <w:endnote w:id="7">
    <w:p w14:paraId="535F16FC" w14:textId="1092A756" w:rsidR="004A1483" w:rsidRPr="00795F15" w:rsidRDefault="004A1483" w:rsidP="004A1483">
      <w:pPr>
        <w:pStyle w:val="EndnoteText"/>
      </w:pPr>
      <w:r w:rsidRPr="00795F15">
        <w:rPr>
          <w:rStyle w:val="EndnoteReference"/>
        </w:rPr>
        <w:endnoteRef/>
      </w:r>
      <w:r w:rsidRPr="00795F15">
        <w:t xml:space="preserve"> Most of Phlegon’s writings are unsurprisingly lost today, but some of it was quoted by other people in antiquity, whose writings we do still have. This quote comes to us via Origen of Alexandria (C3). </w:t>
      </w:r>
    </w:p>
  </w:endnote>
  <w:endnote w:id="8">
    <w:p w14:paraId="02019CBD" w14:textId="77777777" w:rsidR="004A1483" w:rsidRPr="00795F15" w:rsidRDefault="004A1483" w:rsidP="004A1483">
      <w:pPr>
        <w:pStyle w:val="EndnoteText"/>
      </w:pPr>
      <w:r w:rsidRPr="00795F15">
        <w:rPr>
          <w:rStyle w:val="EndnoteReference"/>
        </w:rPr>
        <w:endnoteRef/>
      </w:r>
      <w:r w:rsidRPr="00795F15">
        <w:t xml:space="preserve"> Again, almost none of Thallus’ writings exist today, but he is extensively quoted by the later historian Africanus in his ‘History of the World’, which is where this quote is from. </w:t>
      </w:r>
      <w:hyperlink r:id="rId4" w:history="1">
        <w:r w:rsidRPr="00795F15">
          <w:rPr>
            <w:rStyle w:val="Hyperlink"/>
          </w:rPr>
          <w:t>https://en.wikipedia.org/wiki/Thallus_(historian)</w:t>
        </w:r>
      </w:hyperlink>
      <w:r w:rsidRPr="00795F15">
        <w:t xml:space="preserve"> </w:t>
      </w:r>
    </w:p>
  </w:endnote>
  <w:endnote w:id="9">
    <w:p w14:paraId="12E6B450" w14:textId="77777777" w:rsidR="004A1483" w:rsidRPr="00795F15" w:rsidRDefault="004A1483" w:rsidP="004A1483">
      <w:pPr>
        <w:pStyle w:val="EndnoteText"/>
      </w:pPr>
      <w:r w:rsidRPr="00795F15">
        <w:rPr>
          <w:rStyle w:val="EndnoteReference"/>
        </w:rPr>
        <w:endnoteRef/>
      </w:r>
      <w:r w:rsidRPr="00795F15">
        <w:t xml:space="preserve"> This is an example of presuppositional apologetics: the beliefs you espouse are not really based on the evidence at all, but on the presuppositions you hold. If a person can withhold their presupposition for a moment, and look at the evidence, they may find the evidence more convincing than they imagined.</w:t>
      </w:r>
    </w:p>
  </w:endnote>
  <w:endnote w:id="10">
    <w:p w14:paraId="37A016A4" w14:textId="77777777" w:rsidR="004A1483" w:rsidRPr="00795F15" w:rsidRDefault="004A1483" w:rsidP="004A1483">
      <w:pPr>
        <w:pStyle w:val="EndnoteText"/>
      </w:pPr>
      <w:r w:rsidRPr="00795F15">
        <w:rPr>
          <w:rStyle w:val="EndnoteReference"/>
        </w:rPr>
        <w:endnoteRef/>
      </w:r>
      <w:r w:rsidRPr="00795F15">
        <w:t xml:space="preserve"> Exodus 10:21-22</w:t>
      </w:r>
    </w:p>
  </w:endnote>
  <w:endnote w:id="11">
    <w:p w14:paraId="13915731" w14:textId="77777777" w:rsidR="004A1483" w:rsidRPr="00795F15" w:rsidRDefault="004A1483" w:rsidP="004A1483">
      <w:pPr>
        <w:pStyle w:val="EndnoteText"/>
      </w:pPr>
      <w:r w:rsidRPr="00795F15">
        <w:rPr>
          <w:rStyle w:val="EndnoteReference"/>
        </w:rPr>
        <w:endnoteRef/>
      </w:r>
      <w:r w:rsidRPr="00795F15">
        <w:t xml:space="preserve"> Exodus 10:21</w:t>
      </w:r>
    </w:p>
  </w:endnote>
  <w:endnote w:id="12">
    <w:p w14:paraId="49CA9C76" w14:textId="77777777" w:rsidR="004A1483" w:rsidRPr="00795F15" w:rsidRDefault="004A1483" w:rsidP="004A1483">
      <w:pPr>
        <w:pStyle w:val="EndnoteText"/>
      </w:pPr>
      <w:r w:rsidRPr="00795F15">
        <w:rPr>
          <w:rStyle w:val="EndnoteReference"/>
        </w:rPr>
        <w:endnoteRef/>
      </w:r>
      <w:r w:rsidRPr="00795F15">
        <w:t xml:space="preserve"> </w:t>
      </w:r>
      <w:hyperlink r:id="rId5" w:history="1">
        <w:r w:rsidRPr="00795F15">
          <w:rPr>
            <w:rStyle w:val="Hyperlink"/>
          </w:rPr>
          <w:t>https://www.gotquestions.org/sun-stood-still.html</w:t>
        </w:r>
      </w:hyperlink>
      <w:r w:rsidRPr="00795F15">
        <w:t xml:space="preserve"> </w:t>
      </w:r>
    </w:p>
  </w:endnote>
  <w:endnote w:id="13">
    <w:p w14:paraId="1056B236" w14:textId="0755356F" w:rsidR="00125894" w:rsidRDefault="00125894" w:rsidP="00125894">
      <w:pPr>
        <w:pStyle w:val="EndnoteText"/>
      </w:pPr>
      <w:r>
        <w:rPr>
          <w:rStyle w:val="EndnoteReference"/>
        </w:rPr>
        <w:endnoteRef/>
      </w:r>
      <w:r>
        <w:t xml:space="preserve"> Also: </w:t>
      </w:r>
      <w:r>
        <w:t>Acts 2 – J alive – HS comes – P preaches – quotes prophet Joel - explain what happened: Acts 2:20 The sun will be turned to darkness and the moon to blood before the coming of the great and glorious day of the Lord</w:t>
      </w:r>
      <w:r>
        <w:t>. The context is a little complicated which is why I didn’t preach this. But it’s at the coming of the Spirit at Pentecost. Peter connects these celestial events with the coming of the Spirit</w:t>
      </w:r>
      <w:r w:rsidR="004E6E66">
        <w:t xml:space="preserve"> after the death &amp; resurrection of Jesus</w:t>
      </w:r>
      <w:r>
        <w:t xml:space="preserve">, not </w:t>
      </w:r>
      <w:r w:rsidR="004E6E66">
        <w:t xml:space="preserve">his </w:t>
      </w:r>
      <w:r>
        <w:t>second coming which is what we might assume.</w:t>
      </w:r>
    </w:p>
  </w:endnote>
  <w:endnote w:id="14">
    <w:p w14:paraId="14B7960F" w14:textId="34212C39" w:rsidR="00326A61" w:rsidRDefault="00326A61">
      <w:pPr>
        <w:pStyle w:val="EndnoteText"/>
      </w:pPr>
      <w:r>
        <w:rPr>
          <w:rStyle w:val="EndnoteReference"/>
        </w:rPr>
        <w:endnoteRef/>
      </w:r>
      <w:r>
        <w:t xml:space="preserve"> RT Kendall has an interesting take on the darkness in his book Pigeon Religion (p26). He says the darkness is the presence of God, as seen at the mercy seat in the Temple (Leviticus 16:2, </w:t>
      </w:r>
      <w:proofErr w:type="spellStart"/>
      <w:r>
        <w:t>cf</w:t>
      </w:r>
      <w:proofErr w:type="spellEnd"/>
      <w:r>
        <w:t xml:space="preserve"> 2Chronicles 6:1) – and that the darkness was God’s seal on the atonement.</w:t>
      </w:r>
    </w:p>
  </w:endnote>
  <w:endnote w:id="15">
    <w:p w14:paraId="1DBE60BE" w14:textId="2245A1DD" w:rsidR="004A1483" w:rsidRDefault="004A1483">
      <w:pPr>
        <w:pStyle w:val="EndnoteText"/>
      </w:pPr>
      <w:r>
        <w:rPr>
          <w:rStyle w:val="EndnoteReference"/>
        </w:rPr>
        <w:endnoteRef/>
      </w:r>
      <w:r>
        <w:t xml:space="preserve"> This observation is from Matthew Henry’s commentary on this passage. </w:t>
      </w:r>
    </w:p>
  </w:endnote>
  <w:endnote w:id="16">
    <w:p w14:paraId="66A455F1" w14:textId="522344C7" w:rsidR="004A1483" w:rsidRPr="00795F15" w:rsidRDefault="004A1483" w:rsidP="004A1483">
      <w:pPr>
        <w:pStyle w:val="EndnoteText"/>
      </w:pPr>
      <w:r w:rsidRPr="00795F15">
        <w:rPr>
          <w:rStyle w:val="EndnoteReference"/>
        </w:rPr>
        <w:endnoteRef/>
      </w:r>
      <w:r w:rsidRPr="00795F15">
        <w:t xml:space="preserve"> Lots of scholarly background here: </w:t>
      </w:r>
      <w:hyperlink r:id="rId6" w:history="1">
        <w:r w:rsidR="00F54E84" w:rsidRPr="00C4666C">
          <w:rPr>
            <w:rStyle w:val="Hyperlink"/>
          </w:rPr>
          <w:t>https://www.etsjets.org/files/JETS-PDFs/49/49-1/JETS_49-1_97-114_Gurtner.pdf</w:t>
        </w:r>
      </w:hyperlink>
      <w:r w:rsidR="00F54E84">
        <w:t xml:space="preserve"> </w:t>
      </w:r>
    </w:p>
  </w:endnote>
  <w:endnote w:id="17">
    <w:p w14:paraId="4981E893" w14:textId="77777777" w:rsidR="004A1483" w:rsidRPr="00795F15" w:rsidRDefault="004A1483" w:rsidP="004A1483">
      <w:pPr>
        <w:pStyle w:val="EndnoteText"/>
      </w:pPr>
      <w:r w:rsidRPr="00795F15">
        <w:rPr>
          <w:rStyle w:val="EndnoteReference"/>
        </w:rPr>
        <w:endnoteRef/>
      </w:r>
      <w:r w:rsidRPr="00795F15">
        <w:t xml:space="preserve"> By the time of the Second Temple (Herod’s Temple) – there was nothing actually in the Holy of Holies, except a raised are to show where the Ark of the Covenant would have been had it not gone missing at the Babylonian captivity.</w:t>
      </w:r>
    </w:p>
  </w:endnote>
  <w:endnote w:id="18">
    <w:p w14:paraId="17C42A11" w14:textId="77777777" w:rsidR="004A1483" w:rsidRPr="00795F15" w:rsidRDefault="004A1483" w:rsidP="004A1483">
      <w:pPr>
        <w:pStyle w:val="EndnoteText"/>
      </w:pPr>
      <w:r w:rsidRPr="00795F15">
        <w:rPr>
          <w:rStyle w:val="EndnoteReference"/>
        </w:rPr>
        <w:endnoteRef/>
      </w:r>
      <w:r w:rsidRPr="00795F15">
        <w:t xml:space="preserve"> There’s disagreement over the thickness of it and about how it was made. </w:t>
      </w:r>
      <w:hyperlink r:id="rId7" w:history="1">
        <w:r w:rsidRPr="00795F15">
          <w:rPr>
            <w:rStyle w:val="Hyperlink"/>
          </w:rPr>
          <w:t>https://cbumgardner.wordpress.com/2010/04/06/the-thickness-of-the-temple-veil/</w:t>
        </w:r>
      </w:hyperlink>
      <w:r w:rsidRPr="00795F15">
        <w:t xml:space="preserve"> </w:t>
      </w:r>
    </w:p>
  </w:endnote>
  <w:endnote w:id="19">
    <w:p w14:paraId="5B8E9FC5" w14:textId="77777777" w:rsidR="004A1483" w:rsidRPr="00795F15" w:rsidRDefault="004A1483" w:rsidP="004A1483">
      <w:pPr>
        <w:pStyle w:val="EndnoteText"/>
      </w:pPr>
      <w:r w:rsidRPr="00795F15">
        <w:rPr>
          <w:rStyle w:val="EndnoteReference"/>
        </w:rPr>
        <w:endnoteRef/>
      </w:r>
      <w:r w:rsidRPr="00795F15">
        <w:t xml:space="preserve"> Isaiah 59:2</w:t>
      </w:r>
    </w:p>
  </w:endnote>
  <w:endnote w:id="20">
    <w:p w14:paraId="0994415B" w14:textId="77777777" w:rsidR="004A1483" w:rsidRPr="00795F15" w:rsidRDefault="004A1483" w:rsidP="004A1483">
      <w:pPr>
        <w:pStyle w:val="EndnoteText"/>
      </w:pPr>
      <w:r w:rsidRPr="00795F15">
        <w:rPr>
          <w:rStyle w:val="EndnoteReference"/>
        </w:rPr>
        <w:endnoteRef/>
      </w:r>
      <w:r w:rsidRPr="00795F15">
        <w:t xml:space="preserve"> Exodus 26:31</w:t>
      </w:r>
    </w:p>
  </w:endnote>
  <w:endnote w:id="21">
    <w:p w14:paraId="179BEC0B" w14:textId="77777777" w:rsidR="004A1483" w:rsidRPr="00795F15" w:rsidRDefault="004A1483" w:rsidP="004A1483">
      <w:pPr>
        <w:pStyle w:val="EndnoteText"/>
      </w:pPr>
      <w:r w:rsidRPr="00795F15">
        <w:rPr>
          <w:rStyle w:val="EndnoteReference"/>
        </w:rPr>
        <w:endnoteRef/>
      </w:r>
      <w:r w:rsidRPr="00795F15">
        <w:t xml:space="preserve"> Exodus 3:24</w:t>
      </w:r>
    </w:p>
  </w:endnote>
  <w:endnote w:id="22">
    <w:p w14:paraId="5098A7D0" w14:textId="025ED9B3" w:rsidR="005F4313" w:rsidRDefault="005F4313">
      <w:pPr>
        <w:pStyle w:val="EndnoteText"/>
      </w:pPr>
      <w:r>
        <w:rPr>
          <w:rStyle w:val="EndnoteReference"/>
        </w:rPr>
        <w:endnoteRef/>
      </w:r>
      <w:r>
        <w:t xml:space="preserve"> Mark 14:65 = note the guards are mentioned separately beating Jesus. The rest was very much the work of the Sanhedrin.</w:t>
      </w:r>
    </w:p>
  </w:endnote>
  <w:endnote w:id="23">
    <w:p w14:paraId="39ADEA42" w14:textId="3846875D" w:rsidR="006E2762" w:rsidRDefault="006E2762">
      <w:pPr>
        <w:pStyle w:val="EndnoteText"/>
      </w:pPr>
      <w:r>
        <w:rPr>
          <w:rStyle w:val="EndnoteReference"/>
        </w:rPr>
        <w:endnoteRef/>
      </w:r>
      <w:r>
        <w:t xml:space="preserve"> John’s gospel tells us Nicodemus was in a similar position.</w:t>
      </w:r>
    </w:p>
  </w:endnote>
  <w:endnote w:id="24">
    <w:p w14:paraId="3114C3A9" w14:textId="3852F4BF" w:rsidR="006E2762" w:rsidRDefault="006E2762">
      <w:pPr>
        <w:pStyle w:val="EndnoteText"/>
      </w:pPr>
      <w:r>
        <w:rPr>
          <w:rStyle w:val="EndnoteReference"/>
        </w:rPr>
        <w:endnoteRef/>
      </w:r>
      <w:r>
        <w:t xml:space="preserve"> Mark 14:55</w:t>
      </w:r>
    </w:p>
  </w:endnote>
  <w:endnote w:id="25">
    <w:p w14:paraId="0A0F6066" w14:textId="12B6624B" w:rsidR="003106DC" w:rsidRDefault="003106DC">
      <w:pPr>
        <w:pStyle w:val="EndnoteText"/>
      </w:pPr>
      <w:r>
        <w:rPr>
          <w:rStyle w:val="EndnoteReference"/>
        </w:rPr>
        <w:endnoteRef/>
      </w:r>
      <w:r>
        <w:t xml:space="preserve"> For an interesting take on the evidence for Jesus’ burial: </w:t>
      </w:r>
      <w:hyperlink r:id="rId8" w:history="1">
        <w:r w:rsidRPr="00C4666C">
          <w:rPr>
            <w:rStyle w:val="Hyperlink"/>
          </w:rPr>
          <w:t>https://jamesbishopblog.com/2015/11/25/jesus-fact-5-jesus-burial-by-joseph-of-arimathea/</w:t>
        </w:r>
      </w:hyperlink>
      <w:r>
        <w:t xml:space="preserve"> </w:t>
      </w:r>
    </w:p>
  </w:endnote>
  <w:endnote w:id="26">
    <w:p w14:paraId="27B24FE0" w14:textId="77777777" w:rsidR="005E13CB" w:rsidRDefault="005E13CB" w:rsidP="005E13CB">
      <w:pPr>
        <w:pStyle w:val="EndnoteText"/>
      </w:pPr>
      <w:r>
        <w:rPr>
          <w:rStyle w:val="EndnoteReference"/>
        </w:rPr>
        <w:endnoteRef/>
      </w:r>
      <w:r>
        <w:t xml:space="preserve"> Matthew 27:60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070A6" w14:textId="77777777" w:rsidR="00FA20CA" w:rsidRDefault="00FA20CA">
      <w:pPr>
        <w:spacing w:after="0" w:line="240" w:lineRule="auto"/>
      </w:pPr>
      <w:r>
        <w:separator/>
      </w:r>
    </w:p>
  </w:footnote>
  <w:footnote w:type="continuationSeparator" w:id="0">
    <w:p w14:paraId="0EEF4AD4" w14:textId="77777777" w:rsidR="00FA20CA" w:rsidRDefault="00FA20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BB62" w14:textId="76746108" w:rsidR="00A332DE" w:rsidRDefault="00A332DE">
    <w:pPr>
      <w:pStyle w:val="Header"/>
      <w:jc w:val="center"/>
    </w:pPr>
    <w:r>
      <w:t xml:space="preserve">Page </w:t>
    </w:r>
    <w:r>
      <w:rPr>
        <w:b/>
        <w:bCs/>
        <w:sz w:val="24"/>
        <w:szCs w:val="24"/>
      </w:rPr>
      <w:fldChar w:fldCharType="begin"/>
    </w:r>
    <w:r>
      <w:rPr>
        <w:b/>
        <w:bCs/>
        <w:sz w:val="24"/>
        <w:szCs w:val="24"/>
      </w:rPr>
      <w:instrText xml:space="preserve"> PAGE </w:instrText>
    </w:r>
    <w:r>
      <w:rPr>
        <w:b/>
        <w:bCs/>
        <w:sz w:val="24"/>
        <w:szCs w:val="24"/>
      </w:rPr>
      <w:fldChar w:fldCharType="separate"/>
    </w:r>
    <w:r w:rsidR="003D4EE6">
      <w:rPr>
        <w:b/>
        <w:bCs/>
        <w:noProof/>
        <w:sz w:val="24"/>
        <w:szCs w:val="24"/>
      </w:rPr>
      <w:t>8</w:t>
    </w:r>
    <w:r>
      <w:rPr>
        <w:b/>
        <w:bCs/>
        <w:sz w:val="24"/>
        <w:szCs w:val="24"/>
      </w:rPr>
      <w:fldChar w:fldCharType="end"/>
    </w:r>
    <w:r>
      <w:t xml:space="preserve"> of </w:t>
    </w:r>
    <w:r>
      <w:rPr>
        <w:b/>
        <w:bCs/>
        <w:sz w:val="24"/>
        <w:szCs w:val="24"/>
      </w:rPr>
      <w:fldChar w:fldCharType="begin"/>
    </w:r>
    <w:r>
      <w:rPr>
        <w:b/>
        <w:bCs/>
        <w:sz w:val="24"/>
        <w:szCs w:val="24"/>
      </w:rPr>
      <w:instrText xml:space="preserve"> NUMPAGES </w:instrText>
    </w:r>
    <w:r>
      <w:rPr>
        <w:b/>
        <w:bCs/>
        <w:sz w:val="24"/>
        <w:szCs w:val="24"/>
      </w:rPr>
      <w:fldChar w:fldCharType="separate"/>
    </w:r>
    <w:r w:rsidR="003D4EE6">
      <w:rPr>
        <w:b/>
        <w:bCs/>
        <w:noProof/>
        <w:sz w:val="24"/>
        <w:szCs w:val="24"/>
      </w:rPr>
      <w:t>8</w:t>
    </w:r>
    <w:r>
      <w:rPr>
        <w:b/>
        <w:bCs/>
        <w:sz w:val="24"/>
        <w:szCs w:val="24"/>
      </w:rPr>
      <w:fldChar w:fldCharType="end"/>
    </w:r>
  </w:p>
  <w:p w14:paraId="5F919489" w14:textId="77777777" w:rsidR="00A332DE" w:rsidRDefault="00A332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3301"/>
    <w:multiLevelType w:val="hybridMultilevel"/>
    <w:tmpl w:val="CB226C10"/>
    <w:lvl w:ilvl="0" w:tplc="F3907C9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AC077B"/>
    <w:multiLevelType w:val="hybridMultilevel"/>
    <w:tmpl w:val="44BEBDB4"/>
    <w:lvl w:ilvl="0" w:tplc="9E1AB1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1129AE"/>
    <w:multiLevelType w:val="hybridMultilevel"/>
    <w:tmpl w:val="6F1622C2"/>
    <w:name w:val="Numbered list 1"/>
    <w:lvl w:ilvl="0" w:tplc="E5069516">
      <w:numFmt w:val="bullet"/>
      <w:lvlText w:val=""/>
      <w:lvlJc w:val="left"/>
      <w:pPr>
        <w:ind w:left="360" w:firstLine="0"/>
      </w:pPr>
      <w:rPr>
        <w:rFonts w:ascii="Symbol" w:hAnsi="Symbol"/>
        <w:color w:val="auto"/>
      </w:rPr>
    </w:lvl>
    <w:lvl w:ilvl="1" w:tplc="DF1CC2BA">
      <w:numFmt w:val="bullet"/>
      <w:lvlText w:val="o"/>
      <w:lvlJc w:val="left"/>
      <w:pPr>
        <w:ind w:left="1080" w:firstLine="0"/>
      </w:pPr>
      <w:rPr>
        <w:rFonts w:ascii="Courier New" w:hAnsi="Courier New" w:cs="Courier New"/>
        <w:color w:val="auto"/>
      </w:rPr>
    </w:lvl>
    <w:lvl w:ilvl="2" w:tplc="068A4D86">
      <w:numFmt w:val="bullet"/>
      <w:lvlText w:val=""/>
      <w:lvlJc w:val="left"/>
      <w:pPr>
        <w:ind w:left="1800" w:firstLine="0"/>
      </w:pPr>
      <w:rPr>
        <w:rFonts w:ascii="Wingdings" w:eastAsia="Wingdings" w:hAnsi="Wingdings" w:cs="Wingdings"/>
        <w:color w:val="auto"/>
      </w:rPr>
    </w:lvl>
    <w:lvl w:ilvl="3" w:tplc="7E1C6F44">
      <w:numFmt w:val="bullet"/>
      <w:lvlText w:val=""/>
      <w:lvlJc w:val="left"/>
      <w:pPr>
        <w:ind w:left="2520" w:firstLine="0"/>
      </w:pPr>
      <w:rPr>
        <w:rFonts w:ascii="Symbol" w:hAnsi="Symbol"/>
      </w:rPr>
    </w:lvl>
    <w:lvl w:ilvl="4" w:tplc="169A6C20">
      <w:numFmt w:val="bullet"/>
      <w:lvlText w:val="o"/>
      <w:lvlJc w:val="left"/>
      <w:pPr>
        <w:ind w:left="3240" w:firstLine="0"/>
      </w:pPr>
      <w:rPr>
        <w:rFonts w:ascii="Courier New" w:hAnsi="Courier New" w:cs="Courier New"/>
      </w:rPr>
    </w:lvl>
    <w:lvl w:ilvl="5" w:tplc="6836766E">
      <w:numFmt w:val="bullet"/>
      <w:lvlText w:val=""/>
      <w:lvlJc w:val="left"/>
      <w:pPr>
        <w:ind w:left="3960" w:firstLine="0"/>
      </w:pPr>
      <w:rPr>
        <w:rFonts w:ascii="Wingdings" w:eastAsia="Wingdings" w:hAnsi="Wingdings" w:cs="Wingdings"/>
      </w:rPr>
    </w:lvl>
    <w:lvl w:ilvl="6" w:tplc="F79A6028">
      <w:numFmt w:val="bullet"/>
      <w:lvlText w:val=""/>
      <w:lvlJc w:val="left"/>
      <w:pPr>
        <w:ind w:left="4680" w:firstLine="0"/>
      </w:pPr>
      <w:rPr>
        <w:rFonts w:ascii="Symbol" w:hAnsi="Symbol"/>
      </w:rPr>
    </w:lvl>
    <w:lvl w:ilvl="7" w:tplc="408A62FC">
      <w:numFmt w:val="bullet"/>
      <w:lvlText w:val="o"/>
      <w:lvlJc w:val="left"/>
      <w:pPr>
        <w:ind w:left="5400" w:firstLine="0"/>
      </w:pPr>
      <w:rPr>
        <w:rFonts w:ascii="Courier New" w:hAnsi="Courier New" w:cs="Courier New"/>
      </w:rPr>
    </w:lvl>
    <w:lvl w:ilvl="8" w:tplc="FBC8F36A">
      <w:numFmt w:val="bullet"/>
      <w:lvlText w:val=""/>
      <w:lvlJc w:val="left"/>
      <w:pPr>
        <w:ind w:left="6120" w:firstLine="0"/>
      </w:pPr>
      <w:rPr>
        <w:rFonts w:ascii="Wingdings" w:eastAsia="Wingdings" w:hAnsi="Wingdings" w:cs="Wingdings"/>
      </w:rPr>
    </w:lvl>
  </w:abstractNum>
  <w:abstractNum w:abstractNumId="3" w15:restartNumberingAfterBreak="0">
    <w:nsid w:val="015720DF"/>
    <w:multiLevelType w:val="hybridMultilevel"/>
    <w:tmpl w:val="A5BA56BC"/>
    <w:lvl w:ilvl="0" w:tplc="9E1AB1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AB2B6B"/>
    <w:multiLevelType w:val="hybridMultilevel"/>
    <w:tmpl w:val="D234BB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22D223C"/>
    <w:multiLevelType w:val="hybridMultilevel"/>
    <w:tmpl w:val="3CBECD8C"/>
    <w:name w:val="Numbered list 6"/>
    <w:lvl w:ilvl="0" w:tplc="04C6781E">
      <w:numFmt w:val="bullet"/>
      <w:lvlText w:val=""/>
      <w:lvlJc w:val="left"/>
      <w:pPr>
        <w:ind w:left="360" w:firstLine="0"/>
      </w:pPr>
      <w:rPr>
        <w:rFonts w:ascii="Symbol" w:hAnsi="Symbol"/>
        <w:color w:val="auto"/>
      </w:rPr>
    </w:lvl>
    <w:lvl w:ilvl="1" w:tplc="A36A9E58">
      <w:numFmt w:val="bullet"/>
      <w:lvlText w:val="o"/>
      <w:lvlJc w:val="left"/>
      <w:pPr>
        <w:ind w:left="1080" w:firstLine="0"/>
      </w:pPr>
      <w:rPr>
        <w:rFonts w:ascii="Courier New" w:hAnsi="Courier New" w:cs="Courier New"/>
        <w:color w:val="auto"/>
      </w:rPr>
    </w:lvl>
    <w:lvl w:ilvl="2" w:tplc="01927A2A">
      <w:numFmt w:val="bullet"/>
      <w:lvlText w:val=""/>
      <w:lvlJc w:val="left"/>
      <w:pPr>
        <w:ind w:left="1800" w:firstLine="0"/>
      </w:pPr>
      <w:rPr>
        <w:rFonts w:ascii="Wingdings" w:eastAsia="Wingdings" w:hAnsi="Wingdings" w:cs="Wingdings"/>
        <w:color w:val="auto"/>
      </w:rPr>
    </w:lvl>
    <w:lvl w:ilvl="3" w:tplc="0BDA0E4C">
      <w:numFmt w:val="bullet"/>
      <w:lvlText w:val=""/>
      <w:lvlJc w:val="left"/>
      <w:pPr>
        <w:ind w:left="2520" w:firstLine="0"/>
      </w:pPr>
      <w:rPr>
        <w:rFonts w:ascii="Symbol" w:hAnsi="Symbol"/>
      </w:rPr>
    </w:lvl>
    <w:lvl w:ilvl="4" w:tplc="DBDE8344">
      <w:numFmt w:val="bullet"/>
      <w:lvlText w:val="o"/>
      <w:lvlJc w:val="left"/>
      <w:pPr>
        <w:ind w:left="3240" w:firstLine="0"/>
      </w:pPr>
      <w:rPr>
        <w:rFonts w:ascii="Courier New" w:hAnsi="Courier New" w:cs="Courier New"/>
      </w:rPr>
    </w:lvl>
    <w:lvl w:ilvl="5" w:tplc="61D219F0">
      <w:numFmt w:val="bullet"/>
      <w:lvlText w:val=""/>
      <w:lvlJc w:val="left"/>
      <w:pPr>
        <w:ind w:left="3960" w:firstLine="0"/>
      </w:pPr>
      <w:rPr>
        <w:rFonts w:ascii="Wingdings" w:eastAsia="Wingdings" w:hAnsi="Wingdings" w:cs="Wingdings"/>
      </w:rPr>
    </w:lvl>
    <w:lvl w:ilvl="6" w:tplc="8550BDB2">
      <w:numFmt w:val="bullet"/>
      <w:lvlText w:val=""/>
      <w:lvlJc w:val="left"/>
      <w:pPr>
        <w:ind w:left="4680" w:firstLine="0"/>
      </w:pPr>
      <w:rPr>
        <w:rFonts w:ascii="Symbol" w:hAnsi="Symbol"/>
      </w:rPr>
    </w:lvl>
    <w:lvl w:ilvl="7" w:tplc="EC062C20">
      <w:numFmt w:val="bullet"/>
      <w:lvlText w:val="o"/>
      <w:lvlJc w:val="left"/>
      <w:pPr>
        <w:ind w:left="5400" w:firstLine="0"/>
      </w:pPr>
      <w:rPr>
        <w:rFonts w:ascii="Courier New" w:hAnsi="Courier New" w:cs="Courier New"/>
      </w:rPr>
    </w:lvl>
    <w:lvl w:ilvl="8" w:tplc="366063A6">
      <w:numFmt w:val="bullet"/>
      <w:lvlText w:val=""/>
      <w:lvlJc w:val="left"/>
      <w:pPr>
        <w:ind w:left="6120" w:firstLine="0"/>
      </w:pPr>
      <w:rPr>
        <w:rFonts w:ascii="Wingdings" w:eastAsia="Wingdings" w:hAnsi="Wingdings" w:cs="Wingdings"/>
      </w:rPr>
    </w:lvl>
  </w:abstractNum>
  <w:abstractNum w:abstractNumId="6" w15:restartNumberingAfterBreak="0">
    <w:nsid w:val="058C6B7A"/>
    <w:multiLevelType w:val="hybridMultilevel"/>
    <w:tmpl w:val="F29E1DF8"/>
    <w:lvl w:ilvl="0" w:tplc="2AD80EFC">
      <w:start w:val="1"/>
      <w:numFmt w:val="bullet"/>
      <w:lvlText w:val=""/>
      <w:lvlJc w:val="left"/>
      <w:pPr>
        <w:ind w:left="720" w:hanging="360"/>
      </w:pPr>
      <w:rPr>
        <w:rFonts w:ascii="Symbol" w:hAnsi="Symbol" w:hint="default"/>
        <w:color w:val="auto"/>
      </w:rPr>
    </w:lvl>
    <w:lvl w:ilvl="1" w:tplc="FD2411C8">
      <w:start w:val="1"/>
      <w:numFmt w:val="bullet"/>
      <w:lvlText w:val="o"/>
      <w:lvlJc w:val="left"/>
      <w:pPr>
        <w:ind w:left="1440" w:hanging="360"/>
      </w:pPr>
      <w:rPr>
        <w:rFonts w:ascii="Courier New" w:hAnsi="Courier New" w:cs="Courier New" w:hint="default"/>
        <w:color w:val="auto"/>
      </w:rPr>
    </w:lvl>
    <w:lvl w:ilvl="2" w:tplc="2ECA482E">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AE4FCB"/>
    <w:multiLevelType w:val="hybridMultilevel"/>
    <w:tmpl w:val="C262B9C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A481ED3"/>
    <w:multiLevelType w:val="hybridMultilevel"/>
    <w:tmpl w:val="8F52C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ED1DB3"/>
    <w:multiLevelType w:val="hybridMultilevel"/>
    <w:tmpl w:val="039CED2E"/>
    <w:name w:val="Numbered list 5"/>
    <w:lvl w:ilvl="0" w:tplc="C1FC6BEC">
      <w:numFmt w:val="bullet"/>
      <w:lvlText w:val=""/>
      <w:lvlJc w:val="left"/>
      <w:pPr>
        <w:ind w:left="360" w:firstLine="0"/>
      </w:pPr>
      <w:rPr>
        <w:rFonts w:ascii="Symbol" w:hAnsi="Symbol"/>
      </w:rPr>
    </w:lvl>
    <w:lvl w:ilvl="1" w:tplc="C8E0F100">
      <w:numFmt w:val="bullet"/>
      <w:lvlText w:val="o"/>
      <w:lvlJc w:val="left"/>
      <w:pPr>
        <w:ind w:left="1080" w:firstLine="0"/>
      </w:pPr>
      <w:rPr>
        <w:rFonts w:ascii="Courier New" w:hAnsi="Courier New" w:cs="Courier New"/>
      </w:rPr>
    </w:lvl>
    <w:lvl w:ilvl="2" w:tplc="1E389670">
      <w:numFmt w:val="bullet"/>
      <w:lvlText w:val=""/>
      <w:lvlJc w:val="left"/>
      <w:pPr>
        <w:ind w:left="1800" w:firstLine="0"/>
      </w:pPr>
      <w:rPr>
        <w:rFonts w:ascii="Wingdings" w:eastAsia="Wingdings" w:hAnsi="Wingdings" w:cs="Wingdings"/>
      </w:rPr>
    </w:lvl>
    <w:lvl w:ilvl="3" w:tplc="ECCE63EE">
      <w:numFmt w:val="bullet"/>
      <w:lvlText w:val=""/>
      <w:lvlJc w:val="left"/>
      <w:pPr>
        <w:ind w:left="2520" w:firstLine="0"/>
      </w:pPr>
      <w:rPr>
        <w:rFonts w:ascii="Symbol" w:hAnsi="Symbol"/>
      </w:rPr>
    </w:lvl>
    <w:lvl w:ilvl="4" w:tplc="2CBEC598">
      <w:numFmt w:val="bullet"/>
      <w:lvlText w:val="o"/>
      <w:lvlJc w:val="left"/>
      <w:pPr>
        <w:ind w:left="3240" w:firstLine="0"/>
      </w:pPr>
      <w:rPr>
        <w:rFonts w:ascii="Courier New" w:hAnsi="Courier New" w:cs="Courier New"/>
      </w:rPr>
    </w:lvl>
    <w:lvl w:ilvl="5" w:tplc="ED7AF190">
      <w:numFmt w:val="bullet"/>
      <w:lvlText w:val=""/>
      <w:lvlJc w:val="left"/>
      <w:pPr>
        <w:ind w:left="3960" w:firstLine="0"/>
      </w:pPr>
      <w:rPr>
        <w:rFonts w:ascii="Wingdings" w:eastAsia="Wingdings" w:hAnsi="Wingdings" w:cs="Wingdings"/>
      </w:rPr>
    </w:lvl>
    <w:lvl w:ilvl="6" w:tplc="C792E320">
      <w:numFmt w:val="bullet"/>
      <w:lvlText w:val=""/>
      <w:lvlJc w:val="left"/>
      <w:pPr>
        <w:ind w:left="4680" w:firstLine="0"/>
      </w:pPr>
      <w:rPr>
        <w:rFonts w:ascii="Symbol" w:hAnsi="Symbol"/>
      </w:rPr>
    </w:lvl>
    <w:lvl w:ilvl="7" w:tplc="DE32D8A6">
      <w:numFmt w:val="bullet"/>
      <w:lvlText w:val="o"/>
      <w:lvlJc w:val="left"/>
      <w:pPr>
        <w:ind w:left="5400" w:firstLine="0"/>
      </w:pPr>
      <w:rPr>
        <w:rFonts w:ascii="Courier New" w:hAnsi="Courier New" w:cs="Courier New"/>
      </w:rPr>
    </w:lvl>
    <w:lvl w:ilvl="8" w:tplc="0E621354">
      <w:numFmt w:val="bullet"/>
      <w:lvlText w:val=""/>
      <w:lvlJc w:val="left"/>
      <w:pPr>
        <w:ind w:left="6120" w:firstLine="0"/>
      </w:pPr>
      <w:rPr>
        <w:rFonts w:ascii="Wingdings" w:eastAsia="Wingdings" w:hAnsi="Wingdings" w:cs="Wingdings"/>
      </w:rPr>
    </w:lvl>
  </w:abstractNum>
  <w:abstractNum w:abstractNumId="10" w15:restartNumberingAfterBreak="0">
    <w:nsid w:val="0E4068AB"/>
    <w:multiLevelType w:val="hybridMultilevel"/>
    <w:tmpl w:val="29BA31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FBF344E"/>
    <w:multiLevelType w:val="hybridMultilevel"/>
    <w:tmpl w:val="C35673CA"/>
    <w:lvl w:ilvl="0" w:tplc="A01272FE">
      <w:start w:val="1"/>
      <w:numFmt w:val="bullet"/>
      <w:lvlText w:val=""/>
      <w:lvlJc w:val="left"/>
      <w:pPr>
        <w:ind w:left="720" w:hanging="360"/>
      </w:pPr>
      <w:rPr>
        <w:rFonts w:ascii="Symbol" w:hAnsi="Symbol" w:hint="default"/>
        <w:color w:val="auto"/>
      </w:rPr>
    </w:lvl>
    <w:lvl w:ilvl="1" w:tplc="36887E5A">
      <w:start w:val="1"/>
      <w:numFmt w:val="bullet"/>
      <w:lvlText w:val="o"/>
      <w:lvlJc w:val="left"/>
      <w:pPr>
        <w:ind w:left="1440" w:hanging="360"/>
      </w:pPr>
      <w:rPr>
        <w:rFonts w:ascii="Courier New" w:hAnsi="Courier New" w:cs="Courier New" w:hint="default"/>
        <w:color w:val="auto"/>
      </w:rPr>
    </w:lvl>
    <w:lvl w:ilvl="2" w:tplc="5F022260">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0B35D76"/>
    <w:multiLevelType w:val="hybridMultilevel"/>
    <w:tmpl w:val="53F2068E"/>
    <w:lvl w:ilvl="0" w:tplc="08090001">
      <w:start w:val="1"/>
      <w:numFmt w:val="bullet"/>
      <w:lvlText w:val=""/>
      <w:lvlJc w:val="left"/>
      <w:pPr>
        <w:ind w:left="720" w:hanging="360"/>
      </w:pPr>
      <w:rPr>
        <w:rFonts w:ascii="Symbol" w:hAnsi="Symbol" w:hint="default"/>
      </w:rPr>
    </w:lvl>
    <w:lvl w:ilvl="1" w:tplc="B930DE8C">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AE43A5"/>
    <w:multiLevelType w:val="hybridMultilevel"/>
    <w:tmpl w:val="9A00779E"/>
    <w:lvl w:ilvl="0" w:tplc="08090001">
      <w:start w:val="1"/>
      <w:numFmt w:val="bullet"/>
      <w:lvlText w:val=""/>
      <w:lvlJc w:val="left"/>
      <w:pPr>
        <w:ind w:left="720" w:hanging="360"/>
      </w:pPr>
      <w:rPr>
        <w:rFonts w:ascii="Symbol" w:hAnsi="Symbol" w:hint="default"/>
      </w:rPr>
    </w:lvl>
    <w:lvl w:ilvl="1" w:tplc="ACDE5D84">
      <w:start w:val="1"/>
      <w:numFmt w:val="bullet"/>
      <w:lvlText w:val="o"/>
      <w:lvlJc w:val="left"/>
      <w:pPr>
        <w:ind w:left="1440" w:hanging="360"/>
      </w:pPr>
      <w:rPr>
        <w:rFonts w:ascii="Courier New" w:hAnsi="Courier New" w:cs="Courier New" w:hint="default"/>
        <w:color w:val="auto"/>
      </w:rPr>
    </w:lvl>
    <w:lvl w:ilvl="2" w:tplc="4AB20CC0">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3136E6B"/>
    <w:multiLevelType w:val="hybridMultilevel"/>
    <w:tmpl w:val="4A843D1A"/>
    <w:lvl w:ilvl="0" w:tplc="A484CAD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9C0AD7E6">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63472BD"/>
    <w:multiLevelType w:val="hybridMultilevel"/>
    <w:tmpl w:val="53622AE8"/>
    <w:lvl w:ilvl="0" w:tplc="F3907C90">
      <w:start w:val="1"/>
      <w:numFmt w:val="bullet"/>
      <w:lvlText w:val=""/>
      <w:lvlJc w:val="left"/>
      <w:pPr>
        <w:ind w:left="720" w:hanging="360"/>
      </w:pPr>
      <w:rPr>
        <w:rFonts w:ascii="Symbol" w:hAnsi="Symbol" w:hint="default"/>
        <w:color w:val="auto"/>
      </w:rPr>
    </w:lvl>
    <w:lvl w:ilvl="1" w:tplc="8A9621AA">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6FE5328"/>
    <w:multiLevelType w:val="hybridMultilevel"/>
    <w:tmpl w:val="A92688A0"/>
    <w:lvl w:ilvl="0" w:tplc="593225D0">
      <w:start w:val="1"/>
      <w:numFmt w:val="bullet"/>
      <w:lvlText w:val=""/>
      <w:lvlJc w:val="left"/>
      <w:pPr>
        <w:ind w:left="720" w:hanging="360"/>
      </w:pPr>
      <w:rPr>
        <w:rFonts w:ascii="Symbol" w:hAnsi="Symbol" w:hint="default"/>
        <w:color w:val="auto"/>
      </w:rPr>
    </w:lvl>
    <w:lvl w:ilvl="1" w:tplc="09D23A4C">
      <w:start w:val="1"/>
      <w:numFmt w:val="bullet"/>
      <w:lvlText w:val="o"/>
      <w:lvlJc w:val="left"/>
      <w:pPr>
        <w:ind w:left="1440" w:hanging="360"/>
      </w:pPr>
      <w:rPr>
        <w:rFonts w:ascii="Courier New" w:hAnsi="Courier New" w:cs="Courier New" w:hint="default"/>
        <w:color w:val="auto"/>
      </w:rPr>
    </w:lvl>
    <w:lvl w:ilvl="2" w:tplc="7B56311E">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7682F00"/>
    <w:multiLevelType w:val="hybridMultilevel"/>
    <w:tmpl w:val="8CA4E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BDC6B53"/>
    <w:multiLevelType w:val="hybridMultilevel"/>
    <w:tmpl w:val="C4BCFB3C"/>
    <w:lvl w:ilvl="0" w:tplc="F3907C90">
      <w:start w:val="1"/>
      <w:numFmt w:val="bullet"/>
      <w:lvlText w:val=""/>
      <w:lvlJc w:val="left"/>
      <w:pPr>
        <w:ind w:left="720" w:hanging="360"/>
      </w:pPr>
      <w:rPr>
        <w:rFonts w:ascii="Symbol" w:hAnsi="Symbol" w:hint="default"/>
        <w:color w:val="auto"/>
      </w:rPr>
    </w:lvl>
    <w:lvl w:ilvl="1" w:tplc="DACAF02A">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E99096F"/>
    <w:multiLevelType w:val="hybridMultilevel"/>
    <w:tmpl w:val="E518903C"/>
    <w:lvl w:ilvl="0" w:tplc="9AD6A4EC">
      <w:start w:val="1"/>
      <w:numFmt w:val="bullet"/>
      <w:lvlText w:val=""/>
      <w:lvlJc w:val="left"/>
      <w:pPr>
        <w:ind w:left="720" w:hanging="360"/>
      </w:pPr>
      <w:rPr>
        <w:rFonts w:ascii="Symbol" w:hAnsi="Symbol" w:hint="default"/>
        <w:color w:val="auto"/>
      </w:rPr>
    </w:lvl>
    <w:lvl w:ilvl="1" w:tplc="1D524E22">
      <w:start w:val="1"/>
      <w:numFmt w:val="bullet"/>
      <w:lvlText w:val="o"/>
      <w:lvlJc w:val="left"/>
      <w:pPr>
        <w:ind w:left="1440" w:hanging="360"/>
      </w:pPr>
      <w:rPr>
        <w:rFonts w:ascii="Courier New" w:hAnsi="Courier New" w:cs="Courier New" w:hint="default"/>
        <w:color w:val="auto"/>
      </w:rPr>
    </w:lvl>
    <w:lvl w:ilvl="2" w:tplc="BC9AD480">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F9432DF"/>
    <w:multiLevelType w:val="hybridMultilevel"/>
    <w:tmpl w:val="8438FB18"/>
    <w:lvl w:ilvl="0" w:tplc="F0245246">
      <w:start w:val="1"/>
      <w:numFmt w:val="bullet"/>
      <w:lvlText w:val=""/>
      <w:lvlJc w:val="left"/>
      <w:pPr>
        <w:ind w:left="720" w:hanging="360"/>
      </w:pPr>
      <w:rPr>
        <w:rFonts w:ascii="Symbol" w:hAnsi="Symbol" w:hint="default"/>
        <w:color w:val="auto"/>
      </w:rPr>
    </w:lvl>
    <w:lvl w:ilvl="1" w:tplc="5416400A">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FAD79BC"/>
    <w:multiLevelType w:val="hybridMultilevel"/>
    <w:tmpl w:val="C7466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09537F1"/>
    <w:multiLevelType w:val="hybridMultilevel"/>
    <w:tmpl w:val="A7DEA418"/>
    <w:name w:val="Numbered list 8"/>
    <w:lvl w:ilvl="0" w:tplc="DC368D04">
      <w:numFmt w:val="bullet"/>
      <w:lvlText w:val=""/>
      <w:lvlJc w:val="left"/>
      <w:pPr>
        <w:ind w:left="360" w:firstLine="0"/>
      </w:pPr>
      <w:rPr>
        <w:rFonts w:ascii="Symbol" w:hAnsi="Symbol"/>
        <w:color w:val="auto"/>
      </w:rPr>
    </w:lvl>
    <w:lvl w:ilvl="1" w:tplc="49AC9B60">
      <w:numFmt w:val="bullet"/>
      <w:lvlText w:val="o"/>
      <w:lvlJc w:val="left"/>
      <w:pPr>
        <w:ind w:left="1080" w:firstLine="0"/>
      </w:pPr>
      <w:rPr>
        <w:rFonts w:ascii="Courier New" w:hAnsi="Courier New" w:cs="Courier New"/>
      </w:rPr>
    </w:lvl>
    <w:lvl w:ilvl="2" w:tplc="3D42944E">
      <w:numFmt w:val="bullet"/>
      <w:lvlText w:val=""/>
      <w:lvlJc w:val="left"/>
      <w:pPr>
        <w:ind w:left="1800" w:firstLine="0"/>
      </w:pPr>
      <w:rPr>
        <w:rFonts w:ascii="Wingdings" w:eastAsia="Wingdings" w:hAnsi="Wingdings" w:cs="Wingdings"/>
      </w:rPr>
    </w:lvl>
    <w:lvl w:ilvl="3" w:tplc="E96455E2">
      <w:numFmt w:val="bullet"/>
      <w:lvlText w:val=""/>
      <w:lvlJc w:val="left"/>
      <w:pPr>
        <w:ind w:left="2520" w:firstLine="0"/>
      </w:pPr>
      <w:rPr>
        <w:rFonts w:ascii="Symbol" w:hAnsi="Symbol"/>
      </w:rPr>
    </w:lvl>
    <w:lvl w:ilvl="4" w:tplc="179285AA">
      <w:numFmt w:val="bullet"/>
      <w:lvlText w:val="o"/>
      <w:lvlJc w:val="left"/>
      <w:pPr>
        <w:ind w:left="3240" w:firstLine="0"/>
      </w:pPr>
      <w:rPr>
        <w:rFonts w:ascii="Courier New" w:hAnsi="Courier New" w:cs="Courier New"/>
      </w:rPr>
    </w:lvl>
    <w:lvl w:ilvl="5" w:tplc="4F20EB90">
      <w:numFmt w:val="bullet"/>
      <w:lvlText w:val=""/>
      <w:lvlJc w:val="left"/>
      <w:pPr>
        <w:ind w:left="3960" w:firstLine="0"/>
      </w:pPr>
      <w:rPr>
        <w:rFonts w:ascii="Wingdings" w:eastAsia="Wingdings" w:hAnsi="Wingdings" w:cs="Wingdings"/>
      </w:rPr>
    </w:lvl>
    <w:lvl w:ilvl="6" w:tplc="A4C80BC0">
      <w:numFmt w:val="bullet"/>
      <w:lvlText w:val=""/>
      <w:lvlJc w:val="left"/>
      <w:pPr>
        <w:ind w:left="4680" w:firstLine="0"/>
      </w:pPr>
      <w:rPr>
        <w:rFonts w:ascii="Symbol" w:hAnsi="Symbol"/>
      </w:rPr>
    </w:lvl>
    <w:lvl w:ilvl="7" w:tplc="369EBE6A">
      <w:numFmt w:val="bullet"/>
      <w:lvlText w:val="o"/>
      <w:lvlJc w:val="left"/>
      <w:pPr>
        <w:ind w:left="5400" w:firstLine="0"/>
      </w:pPr>
      <w:rPr>
        <w:rFonts w:ascii="Courier New" w:hAnsi="Courier New" w:cs="Courier New"/>
      </w:rPr>
    </w:lvl>
    <w:lvl w:ilvl="8" w:tplc="91F00EB0">
      <w:numFmt w:val="bullet"/>
      <w:lvlText w:val=""/>
      <w:lvlJc w:val="left"/>
      <w:pPr>
        <w:ind w:left="6120" w:firstLine="0"/>
      </w:pPr>
      <w:rPr>
        <w:rFonts w:ascii="Wingdings" w:eastAsia="Wingdings" w:hAnsi="Wingdings" w:cs="Wingdings"/>
      </w:rPr>
    </w:lvl>
  </w:abstractNum>
  <w:abstractNum w:abstractNumId="23" w15:restartNumberingAfterBreak="0">
    <w:nsid w:val="215613ED"/>
    <w:multiLevelType w:val="hybridMultilevel"/>
    <w:tmpl w:val="596AB9E0"/>
    <w:lvl w:ilvl="0" w:tplc="EF5E8E5A">
      <w:start w:val="1"/>
      <w:numFmt w:val="bullet"/>
      <w:lvlText w:val=""/>
      <w:lvlJc w:val="left"/>
      <w:pPr>
        <w:ind w:left="720" w:hanging="360"/>
      </w:pPr>
      <w:rPr>
        <w:rFonts w:ascii="Symbol" w:hAnsi="Symbol" w:hint="default"/>
        <w:color w:val="auto"/>
      </w:rPr>
    </w:lvl>
    <w:lvl w:ilvl="1" w:tplc="4EAA46E4">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1FE3B67"/>
    <w:multiLevelType w:val="hybridMultilevel"/>
    <w:tmpl w:val="31945C68"/>
    <w:name w:val="Numbered list 4"/>
    <w:lvl w:ilvl="0" w:tplc="79507842">
      <w:numFmt w:val="bullet"/>
      <w:lvlText w:val=""/>
      <w:lvlJc w:val="left"/>
      <w:pPr>
        <w:ind w:left="360" w:firstLine="0"/>
      </w:pPr>
      <w:rPr>
        <w:rFonts w:ascii="Symbol" w:hAnsi="Symbol"/>
      </w:rPr>
    </w:lvl>
    <w:lvl w:ilvl="1" w:tplc="E020C54C">
      <w:numFmt w:val="bullet"/>
      <w:lvlText w:val="o"/>
      <w:lvlJc w:val="left"/>
      <w:pPr>
        <w:ind w:left="1080" w:firstLine="0"/>
      </w:pPr>
      <w:rPr>
        <w:rFonts w:ascii="Courier New" w:hAnsi="Courier New" w:cs="Courier New"/>
        <w:color w:val="auto"/>
      </w:rPr>
    </w:lvl>
    <w:lvl w:ilvl="2" w:tplc="7F988198">
      <w:numFmt w:val="bullet"/>
      <w:lvlText w:val=""/>
      <w:lvlJc w:val="left"/>
      <w:pPr>
        <w:ind w:left="1800" w:firstLine="0"/>
      </w:pPr>
      <w:rPr>
        <w:rFonts w:ascii="Wingdings" w:eastAsia="Wingdings" w:hAnsi="Wingdings" w:cs="Wingdings"/>
      </w:rPr>
    </w:lvl>
    <w:lvl w:ilvl="3" w:tplc="25EC3832">
      <w:numFmt w:val="bullet"/>
      <w:lvlText w:val=""/>
      <w:lvlJc w:val="left"/>
      <w:pPr>
        <w:ind w:left="2520" w:firstLine="0"/>
      </w:pPr>
      <w:rPr>
        <w:rFonts w:ascii="Symbol" w:hAnsi="Symbol"/>
      </w:rPr>
    </w:lvl>
    <w:lvl w:ilvl="4" w:tplc="1F821014">
      <w:numFmt w:val="bullet"/>
      <w:lvlText w:val="o"/>
      <w:lvlJc w:val="left"/>
      <w:pPr>
        <w:ind w:left="3240" w:firstLine="0"/>
      </w:pPr>
      <w:rPr>
        <w:rFonts w:ascii="Courier New" w:hAnsi="Courier New" w:cs="Courier New"/>
      </w:rPr>
    </w:lvl>
    <w:lvl w:ilvl="5" w:tplc="47807D72">
      <w:numFmt w:val="bullet"/>
      <w:lvlText w:val=""/>
      <w:lvlJc w:val="left"/>
      <w:pPr>
        <w:ind w:left="3960" w:firstLine="0"/>
      </w:pPr>
      <w:rPr>
        <w:rFonts w:ascii="Wingdings" w:eastAsia="Wingdings" w:hAnsi="Wingdings" w:cs="Wingdings"/>
      </w:rPr>
    </w:lvl>
    <w:lvl w:ilvl="6" w:tplc="05F0184A">
      <w:numFmt w:val="bullet"/>
      <w:lvlText w:val=""/>
      <w:lvlJc w:val="left"/>
      <w:pPr>
        <w:ind w:left="4680" w:firstLine="0"/>
      </w:pPr>
      <w:rPr>
        <w:rFonts w:ascii="Symbol" w:hAnsi="Symbol"/>
      </w:rPr>
    </w:lvl>
    <w:lvl w:ilvl="7" w:tplc="14B23BA2">
      <w:numFmt w:val="bullet"/>
      <w:lvlText w:val="o"/>
      <w:lvlJc w:val="left"/>
      <w:pPr>
        <w:ind w:left="5400" w:firstLine="0"/>
      </w:pPr>
      <w:rPr>
        <w:rFonts w:ascii="Courier New" w:hAnsi="Courier New" w:cs="Courier New"/>
      </w:rPr>
    </w:lvl>
    <w:lvl w:ilvl="8" w:tplc="12D27196">
      <w:numFmt w:val="bullet"/>
      <w:lvlText w:val=""/>
      <w:lvlJc w:val="left"/>
      <w:pPr>
        <w:ind w:left="6120" w:firstLine="0"/>
      </w:pPr>
      <w:rPr>
        <w:rFonts w:ascii="Wingdings" w:eastAsia="Wingdings" w:hAnsi="Wingdings" w:cs="Wingdings"/>
      </w:rPr>
    </w:lvl>
  </w:abstractNum>
  <w:abstractNum w:abstractNumId="25" w15:restartNumberingAfterBreak="0">
    <w:nsid w:val="23C1647A"/>
    <w:multiLevelType w:val="hybridMultilevel"/>
    <w:tmpl w:val="DFFEB3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67C22D4"/>
    <w:multiLevelType w:val="hybridMultilevel"/>
    <w:tmpl w:val="12605BC2"/>
    <w:lvl w:ilvl="0" w:tplc="08090001">
      <w:start w:val="1"/>
      <w:numFmt w:val="bullet"/>
      <w:lvlText w:val=""/>
      <w:lvlJc w:val="left"/>
      <w:pPr>
        <w:ind w:left="720" w:hanging="360"/>
      </w:pPr>
      <w:rPr>
        <w:rFonts w:ascii="Symbol" w:hAnsi="Symbol" w:hint="default"/>
      </w:rPr>
    </w:lvl>
    <w:lvl w:ilvl="1" w:tplc="D9DEA144">
      <w:start w:val="1"/>
      <w:numFmt w:val="bullet"/>
      <w:lvlText w:val="o"/>
      <w:lvlJc w:val="left"/>
      <w:pPr>
        <w:ind w:left="1440" w:hanging="360"/>
      </w:pPr>
      <w:rPr>
        <w:rFonts w:ascii="Courier New" w:hAnsi="Courier New" w:cs="Courier New" w:hint="default"/>
        <w:color w:val="auto"/>
      </w:rPr>
    </w:lvl>
    <w:lvl w:ilvl="2" w:tplc="BFB04E56">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840580A"/>
    <w:multiLevelType w:val="hybridMultilevel"/>
    <w:tmpl w:val="11E2551C"/>
    <w:lvl w:ilvl="0" w:tplc="9E1AB12A">
      <w:start w:val="1"/>
      <w:numFmt w:val="bullet"/>
      <w:lvlText w:val=""/>
      <w:lvlJc w:val="left"/>
      <w:pPr>
        <w:ind w:left="720" w:hanging="360"/>
      </w:pPr>
      <w:rPr>
        <w:rFonts w:ascii="Symbol" w:hAnsi="Symbol" w:hint="default"/>
        <w:color w:val="auto"/>
      </w:rPr>
    </w:lvl>
    <w:lvl w:ilvl="1" w:tplc="8AF4551A">
      <w:start w:val="1"/>
      <w:numFmt w:val="bullet"/>
      <w:lvlText w:val="o"/>
      <w:lvlJc w:val="left"/>
      <w:pPr>
        <w:ind w:left="1440" w:hanging="360"/>
      </w:pPr>
      <w:rPr>
        <w:rFonts w:ascii="Courier New" w:hAnsi="Courier New" w:cs="Courier New" w:hint="default"/>
        <w:color w:val="auto"/>
      </w:rPr>
    </w:lvl>
    <w:lvl w:ilvl="2" w:tplc="4FD40434">
      <w:start w:val="1"/>
      <w:numFmt w:val="bullet"/>
      <w:lvlText w:val=""/>
      <w:lvlJc w:val="left"/>
      <w:pPr>
        <w:ind w:left="2160" w:hanging="360"/>
      </w:pPr>
      <w:rPr>
        <w:rFonts w:ascii="Wingdings" w:hAnsi="Wingdings" w:hint="default"/>
        <w:color w:val="auto"/>
      </w:rPr>
    </w:lvl>
    <w:lvl w:ilvl="3" w:tplc="88FA55A6">
      <w:start w:val="1"/>
      <w:numFmt w:val="bullet"/>
      <w:lvlText w:val=""/>
      <w:lvlJc w:val="left"/>
      <w:pPr>
        <w:ind w:left="2880" w:hanging="360"/>
      </w:pPr>
      <w:rPr>
        <w:rFonts w:ascii="Symbol" w:hAnsi="Symbol" w:hint="default"/>
        <w:color w:val="auto"/>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96E1E75"/>
    <w:multiLevelType w:val="hybridMultilevel"/>
    <w:tmpl w:val="38047A78"/>
    <w:name w:val="Numbered list 10"/>
    <w:lvl w:ilvl="0" w:tplc="EEC45EFE">
      <w:numFmt w:val="bullet"/>
      <w:lvlText w:val=""/>
      <w:lvlJc w:val="left"/>
      <w:pPr>
        <w:ind w:left="360" w:firstLine="0"/>
      </w:pPr>
      <w:rPr>
        <w:rFonts w:ascii="Symbol" w:hAnsi="Symbol"/>
      </w:rPr>
    </w:lvl>
    <w:lvl w:ilvl="1" w:tplc="B65A542A">
      <w:numFmt w:val="bullet"/>
      <w:lvlText w:val="o"/>
      <w:lvlJc w:val="left"/>
      <w:pPr>
        <w:ind w:left="1080" w:firstLine="0"/>
      </w:pPr>
      <w:rPr>
        <w:rFonts w:ascii="Courier New" w:hAnsi="Courier New" w:cs="Courier New"/>
        <w:color w:val="auto"/>
      </w:rPr>
    </w:lvl>
    <w:lvl w:ilvl="2" w:tplc="3BACB0FE">
      <w:numFmt w:val="bullet"/>
      <w:lvlText w:val=""/>
      <w:lvlJc w:val="left"/>
      <w:pPr>
        <w:ind w:left="1800" w:firstLine="0"/>
      </w:pPr>
      <w:rPr>
        <w:rFonts w:ascii="Wingdings" w:eastAsia="Wingdings" w:hAnsi="Wingdings" w:cs="Wingdings"/>
      </w:rPr>
    </w:lvl>
    <w:lvl w:ilvl="3" w:tplc="910E3250">
      <w:numFmt w:val="bullet"/>
      <w:lvlText w:val=""/>
      <w:lvlJc w:val="left"/>
      <w:pPr>
        <w:ind w:left="2520" w:firstLine="0"/>
      </w:pPr>
      <w:rPr>
        <w:rFonts w:ascii="Symbol" w:hAnsi="Symbol"/>
      </w:rPr>
    </w:lvl>
    <w:lvl w:ilvl="4" w:tplc="980C97DE">
      <w:numFmt w:val="bullet"/>
      <w:lvlText w:val="o"/>
      <w:lvlJc w:val="left"/>
      <w:pPr>
        <w:ind w:left="3240" w:firstLine="0"/>
      </w:pPr>
      <w:rPr>
        <w:rFonts w:ascii="Courier New" w:hAnsi="Courier New" w:cs="Courier New"/>
      </w:rPr>
    </w:lvl>
    <w:lvl w:ilvl="5" w:tplc="C3D2F95A">
      <w:numFmt w:val="bullet"/>
      <w:lvlText w:val=""/>
      <w:lvlJc w:val="left"/>
      <w:pPr>
        <w:ind w:left="3960" w:firstLine="0"/>
      </w:pPr>
      <w:rPr>
        <w:rFonts w:ascii="Wingdings" w:eastAsia="Wingdings" w:hAnsi="Wingdings" w:cs="Wingdings"/>
      </w:rPr>
    </w:lvl>
    <w:lvl w:ilvl="6" w:tplc="BDDC4378">
      <w:numFmt w:val="bullet"/>
      <w:lvlText w:val=""/>
      <w:lvlJc w:val="left"/>
      <w:pPr>
        <w:ind w:left="4680" w:firstLine="0"/>
      </w:pPr>
      <w:rPr>
        <w:rFonts w:ascii="Symbol" w:hAnsi="Symbol"/>
      </w:rPr>
    </w:lvl>
    <w:lvl w:ilvl="7" w:tplc="AF7A5A42">
      <w:numFmt w:val="bullet"/>
      <w:lvlText w:val="o"/>
      <w:lvlJc w:val="left"/>
      <w:pPr>
        <w:ind w:left="5400" w:firstLine="0"/>
      </w:pPr>
      <w:rPr>
        <w:rFonts w:ascii="Courier New" w:hAnsi="Courier New" w:cs="Courier New"/>
      </w:rPr>
    </w:lvl>
    <w:lvl w:ilvl="8" w:tplc="F31651B8">
      <w:numFmt w:val="bullet"/>
      <w:lvlText w:val=""/>
      <w:lvlJc w:val="left"/>
      <w:pPr>
        <w:ind w:left="6120" w:firstLine="0"/>
      </w:pPr>
      <w:rPr>
        <w:rFonts w:ascii="Wingdings" w:eastAsia="Wingdings" w:hAnsi="Wingdings" w:cs="Wingdings"/>
      </w:rPr>
    </w:lvl>
  </w:abstractNum>
  <w:abstractNum w:abstractNumId="29" w15:restartNumberingAfterBreak="0">
    <w:nsid w:val="29D50E92"/>
    <w:multiLevelType w:val="hybridMultilevel"/>
    <w:tmpl w:val="43520F28"/>
    <w:name w:val="Numbered list 7"/>
    <w:lvl w:ilvl="0" w:tplc="D04479A4">
      <w:numFmt w:val="bullet"/>
      <w:lvlText w:val=""/>
      <w:lvlJc w:val="left"/>
      <w:pPr>
        <w:ind w:left="360" w:firstLine="0"/>
      </w:pPr>
      <w:rPr>
        <w:rFonts w:ascii="Symbol" w:hAnsi="Symbol"/>
      </w:rPr>
    </w:lvl>
    <w:lvl w:ilvl="1" w:tplc="E668E7D8">
      <w:numFmt w:val="bullet"/>
      <w:lvlText w:val="o"/>
      <w:lvlJc w:val="left"/>
      <w:pPr>
        <w:ind w:left="1080" w:firstLine="0"/>
      </w:pPr>
      <w:rPr>
        <w:rFonts w:ascii="Courier New" w:hAnsi="Courier New" w:cs="Courier New"/>
      </w:rPr>
    </w:lvl>
    <w:lvl w:ilvl="2" w:tplc="DE2A9E3A">
      <w:numFmt w:val="bullet"/>
      <w:lvlText w:val=""/>
      <w:lvlJc w:val="left"/>
      <w:pPr>
        <w:ind w:left="1800" w:firstLine="0"/>
      </w:pPr>
      <w:rPr>
        <w:rFonts w:ascii="Wingdings" w:eastAsia="Wingdings" w:hAnsi="Wingdings" w:cs="Wingdings"/>
      </w:rPr>
    </w:lvl>
    <w:lvl w:ilvl="3" w:tplc="C6FA02D2">
      <w:numFmt w:val="bullet"/>
      <w:lvlText w:val=""/>
      <w:lvlJc w:val="left"/>
      <w:pPr>
        <w:ind w:left="2520" w:firstLine="0"/>
      </w:pPr>
      <w:rPr>
        <w:rFonts w:ascii="Symbol" w:hAnsi="Symbol"/>
      </w:rPr>
    </w:lvl>
    <w:lvl w:ilvl="4" w:tplc="7E12E748">
      <w:numFmt w:val="bullet"/>
      <w:lvlText w:val="o"/>
      <w:lvlJc w:val="left"/>
      <w:pPr>
        <w:ind w:left="3240" w:firstLine="0"/>
      </w:pPr>
      <w:rPr>
        <w:rFonts w:ascii="Courier New" w:hAnsi="Courier New" w:cs="Courier New"/>
      </w:rPr>
    </w:lvl>
    <w:lvl w:ilvl="5" w:tplc="5A9EE6EC">
      <w:numFmt w:val="bullet"/>
      <w:lvlText w:val=""/>
      <w:lvlJc w:val="left"/>
      <w:pPr>
        <w:ind w:left="3960" w:firstLine="0"/>
      </w:pPr>
      <w:rPr>
        <w:rFonts w:ascii="Wingdings" w:eastAsia="Wingdings" w:hAnsi="Wingdings" w:cs="Wingdings"/>
      </w:rPr>
    </w:lvl>
    <w:lvl w:ilvl="6" w:tplc="AD5EA3E2">
      <w:numFmt w:val="bullet"/>
      <w:lvlText w:val=""/>
      <w:lvlJc w:val="left"/>
      <w:pPr>
        <w:ind w:left="4680" w:firstLine="0"/>
      </w:pPr>
      <w:rPr>
        <w:rFonts w:ascii="Symbol" w:hAnsi="Symbol"/>
      </w:rPr>
    </w:lvl>
    <w:lvl w:ilvl="7" w:tplc="C6F8A7FE">
      <w:numFmt w:val="bullet"/>
      <w:lvlText w:val="o"/>
      <w:lvlJc w:val="left"/>
      <w:pPr>
        <w:ind w:left="5400" w:firstLine="0"/>
      </w:pPr>
      <w:rPr>
        <w:rFonts w:ascii="Courier New" w:hAnsi="Courier New" w:cs="Courier New"/>
      </w:rPr>
    </w:lvl>
    <w:lvl w:ilvl="8" w:tplc="3E16586A">
      <w:numFmt w:val="bullet"/>
      <w:lvlText w:val=""/>
      <w:lvlJc w:val="left"/>
      <w:pPr>
        <w:ind w:left="6120" w:firstLine="0"/>
      </w:pPr>
      <w:rPr>
        <w:rFonts w:ascii="Wingdings" w:eastAsia="Wingdings" w:hAnsi="Wingdings" w:cs="Wingdings"/>
      </w:rPr>
    </w:lvl>
  </w:abstractNum>
  <w:abstractNum w:abstractNumId="30" w15:restartNumberingAfterBreak="0">
    <w:nsid w:val="2AA117FA"/>
    <w:multiLevelType w:val="hybridMultilevel"/>
    <w:tmpl w:val="26C0E072"/>
    <w:lvl w:ilvl="0" w:tplc="330E1EE0">
      <w:start w:val="1"/>
      <w:numFmt w:val="bullet"/>
      <w:lvlText w:val=""/>
      <w:lvlJc w:val="left"/>
      <w:pPr>
        <w:ind w:left="720" w:hanging="360"/>
      </w:pPr>
      <w:rPr>
        <w:rFonts w:ascii="Symbol" w:hAnsi="Symbol" w:hint="default"/>
        <w:color w:val="auto"/>
      </w:rPr>
    </w:lvl>
    <w:lvl w:ilvl="1" w:tplc="614402E4">
      <w:start w:val="1"/>
      <w:numFmt w:val="bullet"/>
      <w:lvlText w:val="o"/>
      <w:lvlJc w:val="left"/>
      <w:pPr>
        <w:ind w:left="1440" w:hanging="360"/>
      </w:pPr>
      <w:rPr>
        <w:rFonts w:ascii="Courier New" w:hAnsi="Courier New" w:cs="Courier New" w:hint="default"/>
        <w:color w:val="auto"/>
      </w:rPr>
    </w:lvl>
    <w:lvl w:ilvl="2" w:tplc="FA74C134">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7B3465"/>
    <w:multiLevelType w:val="hybridMultilevel"/>
    <w:tmpl w:val="900C8284"/>
    <w:name w:val="Numbered list 12"/>
    <w:lvl w:ilvl="0" w:tplc="907A4388">
      <w:numFmt w:val="bullet"/>
      <w:lvlText w:val=""/>
      <w:lvlJc w:val="left"/>
      <w:pPr>
        <w:ind w:left="360" w:firstLine="0"/>
      </w:pPr>
      <w:rPr>
        <w:rFonts w:ascii="Symbol" w:hAnsi="Symbol"/>
        <w:color w:val="auto"/>
      </w:rPr>
    </w:lvl>
    <w:lvl w:ilvl="1" w:tplc="04A2264C">
      <w:numFmt w:val="bullet"/>
      <w:lvlText w:val="o"/>
      <w:lvlJc w:val="left"/>
      <w:pPr>
        <w:ind w:left="1080" w:firstLine="0"/>
      </w:pPr>
      <w:rPr>
        <w:rFonts w:ascii="Courier New" w:hAnsi="Courier New" w:cs="Courier New"/>
        <w:color w:val="auto"/>
      </w:rPr>
    </w:lvl>
    <w:lvl w:ilvl="2" w:tplc="7C5A0F8A">
      <w:numFmt w:val="bullet"/>
      <w:lvlText w:val=""/>
      <w:lvlJc w:val="left"/>
      <w:pPr>
        <w:ind w:left="1800" w:firstLine="0"/>
      </w:pPr>
      <w:rPr>
        <w:rFonts w:ascii="Wingdings" w:eastAsia="Wingdings" w:hAnsi="Wingdings" w:cs="Wingdings"/>
        <w:color w:val="auto"/>
      </w:rPr>
    </w:lvl>
    <w:lvl w:ilvl="3" w:tplc="785A9DBE">
      <w:numFmt w:val="bullet"/>
      <w:lvlText w:val=""/>
      <w:lvlJc w:val="left"/>
      <w:pPr>
        <w:ind w:left="2520" w:firstLine="0"/>
      </w:pPr>
      <w:rPr>
        <w:rFonts w:ascii="Symbol" w:hAnsi="Symbol"/>
      </w:rPr>
    </w:lvl>
    <w:lvl w:ilvl="4" w:tplc="F1DE7E64">
      <w:numFmt w:val="bullet"/>
      <w:lvlText w:val="o"/>
      <w:lvlJc w:val="left"/>
      <w:pPr>
        <w:ind w:left="3240" w:firstLine="0"/>
      </w:pPr>
      <w:rPr>
        <w:rFonts w:ascii="Courier New" w:hAnsi="Courier New" w:cs="Courier New"/>
      </w:rPr>
    </w:lvl>
    <w:lvl w:ilvl="5" w:tplc="60F400A0">
      <w:numFmt w:val="bullet"/>
      <w:lvlText w:val=""/>
      <w:lvlJc w:val="left"/>
      <w:pPr>
        <w:ind w:left="3960" w:firstLine="0"/>
      </w:pPr>
      <w:rPr>
        <w:rFonts w:ascii="Wingdings" w:eastAsia="Wingdings" w:hAnsi="Wingdings" w:cs="Wingdings"/>
      </w:rPr>
    </w:lvl>
    <w:lvl w:ilvl="6" w:tplc="568CAC4E">
      <w:numFmt w:val="bullet"/>
      <w:lvlText w:val=""/>
      <w:lvlJc w:val="left"/>
      <w:pPr>
        <w:ind w:left="4680" w:firstLine="0"/>
      </w:pPr>
      <w:rPr>
        <w:rFonts w:ascii="Symbol" w:hAnsi="Symbol"/>
      </w:rPr>
    </w:lvl>
    <w:lvl w:ilvl="7" w:tplc="AD4CB384">
      <w:numFmt w:val="bullet"/>
      <w:lvlText w:val="o"/>
      <w:lvlJc w:val="left"/>
      <w:pPr>
        <w:ind w:left="5400" w:firstLine="0"/>
      </w:pPr>
      <w:rPr>
        <w:rFonts w:ascii="Courier New" w:hAnsi="Courier New" w:cs="Courier New"/>
      </w:rPr>
    </w:lvl>
    <w:lvl w:ilvl="8" w:tplc="5EA669C2">
      <w:numFmt w:val="bullet"/>
      <w:lvlText w:val=""/>
      <w:lvlJc w:val="left"/>
      <w:pPr>
        <w:ind w:left="6120" w:firstLine="0"/>
      </w:pPr>
      <w:rPr>
        <w:rFonts w:ascii="Wingdings" w:eastAsia="Wingdings" w:hAnsi="Wingdings" w:cs="Wingdings"/>
      </w:rPr>
    </w:lvl>
  </w:abstractNum>
  <w:abstractNum w:abstractNumId="32" w15:restartNumberingAfterBreak="0">
    <w:nsid w:val="2CC840D9"/>
    <w:multiLevelType w:val="hybridMultilevel"/>
    <w:tmpl w:val="8B92D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29F37E9"/>
    <w:multiLevelType w:val="hybridMultilevel"/>
    <w:tmpl w:val="4CB080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87F2E27"/>
    <w:multiLevelType w:val="hybridMultilevel"/>
    <w:tmpl w:val="9EF0EFCE"/>
    <w:name w:val="Numbered list 11"/>
    <w:lvl w:ilvl="0" w:tplc="3B36ECE4">
      <w:numFmt w:val="bullet"/>
      <w:lvlText w:val=""/>
      <w:lvlJc w:val="left"/>
      <w:pPr>
        <w:ind w:left="360" w:firstLine="0"/>
      </w:pPr>
      <w:rPr>
        <w:rFonts w:ascii="Symbol" w:hAnsi="Symbol"/>
      </w:rPr>
    </w:lvl>
    <w:lvl w:ilvl="1" w:tplc="87F8DBCA">
      <w:numFmt w:val="bullet"/>
      <w:lvlText w:val="o"/>
      <w:lvlJc w:val="left"/>
      <w:pPr>
        <w:ind w:left="1080" w:firstLine="0"/>
      </w:pPr>
      <w:rPr>
        <w:rFonts w:ascii="Courier New" w:hAnsi="Courier New" w:cs="Courier New"/>
      </w:rPr>
    </w:lvl>
    <w:lvl w:ilvl="2" w:tplc="84B23BF6">
      <w:numFmt w:val="bullet"/>
      <w:lvlText w:val=""/>
      <w:lvlJc w:val="left"/>
      <w:pPr>
        <w:ind w:left="1800" w:firstLine="0"/>
      </w:pPr>
      <w:rPr>
        <w:rFonts w:ascii="Wingdings" w:eastAsia="Wingdings" w:hAnsi="Wingdings" w:cs="Wingdings"/>
      </w:rPr>
    </w:lvl>
    <w:lvl w:ilvl="3" w:tplc="B97C77A8">
      <w:numFmt w:val="bullet"/>
      <w:lvlText w:val=""/>
      <w:lvlJc w:val="left"/>
      <w:pPr>
        <w:ind w:left="2520" w:firstLine="0"/>
      </w:pPr>
      <w:rPr>
        <w:rFonts w:ascii="Symbol" w:hAnsi="Symbol"/>
      </w:rPr>
    </w:lvl>
    <w:lvl w:ilvl="4" w:tplc="F1C6032A">
      <w:numFmt w:val="bullet"/>
      <w:lvlText w:val="o"/>
      <w:lvlJc w:val="left"/>
      <w:pPr>
        <w:ind w:left="3240" w:firstLine="0"/>
      </w:pPr>
      <w:rPr>
        <w:rFonts w:ascii="Courier New" w:hAnsi="Courier New" w:cs="Courier New"/>
      </w:rPr>
    </w:lvl>
    <w:lvl w:ilvl="5" w:tplc="A3D6DF54">
      <w:numFmt w:val="bullet"/>
      <w:lvlText w:val=""/>
      <w:lvlJc w:val="left"/>
      <w:pPr>
        <w:ind w:left="3960" w:firstLine="0"/>
      </w:pPr>
      <w:rPr>
        <w:rFonts w:ascii="Wingdings" w:eastAsia="Wingdings" w:hAnsi="Wingdings" w:cs="Wingdings"/>
      </w:rPr>
    </w:lvl>
    <w:lvl w:ilvl="6" w:tplc="18E69310">
      <w:numFmt w:val="bullet"/>
      <w:lvlText w:val=""/>
      <w:lvlJc w:val="left"/>
      <w:pPr>
        <w:ind w:left="4680" w:firstLine="0"/>
      </w:pPr>
      <w:rPr>
        <w:rFonts w:ascii="Symbol" w:hAnsi="Symbol"/>
      </w:rPr>
    </w:lvl>
    <w:lvl w:ilvl="7" w:tplc="6CD83016">
      <w:numFmt w:val="bullet"/>
      <w:lvlText w:val="o"/>
      <w:lvlJc w:val="left"/>
      <w:pPr>
        <w:ind w:left="5400" w:firstLine="0"/>
      </w:pPr>
      <w:rPr>
        <w:rFonts w:ascii="Courier New" w:hAnsi="Courier New" w:cs="Courier New"/>
      </w:rPr>
    </w:lvl>
    <w:lvl w:ilvl="8" w:tplc="30E63EBE">
      <w:numFmt w:val="bullet"/>
      <w:lvlText w:val=""/>
      <w:lvlJc w:val="left"/>
      <w:pPr>
        <w:ind w:left="6120" w:firstLine="0"/>
      </w:pPr>
      <w:rPr>
        <w:rFonts w:ascii="Wingdings" w:eastAsia="Wingdings" w:hAnsi="Wingdings" w:cs="Wingdings"/>
      </w:rPr>
    </w:lvl>
  </w:abstractNum>
  <w:abstractNum w:abstractNumId="35" w15:restartNumberingAfterBreak="0">
    <w:nsid w:val="39B7596E"/>
    <w:multiLevelType w:val="hybridMultilevel"/>
    <w:tmpl w:val="5A5C09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B347454"/>
    <w:multiLevelType w:val="hybridMultilevel"/>
    <w:tmpl w:val="1526A542"/>
    <w:lvl w:ilvl="0" w:tplc="08090001">
      <w:start w:val="1"/>
      <w:numFmt w:val="bullet"/>
      <w:lvlText w:val=""/>
      <w:lvlJc w:val="left"/>
      <w:pPr>
        <w:ind w:left="720" w:hanging="360"/>
      </w:pPr>
      <w:rPr>
        <w:rFonts w:ascii="Symbol" w:hAnsi="Symbol" w:hint="default"/>
      </w:rPr>
    </w:lvl>
    <w:lvl w:ilvl="1" w:tplc="79F08A62">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CD20865"/>
    <w:multiLevelType w:val="hybridMultilevel"/>
    <w:tmpl w:val="320EACE8"/>
    <w:lvl w:ilvl="0" w:tplc="08090001">
      <w:start w:val="1"/>
      <w:numFmt w:val="bullet"/>
      <w:lvlText w:val=""/>
      <w:lvlJc w:val="left"/>
      <w:pPr>
        <w:ind w:left="1080" w:hanging="360"/>
      </w:pPr>
      <w:rPr>
        <w:rFonts w:ascii="Symbol" w:hAnsi="Symbol" w:hint="default"/>
      </w:rPr>
    </w:lvl>
    <w:lvl w:ilvl="1" w:tplc="AC6AE5CC">
      <w:start w:val="1"/>
      <w:numFmt w:val="bullet"/>
      <w:lvlText w:val="o"/>
      <w:lvlJc w:val="left"/>
      <w:pPr>
        <w:ind w:left="1800" w:hanging="360"/>
      </w:pPr>
      <w:rPr>
        <w:rFonts w:ascii="Courier New" w:hAnsi="Courier New" w:cs="Courier New" w:hint="default"/>
        <w:color w:val="4F6228" w:themeColor="accent3" w:themeShade="80"/>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3E3D5EFA"/>
    <w:multiLevelType w:val="hybridMultilevel"/>
    <w:tmpl w:val="C2EEC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F78232D"/>
    <w:multiLevelType w:val="hybridMultilevel"/>
    <w:tmpl w:val="5C12A12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0" w15:restartNumberingAfterBreak="0">
    <w:nsid w:val="3FA31EF6"/>
    <w:multiLevelType w:val="hybridMultilevel"/>
    <w:tmpl w:val="0E481D24"/>
    <w:lvl w:ilvl="0" w:tplc="0B8C7552">
      <w:start w:val="1"/>
      <w:numFmt w:val="bullet"/>
      <w:lvlText w:val=""/>
      <w:lvlJc w:val="left"/>
      <w:pPr>
        <w:ind w:left="720" w:hanging="360"/>
      </w:pPr>
      <w:rPr>
        <w:rFonts w:ascii="Symbol" w:hAnsi="Symbol" w:hint="default"/>
        <w:color w:val="auto"/>
      </w:rPr>
    </w:lvl>
    <w:lvl w:ilvl="1" w:tplc="874CDD8C">
      <w:start w:val="1"/>
      <w:numFmt w:val="bullet"/>
      <w:lvlText w:val="o"/>
      <w:lvlJc w:val="left"/>
      <w:pPr>
        <w:ind w:left="1440" w:hanging="360"/>
      </w:pPr>
      <w:rPr>
        <w:rFonts w:ascii="Courier New" w:hAnsi="Courier New" w:cs="Courier New" w:hint="default"/>
        <w:color w:val="auto"/>
      </w:rPr>
    </w:lvl>
    <w:lvl w:ilvl="2" w:tplc="50D68846">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A92AC9"/>
    <w:multiLevelType w:val="hybridMultilevel"/>
    <w:tmpl w:val="BBB81556"/>
    <w:lvl w:ilvl="0" w:tplc="233E560C">
      <w:start w:val="1"/>
      <w:numFmt w:val="bullet"/>
      <w:lvlText w:val=""/>
      <w:lvlJc w:val="left"/>
      <w:pPr>
        <w:ind w:left="720" w:hanging="360"/>
      </w:pPr>
      <w:rPr>
        <w:rFonts w:ascii="Symbol" w:hAnsi="Symbol" w:hint="default"/>
        <w:color w:val="auto"/>
      </w:rPr>
    </w:lvl>
    <w:lvl w:ilvl="1" w:tplc="2578EE24">
      <w:start w:val="1"/>
      <w:numFmt w:val="bullet"/>
      <w:lvlText w:val="o"/>
      <w:lvlJc w:val="left"/>
      <w:pPr>
        <w:ind w:left="1440" w:hanging="360"/>
      </w:pPr>
      <w:rPr>
        <w:rFonts w:ascii="Courier New" w:hAnsi="Courier New" w:cs="Courier New" w:hint="default"/>
        <w:color w:val="auto"/>
      </w:rPr>
    </w:lvl>
    <w:lvl w:ilvl="2" w:tplc="E60A96BA">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1D1651"/>
    <w:multiLevelType w:val="hybridMultilevel"/>
    <w:tmpl w:val="CEAC2E1A"/>
    <w:lvl w:ilvl="0" w:tplc="220ECF44">
      <w:start w:val="1"/>
      <w:numFmt w:val="bullet"/>
      <w:lvlText w:val=""/>
      <w:lvlJc w:val="left"/>
      <w:pPr>
        <w:ind w:left="720" w:hanging="360"/>
      </w:pPr>
      <w:rPr>
        <w:rFonts w:ascii="Symbol" w:hAnsi="Symbol" w:hint="default"/>
        <w:color w:val="auto"/>
      </w:rPr>
    </w:lvl>
    <w:lvl w:ilvl="1" w:tplc="AFA83F98">
      <w:start w:val="1"/>
      <w:numFmt w:val="bullet"/>
      <w:lvlText w:val="o"/>
      <w:lvlJc w:val="left"/>
      <w:pPr>
        <w:ind w:left="1440" w:hanging="360"/>
      </w:pPr>
      <w:rPr>
        <w:rFonts w:ascii="Courier New" w:hAnsi="Courier New" w:cs="Courier New" w:hint="default"/>
        <w:color w:val="auto"/>
      </w:rPr>
    </w:lvl>
    <w:lvl w:ilvl="2" w:tplc="69209016">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3C6437F"/>
    <w:multiLevelType w:val="hybridMultilevel"/>
    <w:tmpl w:val="43544A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71824B3"/>
    <w:multiLevelType w:val="hybridMultilevel"/>
    <w:tmpl w:val="74763186"/>
    <w:lvl w:ilvl="0" w:tplc="08090001">
      <w:start w:val="1"/>
      <w:numFmt w:val="bullet"/>
      <w:lvlText w:val=""/>
      <w:lvlJc w:val="left"/>
      <w:pPr>
        <w:ind w:left="720" w:hanging="360"/>
      </w:pPr>
      <w:rPr>
        <w:rFonts w:ascii="Symbol" w:hAnsi="Symbol" w:hint="default"/>
      </w:rPr>
    </w:lvl>
    <w:lvl w:ilvl="1" w:tplc="C098018A">
      <w:start w:val="1"/>
      <w:numFmt w:val="bullet"/>
      <w:lvlText w:val="o"/>
      <w:lvlJc w:val="left"/>
      <w:pPr>
        <w:ind w:left="1440" w:hanging="360"/>
      </w:pPr>
      <w:rPr>
        <w:rFonts w:ascii="Courier New" w:hAnsi="Courier New" w:cs="Courier New" w:hint="default"/>
        <w:color w:val="auto"/>
      </w:rPr>
    </w:lvl>
    <w:lvl w:ilvl="2" w:tplc="3B20CAF2">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7D502F8"/>
    <w:multiLevelType w:val="hybridMultilevel"/>
    <w:tmpl w:val="3B36DF74"/>
    <w:lvl w:ilvl="0" w:tplc="F18C15E4">
      <w:start w:val="1"/>
      <w:numFmt w:val="bullet"/>
      <w:lvlText w:val=""/>
      <w:lvlJc w:val="left"/>
      <w:pPr>
        <w:ind w:left="360" w:hanging="360"/>
      </w:pPr>
      <w:rPr>
        <w:rFonts w:ascii="Symbol" w:hAnsi="Symbol" w:hint="default"/>
        <w:color w:val="auto"/>
      </w:rPr>
    </w:lvl>
    <w:lvl w:ilvl="1" w:tplc="16365A54">
      <w:start w:val="1"/>
      <w:numFmt w:val="bullet"/>
      <w:lvlText w:val="o"/>
      <w:lvlJc w:val="left"/>
      <w:pPr>
        <w:ind w:left="1080" w:hanging="360"/>
      </w:pPr>
      <w:rPr>
        <w:rFonts w:ascii="Courier New" w:hAnsi="Courier New" w:cs="Courier New" w:hint="default"/>
        <w:color w:val="auto"/>
      </w:rPr>
    </w:lvl>
    <w:lvl w:ilvl="2" w:tplc="55D2D838">
      <w:start w:val="1"/>
      <w:numFmt w:val="bullet"/>
      <w:lvlText w:val=""/>
      <w:lvlJc w:val="left"/>
      <w:pPr>
        <w:ind w:left="1800" w:hanging="360"/>
      </w:pPr>
      <w:rPr>
        <w:rFonts w:ascii="Wingdings" w:hAnsi="Wingdings" w:hint="default"/>
        <w:color w:val="auto"/>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8A3462C"/>
    <w:multiLevelType w:val="singleLevel"/>
    <w:tmpl w:val="AC70D7DC"/>
    <w:name w:val="Bullet 14"/>
    <w:lvl w:ilvl="0">
      <w:numFmt w:val="bullet"/>
      <w:lvlText w:val=""/>
      <w:lvlJc w:val="left"/>
      <w:pPr>
        <w:tabs>
          <w:tab w:val="num" w:pos="360"/>
        </w:tabs>
        <w:ind w:left="360" w:hanging="360"/>
      </w:pPr>
      <w:rPr>
        <w:rFonts w:ascii="Wingdings" w:eastAsia="Wingdings" w:hAnsi="Wingdings" w:cs="Wingdings"/>
      </w:rPr>
    </w:lvl>
  </w:abstractNum>
  <w:abstractNum w:abstractNumId="47" w15:restartNumberingAfterBreak="0">
    <w:nsid w:val="4BAB27B8"/>
    <w:multiLevelType w:val="hybridMultilevel"/>
    <w:tmpl w:val="DF2AEEFC"/>
    <w:lvl w:ilvl="0" w:tplc="BF300906">
      <w:start w:val="1"/>
      <w:numFmt w:val="bullet"/>
      <w:lvlText w:val=""/>
      <w:lvlJc w:val="left"/>
      <w:pPr>
        <w:ind w:left="720" w:hanging="360"/>
      </w:pPr>
      <w:rPr>
        <w:rFonts w:ascii="Symbol" w:hAnsi="Symbol" w:hint="default"/>
        <w:color w:val="auto"/>
      </w:rPr>
    </w:lvl>
    <w:lvl w:ilvl="1" w:tplc="3F56572E">
      <w:start w:val="1"/>
      <w:numFmt w:val="bullet"/>
      <w:lvlText w:val="o"/>
      <w:lvlJc w:val="left"/>
      <w:pPr>
        <w:ind w:left="1440" w:hanging="360"/>
      </w:pPr>
      <w:rPr>
        <w:rFonts w:ascii="Courier New" w:hAnsi="Courier New" w:cs="Courier New" w:hint="default"/>
        <w:color w:val="auto"/>
      </w:rPr>
    </w:lvl>
    <w:lvl w:ilvl="2" w:tplc="A99C344E">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BAC4B5D"/>
    <w:multiLevelType w:val="hybridMultilevel"/>
    <w:tmpl w:val="B1A20A4E"/>
    <w:lvl w:ilvl="0" w:tplc="98F222A2">
      <w:start w:val="1"/>
      <w:numFmt w:val="bullet"/>
      <w:lvlText w:val=""/>
      <w:lvlJc w:val="left"/>
      <w:pPr>
        <w:ind w:left="720" w:hanging="360"/>
      </w:pPr>
      <w:rPr>
        <w:rFonts w:ascii="Symbol" w:hAnsi="Symbol" w:hint="default"/>
        <w:color w:val="auto"/>
      </w:rPr>
    </w:lvl>
    <w:lvl w:ilvl="1" w:tplc="BDA4DB2C">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E6F2ED7"/>
    <w:multiLevelType w:val="hybridMultilevel"/>
    <w:tmpl w:val="5A5C09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EB11CF4"/>
    <w:multiLevelType w:val="hybridMultilevel"/>
    <w:tmpl w:val="2D7C6C00"/>
    <w:lvl w:ilvl="0" w:tplc="A880B112">
      <w:start w:val="1"/>
      <w:numFmt w:val="bullet"/>
      <w:lvlText w:val=""/>
      <w:lvlJc w:val="left"/>
      <w:pPr>
        <w:ind w:left="720" w:hanging="360"/>
      </w:pPr>
      <w:rPr>
        <w:rFonts w:ascii="Symbol" w:hAnsi="Symbol" w:hint="default"/>
        <w:color w:val="auto"/>
      </w:rPr>
    </w:lvl>
    <w:lvl w:ilvl="1" w:tplc="61BCD774">
      <w:start w:val="1"/>
      <w:numFmt w:val="bullet"/>
      <w:lvlText w:val="o"/>
      <w:lvlJc w:val="left"/>
      <w:pPr>
        <w:ind w:left="1440" w:hanging="360"/>
      </w:pPr>
      <w:rPr>
        <w:rFonts w:ascii="Courier New" w:hAnsi="Courier New" w:cs="Courier New" w:hint="default"/>
        <w:color w:val="auto"/>
      </w:rPr>
    </w:lvl>
    <w:lvl w:ilvl="2" w:tplc="ADB8184C">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0FA4544"/>
    <w:multiLevelType w:val="hybridMultilevel"/>
    <w:tmpl w:val="E3CEEF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2F410DC"/>
    <w:multiLevelType w:val="hybridMultilevel"/>
    <w:tmpl w:val="E4FE6458"/>
    <w:lvl w:ilvl="0" w:tplc="08090001">
      <w:start w:val="1"/>
      <w:numFmt w:val="bullet"/>
      <w:lvlText w:val=""/>
      <w:lvlJc w:val="left"/>
      <w:pPr>
        <w:ind w:left="720" w:hanging="360"/>
      </w:pPr>
      <w:rPr>
        <w:rFonts w:ascii="Symbol" w:hAnsi="Symbol" w:hint="default"/>
      </w:rPr>
    </w:lvl>
    <w:lvl w:ilvl="1" w:tplc="23640DCC">
      <w:start w:val="1"/>
      <w:numFmt w:val="bullet"/>
      <w:lvlText w:val="o"/>
      <w:lvlJc w:val="left"/>
      <w:pPr>
        <w:ind w:left="1440" w:hanging="360"/>
      </w:pPr>
      <w:rPr>
        <w:rFonts w:ascii="Courier New" w:hAnsi="Courier New" w:cs="Courier New" w:hint="default"/>
        <w:color w:val="auto"/>
      </w:rPr>
    </w:lvl>
    <w:lvl w:ilvl="2" w:tplc="E514C9D6">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37731A8"/>
    <w:multiLevelType w:val="hybridMultilevel"/>
    <w:tmpl w:val="7410FECE"/>
    <w:lvl w:ilvl="0" w:tplc="0798AD56">
      <w:start w:val="1"/>
      <w:numFmt w:val="bullet"/>
      <w:lvlText w:val=""/>
      <w:lvlJc w:val="left"/>
      <w:pPr>
        <w:ind w:left="720" w:hanging="360"/>
      </w:pPr>
      <w:rPr>
        <w:rFonts w:ascii="Symbol" w:hAnsi="Symbol" w:hint="default"/>
        <w:color w:val="auto"/>
      </w:rPr>
    </w:lvl>
    <w:lvl w:ilvl="1" w:tplc="9B383B5C">
      <w:start w:val="1"/>
      <w:numFmt w:val="bullet"/>
      <w:lvlText w:val="o"/>
      <w:lvlJc w:val="left"/>
      <w:pPr>
        <w:ind w:left="1440" w:hanging="360"/>
      </w:pPr>
      <w:rPr>
        <w:rFonts w:ascii="Courier New" w:hAnsi="Courier New" w:cs="Courier New" w:hint="default"/>
        <w:color w:val="auto"/>
      </w:rPr>
    </w:lvl>
    <w:lvl w:ilvl="2" w:tplc="9DECD37C">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6815834"/>
    <w:multiLevelType w:val="hybridMultilevel"/>
    <w:tmpl w:val="FAFC27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7F22E1E"/>
    <w:multiLevelType w:val="hybridMultilevel"/>
    <w:tmpl w:val="D4AC6354"/>
    <w:name w:val="Numbered list 3"/>
    <w:lvl w:ilvl="0" w:tplc="13A616EE">
      <w:numFmt w:val="bullet"/>
      <w:lvlText w:val=""/>
      <w:lvlJc w:val="left"/>
      <w:pPr>
        <w:ind w:left="360" w:firstLine="0"/>
      </w:pPr>
      <w:rPr>
        <w:rFonts w:ascii="Symbol" w:hAnsi="Symbol"/>
      </w:rPr>
    </w:lvl>
    <w:lvl w:ilvl="1" w:tplc="00865612">
      <w:numFmt w:val="bullet"/>
      <w:lvlText w:val="o"/>
      <w:lvlJc w:val="left"/>
      <w:pPr>
        <w:ind w:left="1080" w:firstLine="0"/>
      </w:pPr>
      <w:rPr>
        <w:rFonts w:ascii="Courier New" w:hAnsi="Courier New" w:cs="Courier New"/>
      </w:rPr>
    </w:lvl>
    <w:lvl w:ilvl="2" w:tplc="5CE42950">
      <w:numFmt w:val="bullet"/>
      <w:lvlText w:val=""/>
      <w:lvlJc w:val="left"/>
      <w:pPr>
        <w:ind w:left="1800" w:firstLine="0"/>
      </w:pPr>
      <w:rPr>
        <w:rFonts w:ascii="Wingdings" w:eastAsia="Wingdings" w:hAnsi="Wingdings" w:cs="Wingdings"/>
      </w:rPr>
    </w:lvl>
    <w:lvl w:ilvl="3" w:tplc="2D989860">
      <w:numFmt w:val="bullet"/>
      <w:lvlText w:val=""/>
      <w:lvlJc w:val="left"/>
      <w:pPr>
        <w:ind w:left="2520" w:firstLine="0"/>
      </w:pPr>
      <w:rPr>
        <w:rFonts w:ascii="Symbol" w:hAnsi="Symbol"/>
      </w:rPr>
    </w:lvl>
    <w:lvl w:ilvl="4" w:tplc="41E0BD4A">
      <w:numFmt w:val="bullet"/>
      <w:lvlText w:val="o"/>
      <w:lvlJc w:val="left"/>
      <w:pPr>
        <w:ind w:left="3240" w:firstLine="0"/>
      </w:pPr>
      <w:rPr>
        <w:rFonts w:ascii="Courier New" w:hAnsi="Courier New" w:cs="Courier New"/>
      </w:rPr>
    </w:lvl>
    <w:lvl w:ilvl="5" w:tplc="3008F158">
      <w:numFmt w:val="bullet"/>
      <w:lvlText w:val=""/>
      <w:lvlJc w:val="left"/>
      <w:pPr>
        <w:ind w:left="3960" w:firstLine="0"/>
      </w:pPr>
      <w:rPr>
        <w:rFonts w:ascii="Wingdings" w:eastAsia="Wingdings" w:hAnsi="Wingdings" w:cs="Wingdings"/>
      </w:rPr>
    </w:lvl>
    <w:lvl w:ilvl="6" w:tplc="4CD63008">
      <w:numFmt w:val="bullet"/>
      <w:lvlText w:val=""/>
      <w:lvlJc w:val="left"/>
      <w:pPr>
        <w:ind w:left="4680" w:firstLine="0"/>
      </w:pPr>
      <w:rPr>
        <w:rFonts w:ascii="Symbol" w:hAnsi="Symbol"/>
      </w:rPr>
    </w:lvl>
    <w:lvl w:ilvl="7" w:tplc="E9589824">
      <w:numFmt w:val="bullet"/>
      <w:lvlText w:val="o"/>
      <w:lvlJc w:val="left"/>
      <w:pPr>
        <w:ind w:left="5400" w:firstLine="0"/>
      </w:pPr>
      <w:rPr>
        <w:rFonts w:ascii="Courier New" w:hAnsi="Courier New" w:cs="Courier New"/>
      </w:rPr>
    </w:lvl>
    <w:lvl w:ilvl="8" w:tplc="46E07F5A">
      <w:numFmt w:val="bullet"/>
      <w:lvlText w:val=""/>
      <w:lvlJc w:val="left"/>
      <w:pPr>
        <w:ind w:left="6120" w:firstLine="0"/>
      </w:pPr>
      <w:rPr>
        <w:rFonts w:ascii="Wingdings" w:eastAsia="Wingdings" w:hAnsi="Wingdings" w:cs="Wingdings"/>
      </w:rPr>
    </w:lvl>
  </w:abstractNum>
  <w:abstractNum w:abstractNumId="56" w15:restartNumberingAfterBreak="0">
    <w:nsid w:val="5A0C3B26"/>
    <w:multiLevelType w:val="hybridMultilevel"/>
    <w:tmpl w:val="82B6FC04"/>
    <w:lvl w:ilvl="0" w:tplc="AC46A78E">
      <w:start w:val="1"/>
      <w:numFmt w:val="bullet"/>
      <w:lvlText w:val=""/>
      <w:lvlJc w:val="left"/>
      <w:pPr>
        <w:ind w:left="720" w:hanging="360"/>
      </w:pPr>
      <w:rPr>
        <w:rFonts w:ascii="Symbol" w:hAnsi="Symbol" w:hint="default"/>
        <w:color w:val="auto"/>
      </w:rPr>
    </w:lvl>
    <w:lvl w:ilvl="1" w:tplc="656A17E6">
      <w:start w:val="1"/>
      <w:numFmt w:val="bullet"/>
      <w:lvlText w:val="o"/>
      <w:lvlJc w:val="left"/>
      <w:pPr>
        <w:ind w:left="1440" w:hanging="360"/>
      </w:pPr>
      <w:rPr>
        <w:rFonts w:ascii="Courier New" w:hAnsi="Courier New" w:cs="Courier New" w:hint="default"/>
        <w:color w:val="auto"/>
      </w:rPr>
    </w:lvl>
    <w:lvl w:ilvl="2" w:tplc="9C54B66E">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B064021"/>
    <w:multiLevelType w:val="hybridMultilevel"/>
    <w:tmpl w:val="56987878"/>
    <w:lvl w:ilvl="0" w:tplc="2E3AB8DC">
      <w:start w:val="1"/>
      <w:numFmt w:val="bullet"/>
      <w:lvlText w:val=""/>
      <w:lvlJc w:val="left"/>
      <w:pPr>
        <w:ind w:left="360" w:hanging="360"/>
      </w:pPr>
      <w:rPr>
        <w:rFonts w:ascii="Symbol" w:hAnsi="Symbol" w:hint="default"/>
        <w:color w:val="auto"/>
      </w:rPr>
    </w:lvl>
    <w:lvl w:ilvl="1" w:tplc="EFC293A2">
      <w:start w:val="1"/>
      <w:numFmt w:val="bullet"/>
      <w:lvlText w:val="o"/>
      <w:lvlJc w:val="left"/>
      <w:pPr>
        <w:ind w:left="1080" w:hanging="360"/>
      </w:pPr>
      <w:rPr>
        <w:rFonts w:ascii="Courier New" w:hAnsi="Courier New" w:cs="Courier New" w:hint="default"/>
        <w:color w:val="auto"/>
      </w:rPr>
    </w:lvl>
    <w:lvl w:ilvl="2" w:tplc="C1928F7C">
      <w:start w:val="1"/>
      <w:numFmt w:val="bullet"/>
      <w:lvlText w:val=""/>
      <w:lvlJc w:val="left"/>
      <w:pPr>
        <w:ind w:left="1800" w:hanging="360"/>
      </w:pPr>
      <w:rPr>
        <w:rFonts w:ascii="Wingdings" w:hAnsi="Wingdings" w:hint="default"/>
        <w:color w:val="auto"/>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5C6552FD"/>
    <w:multiLevelType w:val="hybridMultilevel"/>
    <w:tmpl w:val="156C4A9E"/>
    <w:name w:val="Numbered list 9"/>
    <w:lvl w:ilvl="0" w:tplc="F5A0BDB2">
      <w:numFmt w:val="bullet"/>
      <w:lvlText w:val=""/>
      <w:lvlJc w:val="left"/>
      <w:pPr>
        <w:ind w:left="360" w:firstLine="0"/>
      </w:pPr>
      <w:rPr>
        <w:rFonts w:ascii="Symbol" w:hAnsi="Symbol"/>
      </w:rPr>
    </w:lvl>
    <w:lvl w:ilvl="1" w:tplc="FABE1852">
      <w:numFmt w:val="bullet"/>
      <w:lvlText w:val="o"/>
      <w:lvlJc w:val="left"/>
      <w:pPr>
        <w:ind w:left="1080" w:firstLine="0"/>
      </w:pPr>
      <w:rPr>
        <w:rFonts w:ascii="Courier New" w:hAnsi="Courier New" w:cs="Courier New"/>
      </w:rPr>
    </w:lvl>
    <w:lvl w:ilvl="2" w:tplc="4718BCFC">
      <w:numFmt w:val="bullet"/>
      <w:lvlText w:val=""/>
      <w:lvlJc w:val="left"/>
      <w:pPr>
        <w:ind w:left="1800" w:firstLine="0"/>
      </w:pPr>
      <w:rPr>
        <w:rFonts w:ascii="Wingdings" w:eastAsia="Wingdings" w:hAnsi="Wingdings" w:cs="Wingdings"/>
      </w:rPr>
    </w:lvl>
    <w:lvl w:ilvl="3" w:tplc="BB648B9E">
      <w:numFmt w:val="bullet"/>
      <w:lvlText w:val=""/>
      <w:lvlJc w:val="left"/>
      <w:pPr>
        <w:ind w:left="2520" w:firstLine="0"/>
      </w:pPr>
      <w:rPr>
        <w:rFonts w:ascii="Symbol" w:hAnsi="Symbol"/>
      </w:rPr>
    </w:lvl>
    <w:lvl w:ilvl="4" w:tplc="AF1C4AC2">
      <w:numFmt w:val="bullet"/>
      <w:lvlText w:val="o"/>
      <w:lvlJc w:val="left"/>
      <w:pPr>
        <w:ind w:left="3240" w:firstLine="0"/>
      </w:pPr>
      <w:rPr>
        <w:rFonts w:ascii="Courier New" w:hAnsi="Courier New" w:cs="Courier New"/>
      </w:rPr>
    </w:lvl>
    <w:lvl w:ilvl="5" w:tplc="616840BC">
      <w:numFmt w:val="bullet"/>
      <w:lvlText w:val=""/>
      <w:lvlJc w:val="left"/>
      <w:pPr>
        <w:ind w:left="3960" w:firstLine="0"/>
      </w:pPr>
      <w:rPr>
        <w:rFonts w:ascii="Wingdings" w:eastAsia="Wingdings" w:hAnsi="Wingdings" w:cs="Wingdings"/>
      </w:rPr>
    </w:lvl>
    <w:lvl w:ilvl="6" w:tplc="F494547A">
      <w:numFmt w:val="bullet"/>
      <w:lvlText w:val=""/>
      <w:lvlJc w:val="left"/>
      <w:pPr>
        <w:ind w:left="4680" w:firstLine="0"/>
      </w:pPr>
      <w:rPr>
        <w:rFonts w:ascii="Symbol" w:hAnsi="Symbol"/>
      </w:rPr>
    </w:lvl>
    <w:lvl w:ilvl="7" w:tplc="33E2C2C2">
      <w:numFmt w:val="bullet"/>
      <w:lvlText w:val="o"/>
      <w:lvlJc w:val="left"/>
      <w:pPr>
        <w:ind w:left="5400" w:firstLine="0"/>
      </w:pPr>
      <w:rPr>
        <w:rFonts w:ascii="Courier New" w:hAnsi="Courier New" w:cs="Courier New"/>
      </w:rPr>
    </w:lvl>
    <w:lvl w:ilvl="8" w:tplc="318E997A">
      <w:numFmt w:val="bullet"/>
      <w:lvlText w:val=""/>
      <w:lvlJc w:val="left"/>
      <w:pPr>
        <w:ind w:left="6120" w:firstLine="0"/>
      </w:pPr>
      <w:rPr>
        <w:rFonts w:ascii="Wingdings" w:eastAsia="Wingdings" w:hAnsi="Wingdings" w:cs="Wingdings"/>
      </w:rPr>
    </w:lvl>
  </w:abstractNum>
  <w:abstractNum w:abstractNumId="59" w15:restartNumberingAfterBreak="0">
    <w:nsid w:val="5D3F03DC"/>
    <w:multiLevelType w:val="hybridMultilevel"/>
    <w:tmpl w:val="A154B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DDF6F1B"/>
    <w:multiLevelType w:val="hybridMultilevel"/>
    <w:tmpl w:val="7DBCF5C2"/>
    <w:lvl w:ilvl="0" w:tplc="9CFC19DE">
      <w:start w:val="1"/>
      <w:numFmt w:val="bullet"/>
      <w:lvlText w:val=""/>
      <w:lvlJc w:val="left"/>
      <w:pPr>
        <w:ind w:left="720" w:hanging="360"/>
      </w:pPr>
      <w:rPr>
        <w:rFonts w:ascii="Symbol" w:hAnsi="Symbol" w:hint="default"/>
        <w:color w:val="auto"/>
      </w:rPr>
    </w:lvl>
    <w:lvl w:ilvl="1" w:tplc="B6961DC2">
      <w:start w:val="1"/>
      <w:numFmt w:val="bullet"/>
      <w:lvlText w:val="o"/>
      <w:lvlJc w:val="left"/>
      <w:pPr>
        <w:ind w:left="1440" w:hanging="360"/>
      </w:pPr>
      <w:rPr>
        <w:rFonts w:ascii="Courier New" w:hAnsi="Courier New" w:cs="Courier New" w:hint="default"/>
        <w:color w:val="auto"/>
      </w:rPr>
    </w:lvl>
    <w:lvl w:ilvl="2" w:tplc="0A86FBF6">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EDC6D2E"/>
    <w:multiLevelType w:val="hybridMultilevel"/>
    <w:tmpl w:val="385A2360"/>
    <w:lvl w:ilvl="0" w:tplc="92486B4C">
      <w:start w:val="1"/>
      <w:numFmt w:val="bullet"/>
      <w:lvlText w:val=""/>
      <w:lvlJc w:val="left"/>
      <w:pPr>
        <w:ind w:left="720" w:hanging="360"/>
      </w:pPr>
      <w:rPr>
        <w:rFonts w:ascii="Symbol" w:hAnsi="Symbol" w:hint="default"/>
        <w:color w:val="auto"/>
      </w:rPr>
    </w:lvl>
    <w:lvl w:ilvl="1" w:tplc="067067C6">
      <w:start w:val="1"/>
      <w:numFmt w:val="bullet"/>
      <w:lvlText w:val="o"/>
      <w:lvlJc w:val="left"/>
      <w:pPr>
        <w:ind w:left="1440" w:hanging="360"/>
      </w:pPr>
      <w:rPr>
        <w:rFonts w:ascii="Courier New" w:hAnsi="Courier New" w:cs="Courier New" w:hint="default"/>
        <w:color w:val="auto"/>
      </w:rPr>
    </w:lvl>
    <w:lvl w:ilvl="2" w:tplc="42BA651C">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09C79E8"/>
    <w:multiLevelType w:val="hybridMultilevel"/>
    <w:tmpl w:val="2DF68732"/>
    <w:lvl w:ilvl="0" w:tplc="F3907C9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2116CDF"/>
    <w:multiLevelType w:val="hybridMultilevel"/>
    <w:tmpl w:val="EB76ACE0"/>
    <w:name w:val="Numbered list 13"/>
    <w:lvl w:ilvl="0" w:tplc="A4607B16">
      <w:numFmt w:val="bullet"/>
      <w:lvlText w:val=""/>
      <w:lvlJc w:val="left"/>
      <w:pPr>
        <w:ind w:left="0" w:firstLine="0"/>
      </w:pPr>
      <w:rPr>
        <w:rFonts w:ascii="Symbol" w:hAnsi="Symbol"/>
      </w:rPr>
    </w:lvl>
    <w:lvl w:ilvl="1" w:tplc="84645572">
      <w:numFmt w:val="bullet"/>
      <w:lvlText w:val="o"/>
      <w:lvlJc w:val="left"/>
      <w:pPr>
        <w:ind w:left="720" w:firstLine="0"/>
      </w:pPr>
      <w:rPr>
        <w:rFonts w:ascii="Courier New" w:hAnsi="Courier New" w:cs="Courier New"/>
      </w:rPr>
    </w:lvl>
    <w:lvl w:ilvl="2" w:tplc="5258710C">
      <w:numFmt w:val="bullet"/>
      <w:lvlText w:val=""/>
      <w:lvlJc w:val="left"/>
      <w:pPr>
        <w:ind w:left="1440" w:firstLine="0"/>
      </w:pPr>
      <w:rPr>
        <w:rFonts w:ascii="Wingdings" w:eastAsia="Wingdings" w:hAnsi="Wingdings" w:cs="Wingdings"/>
      </w:rPr>
    </w:lvl>
    <w:lvl w:ilvl="3" w:tplc="664A7C16">
      <w:numFmt w:val="bullet"/>
      <w:lvlText w:val=""/>
      <w:lvlJc w:val="left"/>
      <w:pPr>
        <w:ind w:left="2160" w:firstLine="0"/>
      </w:pPr>
      <w:rPr>
        <w:rFonts w:ascii="Symbol" w:hAnsi="Symbol"/>
      </w:rPr>
    </w:lvl>
    <w:lvl w:ilvl="4" w:tplc="E6CA6592">
      <w:numFmt w:val="bullet"/>
      <w:lvlText w:val="o"/>
      <w:lvlJc w:val="left"/>
      <w:pPr>
        <w:ind w:left="2880" w:firstLine="0"/>
      </w:pPr>
      <w:rPr>
        <w:rFonts w:ascii="Courier New" w:hAnsi="Courier New" w:cs="Courier New"/>
      </w:rPr>
    </w:lvl>
    <w:lvl w:ilvl="5" w:tplc="19F41C3A">
      <w:numFmt w:val="bullet"/>
      <w:lvlText w:val=""/>
      <w:lvlJc w:val="left"/>
      <w:pPr>
        <w:ind w:left="3600" w:firstLine="0"/>
      </w:pPr>
      <w:rPr>
        <w:rFonts w:ascii="Wingdings" w:eastAsia="Wingdings" w:hAnsi="Wingdings" w:cs="Wingdings"/>
      </w:rPr>
    </w:lvl>
    <w:lvl w:ilvl="6" w:tplc="62E67412">
      <w:numFmt w:val="bullet"/>
      <w:lvlText w:val=""/>
      <w:lvlJc w:val="left"/>
      <w:pPr>
        <w:ind w:left="4320" w:firstLine="0"/>
      </w:pPr>
      <w:rPr>
        <w:rFonts w:ascii="Symbol" w:hAnsi="Symbol"/>
      </w:rPr>
    </w:lvl>
    <w:lvl w:ilvl="7" w:tplc="5F9A33B4">
      <w:numFmt w:val="bullet"/>
      <w:lvlText w:val="o"/>
      <w:lvlJc w:val="left"/>
      <w:pPr>
        <w:ind w:left="5040" w:firstLine="0"/>
      </w:pPr>
      <w:rPr>
        <w:rFonts w:ascii="Courier New" w:hAnsi="Courier New" w:cs="Courier New"/>
      </w:rPr>
    </w:lvl>
    <w:lvl w:ilvl="8" w:tplc="00168262">
      <w:numFmt w:val="bullet"/>
      <w:lvlText w:val=""/>
      <w:lvlJc w:val="left"/>
      <w:pPr>
        <w:ind w:left="5760" w:firstLine="0"/>
      </w:pPr>
      <w:rPr>
        <w:rFonts w:ascii="Wingdings" w:eastAsia="Wingdings" w:hAnsi="Wingdings" w:cs="Wingdings"/>
      </w:rPr>
    </w:lvl>
  </w:abstractNum>
  <w:abstractNum w:abstractNumId="64" w15:restartNumberingAfterBreak="0">
    <w:nsid w:val="62A21ED3"/>
    <w:multiLevelType w:val="hybridMultilevel"/>
    <w:tmpl w:val="9E4E87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5" w15:restartNumberingAfterBreak="0">
    <w:nsid w:val="63FD2A26"/>
    <w:multiLevelType w:val="hybridMultilevel"/>
    <w:tmpl w:val="BB425550"/>
    <w:lvl w:ilvl="0" w:tplc="3A0E90FE">
      <w:start w:val="1"/>
      <w:numFmt w:val="bullet"/>
      <w:lvlText w:val=""/>
      <w:lvlJc w:val="left"/>
      <w:pPr>
        <w:ind w:left="720" w:hanging="360"/>
      </w:pPr>
      <w:rPr>
        <w:rFonts w:ascii="Symbol" w:hAnsi="Symbol" w:hint="default"/>
        <w:color w:val="auto"/>
      </w:rPr>
    </w:lvl>
    <w:lvl w:ilvl="1" w:tplc="E8664224">
      <w:start w:val="1"/>
      <w:numFmt w:val="bullet"/>
      <w:lvlText w:val="o"/>
      <w:lvlJc w:val="left"/>
      <w:pPr>
        <w:ind w:left="1440" w:hanging="360"/>
      </w:pPr>
      <w:rPr>
        <w:rFonts w:ascii="Courier New" w:hAnsi="Courier New" w:cs="Courier New" w:hint="default"/>
        <w:color w:val="auto"/>
      </w:rPr>
    </w:lvl>
    <w:lvl w:ilvl="2" w:tplc="D9C279EC">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63248BB"/>
    <w:multiLevelType w:val="hybridMultilevel"/>
    <w:tmpl w:val="F1D0631E"/>
    <w:lvl w:ilvl="0" w:tplc="F3907C90">
      <w:start w:val="1"/>
      <w:numFmt w:val="bullet"/>
      <w:lvlText w:val=""/>
      <w:lvlJc w:val="left"/>
      <w:pPr>
        <w:ind w:left="720" w:hanging="360"/>
      </w:pPr>
      <w:rPr>
        <w:rFonts w:ascii="Symbol" w:hAnsi="Symbol" w:hint="default"/>
        <w:color w:val="auto"/>
      </w:rPr>
    </w:lvl>
    <w:lvl w:ilvl="1" w:tplc="D6DC3F7E">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7992F8B"/>
    <w:multiLevelType w:val="hybridMultilevel"/>
    <w:tmpl w:val="53D81B8C"/>
    <w:name w:val="Numbered list 2"/>
    <w:lvl w:ilvl="0" w:tplc="50344718">
      <w:numFmt w:val="bullet"/>
      <w:lvlText w:val=""/>
      <w:lvlJc w:val="left"/>
      <w:pPr>
        <w:ind w:left="360" w:firstLine="0"/>
      </w:pPr>
      <w:rPr>
        <w:rFonts w:ascii="Symbol" w:hAnsi="Symbol"/>
        <w:color w:val="auto"/>
      </w:rPr>
    </w:lvl>
    <w:lvl w:ilvl="1" w:tplc="EC1EF6C8">
      <w:numFmt w:val="bullet"/>
      <w:lvlText w:val="o"/>
      <w:lvlJc w:val="left"/>
      <w:pPr>
        <w:ind w:left="1080" w:firstLine="0"/>
      </w:pPr>
      <w:rPr>
        <w:rFonts w:ascii="Courier New" w:hAnsi="Courier New" w:cs="Courier New"/>
      </w:rPr>
    </w:lvl>
    <w:lvl w:ilvl="2" w:tplc="E0A8124E">
      <w:numFmt w:val="bullet"/>
      <w:lvlText w:val=""/>
      <w:lvlJc w:val="left"/>
      <w:pPr>
        <w:ind w:left="1800" w:firstLine="0"/>
      </w:pPr>
      <w:rPr>
        <w:rFonts w:ascii="Wingdings" w:eastAsia="Wingdings" w:hAnsi="Wingdings" w:cs="Wingdings"/>
        <w:color w:val="auto"/>
      </w:rPr>
    </w:lvl>
    <w:lvl w:ilvl="3" w:tplc="7984602A">
      <w:numFmt w:val="bullet"/>
      <w:lvlText w:val=""/>
      <w:lvlJc w:val="left"/>
      <w:pPr>
        <w:ind w:left="2520" w:firstLine="0"/>
      </w:pPr>
      <w:rPr>
        <w:rFonts w:ascii="Symbol" w:hAnsi="Symbol"/>
      </w:rPr>
    </w:lvl>
    <w:lvl w:ilvl="4" w:tplc="C5389DD0">
      <w:numFmt w:val="bullet"/>
      <w:lvlText w:val="o"/>
      <w:lvlJc w:val="left"/>
      <w:pPr>
        <w:ind w:left="3240" w:firstLine="0"/>
      </w:pPr>
      <w:rPr>
        <w:rFonts w:ascii="Courier New" w:hAnsi="Courier New" w:cs="Courier New"/>
      </w:rPr>
    </w:lvl>
    <w:lvl w:ilvl="5" w:tplc="AD3EC49C">
      <w:numFmt w:val="bullet"/>
      <w:lvlText w:val=""/>
      <w:lvlJc w:val="left"/>
      <w:pPr>
        <w:ind w:left="3960" w:firstLine="0"/>
      </w:pPr>
      <w:rPr>
        <w:rFonts w:ascii="Wingdings" w:eastAsia="Wingdings" w:hAnsi="Wingdings" w:cs="Wingdings"/>
      </w:rPr>
    </w:lvl>
    <w:lvl w:ilvl="6" w:tplc="3FB0CBBA">
      <w:numFmt w:val="bullet"/>
      <w:lvlText w:val=""/>
      <w:lvlJc w:val="left"/>
      <w:pPr>
        <w:ind w:left="4680" w:firstLine="0"/>
      </w:pPr>
      <w:rPr>
        <w:rFonts w:ascii="Symbol" w:hAnsi="Symbol"/>
      </w:rPr>
    </w:lvl>
    <w:lvl w:ilvl="7" w:tplc="333E61D6">
      <w:numFmt w:val="bullet"/>
      <w:lvlText w:val="o"/>
      <w:lvlJc w:val="left"/>
      <w:pPr>
        <w:ind w:left="5400" w:firstLine="0"/>
      </w:pPr>
      <w:rPr>
        <w:rFonts w:ascii="Courier New" w:hAnsi="Courier New" w:cs="Courier New"/>
      </w:rPr>
    </w:lvl>
    <w:lvl w:ilvl="8" w:tplc="DDD823FA">
      <w:numFmt w:val="bullet"/>
      <w:lvlText w:val=""/>
      <w:lvlJc w:val="left"/>
      <w:pPr>
        <w:ind w:left="6120" w:firstLine="0"/>
      </w:pPr>
      <w:rPr>
        <w:rFonts w:ascii="Wingdings" w:eastAsia="Wingdings" w:hAnsi="Wingdings" w:cs="Wingdings"/>
      </w:rPr>
    </w:lvl>
  </w:abstractNum>
  <w:abstractNum w:abstractNumId="68" w15:restartNumberingAfterBreak="0">
    <w:nsid w:val="68886821"/>
    <w:multiLevelType w:val="hybridMultilevel"/>
    <w:tmpl w:val="9D786C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9C32B70"/>
    <w:multiLevelType w:val="hybridMultilevel"/>
    <w:tmpl w:val="4372D64E"/>
    <w:lvl w:ilvl="0" w:tplc="F3907C90">
      <w:start w:val="1"/>
      <w:numFmt w:val="bullet"/>
      <w:lvlText w:val=""/>
      <w:lvlJc w:val="left"/>
      <w:pPr>
        <w:ind w:left="720" w:hanging="360"/>
      </w:pPr>
      <w:rPr>
        <w:rFonts w:ascii="Symbol" w:hAnsi="Symbol" w:hint="default"/>
        <w:color w:val="auto"/>
      </w:rPr>
    </w:lvl>
    <w:lvl w:ilvl="1" w:tplc="FE1E758C">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C70483D"/>
    <w:multiLevelType w:val="hybridMultilevel"/>
    <w:tmpl w:val="2A3480A6"/>
    <w:lvl w:ilvl="0" w:tplc="F3907C9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CD02CC3"/>
    <w:multiLevelType w:val="hybridMultilevel"/>
    <w:tmpl w:val="ED624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DB47480"/>
    <w:multiLevelType w:val="hybridMultilevel"/>
    <w:tmpl w:val="890879F6"/>
    <w:lvl w:ilvl="0" w:tplc="08090001">
      <w:start w:val="1"/>
      <w:numFmt w:val="bullet"/>
      <w:lvlText w:val=""/>
      <w:lvlJc w:val="left"/>
      <w:pPr>
        <w:ind w:left="720" w:hanging="360"/>
      </w:pPr>
      <w:rPr>
        <w:rFonts w:ascii="Symbol" w:hAnsi="Symbol" w:hint="default"/>
      </w:rPr>
    </w:lvl>
    <w:lvl w:ilvl="1" w:tplc="434E5D1A">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ECA0B64"/>
    <w:multiLevelType w:val="hybridMultilevel"/>
    <w:tmpl w:val="016E5524"/>
    <w:lvl w:ilvl="0" w:tplc="C61A88E2">
      <w:start w:val="1"/>
      <w:numFmt w:val="bullet"/>
      <w:lvlText w:val=""/>
      <w:lvlJc w:val="left"/>
      <w:pPr>
        <w:ind w:left="720" w:hanging="360"/>
      </w:pPr>
      <w:rPr>
        <w:rFonts w:ascii="Symbol" w:hAnsi="Symbol" w:hint="default"/>
        <w:color w:val="auto"/>
      </w:rPr>
    </w:lvl>
    <w:lvl w:ilvl="1" w:tplc="73C022CA">
      <w:start w:val="1"/>
      <w:numFmt w:val="bullet"/>
      <w:lvlText w:val="o"/>
      <w:lvlJc w:val="left"/>
      <w:pPr>
        <w:ind w:left="1440" w:hanging="360"/>
      </w:pPr>
      <w:rPr>
        <w:rFonts w:ascii="Courier New" w:hAnsi="Courier New" w:cs="Courier New" w:hint="default"/>
        <w:color w:val="auto"/>
      </w:rPr>
    </w:lvl>
    <w:lvl w:ilvl="2" w:tplc="CF58D784">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1424CCB"/>
    <w:multiLevelType w:val="hybridMultilevel"/>
    <w:tmpl w:val="16D44200"/>
    <w:lvl w:ilvl="0" w:tplc="6D280B5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79F4F6C"/>
    <w:multiLevelType w:val="hybridMultilevel"/>
    <w:tmpl w:val="9CCA7CFC"/>
    <w:lvl w:ilvl="0" w:tplc="C622BFB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7CA649B"/>
    <w:multiLevelType w:val="hybridMultilevel"/>
    <w:tmpl w:val="AD784336"/>
    <w:lvl w:ilvl="0" w:tplc="F3907C9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E9724442">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85826E4"/>
    <w:multiLevelType w:val="hybridMultilevel"/>
    <w:tmpl w:val="C4B4C924"/>
    <w:lvl w:ilvl="0" w:tplc="A688479C">
      <w:start w:val="1"/>
      <w:numFmt w:val="bullet"/>
      <w:lvlText w:val=""/>
      <w:lvlJc w:val="left"/>
      <w:pPr>
        <w:ind w:left="720" w:hanging="360"/>
      </w:pPr>
      <w:rPr>
        <w:rFonts w:ascii="Symbol" w:hAnsi="Symbol" w:hint="default"/>
        <w:color w:val="auto"/>
      </w:rPr>
    </w:lvl>
    <w:lvl w:ilvl="1" w:tplc="43301B06">
      <w:start w:val="1"/>
      <w:numFmt w:val="bullet"/>
      <w:lvlText w:val="o"/>
      <w:lvlJc w:val="left"/>
      <w:pPr>
        <w:ind w:left="1440" w:hanging="360"/>
      </w:pPr>
      <w:rPr>
        <w:rFonts w:ascii="Courier New" w:hAnsi="Courier New" w:cs="Courier New" w:hint="default"/>
        <w:color w:val="auto"/>
      </w:rPr>
    </w:lvl>
    <w:lvl w:ilvl="2" w:tplc="EBFE33DC">
      <w:start w:val="1"/>
      <w:numFmt w:val="bullet"/>
      <w:lvlText w:val=""/>
      <w:lvlJc w:val="left"/>
      <w:pPr>
        <w:ind w:left="2160" w:hanging="360"/>
      </w:pPr>
      <w:rPr>
        <w:rFonts w:ascii="Wingdings" w:hAnsi="Wingdings" w:hint="default"/>
        <w:color w:val="000000" w:themeColor="text1"/>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9114FD6"/>
    <w:multiLevelType w:val="hybridMultilevel"/>
    <w:tmpl w:val="092C2E86"/>
    <w:lvl w:ilvl="0" w:tplc="F3907C9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F05417B"/>
    <w:multiLevelType w:val="hybridMultilevel"/>
    <w:tmpl w:val="7CC2C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1736847">
    <w:abstractNumId w:val="45"/>
  </w:num>
  <w:num w:numId="2" w16cid:durableId="1014652446">
    <w:abstractNumId w:val="61"/>
  </w:num>
  <w:num w:numId="3" w16cid:durableId="160970936">
    <w:abstractNumId w:val="36"/>
  </w:num>
  <w:num w:numId="4" w16cid:durableId="798187629">
    <w:abstractNumId w:val="7"/>
  </w:num>
  <w:num w:numId="5" w16cid:durableId="844367818">
    <w:abstractNumId w:val="12"/>
  </w:num>
  <w:num w:numId="6" w16cid:durableId="1767113127">
    <w:abstractNumId w:val="4"/>
  </w:num>
  <w:num w:numId="7" w16cid:durableId="524946859">
    <w:abstractNumId w:val="8"/>
  </w:num>
  <w:num w:numId="8" w16cid:durableId="360127605">
    <w:abstractNumId w:val="71"/>
  </w:num>
  <w:num w:numId="9" w16cid:durableId="1879394410">
    <w:abstractNumId w:val="50"/>
  </w:num>
  <w:num w:numId="10" w16cid:durableId="1477993316">
    <w:abstractNumId w:val="44"/>
  </w:num>
  <w:num w:numId="11" w16cid:durableId="1833176394">
    <w:abstractNumId w:val="13"/>
  </w:num>
  <w:num w:numId="12" w16cid:durableId="376928611">
    <w:abstractNumId w:val="26"/>
  </w:num>
  <w:num w:numId="13" w16cid:durableId="1995067799">
    <w:abstractNumId w:val="43"/>
  </w:num>
  <w:num w:numId="14" w16cid:durableId="1382898288">
    <w:abstractNumId w:val="51"/>
  </w:num>
  <w:num w:numId="15" w16cid:durableId="716782720">
    <w:abstractNumId w:val="33"/>
  </w:num>
  <w:num w:numId="16" w16cid:durableId="1263337580">
    <w:abstractNumId w:val="57"/>
  </w:num>
  <w:num w:numId="17" w16cid:durableId="19866813">
    <w:abstractNumId w:val="16"/>
  </w:num>
  <w:num w:numId="18" w16cid:durableId="977880342">
    <w:abstractNumId w:val="27"/>
  </w:num>
  <w:num w:numId="19" w16cid:durableId="311257208">
    <w:abstractNumId w:val="3"/>
  </w:num>
  <w:num w:numId="20" w16cid:durableId="835415837">
    <w:abstractNumId w:val="1"/>
  </w:num>
  <w:num w:numId="21" w16cid:durableId="816843082">
    <w:abstractNumId w:val="10"/>
  </w:num>
  <w:num w:numId="22" w16cid:durableId="1026758305">
    <w:abstractNumId w:val="53"/>
  </w:num>
  <w:num w:numId="23" w16cid:durableId="1883906250">
    <w:abstractNumId w:val="23"/>
  </w:num>
  <w:num w:numId="24" w16cid:durableId="1483154476">
    <w:abstractNumId w:val="30"/>
  </w:num>
  <w:num w:numId="25" w16cid:durableId="2093504812">
    <w:abstractNumId w:val="25"/>
  </w:num>
  <w:num w:numId="26" w16cid:durableId="21446398">
    <w:abstractNumId w:val="69"/>
  </w:num>
  <w:num w:numId="27" w16cid:durableId="1500541381">
    <w:abstractNumId w:val="62"/>
  </w:num>
  <w:num w:numId="28" w16cid:durableId="541134667">
    <w:abstractNumId w:val="70"/>
  </w:num>
  <w:num w:numId="29" w16cid:durableId="1934241842">
    <w:abstractNumId w:val="18"/>
  </w:num>
  <w:num w:numId="30" w16cid:durableId="757096691">
    <w:abstractNumId w:val="15"/>
  </w:num>
  <w:num w:numId="31" w16cid:durableId="1818570560">
    <w:abstractNumId w:val="76"/>
  </w:num>
  <w:num w:numId="32" w16cid:durableId="606542911">
    <w:abstractNumId w:val="66"/>
  </w:num>
  <w:num w:numId="33" w16cid:durableId="2095544307">
    <w:abstractNumId w:val="78"/>
  </w:num>
  <w:num w:numId="34" w16cid:durableId="822311323">
    <w:abstractNumId w:val="0"/>
  </w:num>
  <w:num w:numId="35" w16cid:durableId="1612395501">
    <w:abstractNumId w:val="41"/>
  </w:num>
  <w:num w:numId="36" w16cid:durableId="886180072">
    <w:abstractNumId w:val="48"/>
  </w:num>
  <w:num w:numId="37" w16cid:durableId="329988504">
    <w:abstractNumId w:val="47"/>
  </w:num>
  <w:num w:numId="38" w16cid:durableId="62222102">
    <w:abstractNumId w:val="72"/>
  </w:num>
  <w:num w:numId="39" w16cid:durableId="1393504184">
    <w:abstractNumId w:val="56"/>
  </w:num>
  <w:num w:numId="40" w16cid:durableId="1065182922">
    <w:abstractNumId w:val="64"/>
  </w:num>
  <w:num w:numId="41" w16cid:durableId="2091273326">
    <w:abstractNumId w:val="68"/>
  </w:num>
  <w:num w:numId="42" w16cid:durableId="1132022369">
    <w:abstractNumId w:val="54"/>
  </w:num>
  <w:num w:numId="43" w16cid:durableId="1902322930">
    <w:abstractNumId w:val="49"/>
  </w:num>
  <w:num w:numId="44" w16cid:durableId="620108772">
    <w:abstractNumId w:val="52"/>
  </w:num>
  <w:num w:numId="45" w16cid:durableId="854272813">
    <w:abstractNumId w:val="73"/>
  </w:num>
  <w:num w:numId="46" w16cid:durableId="1287466371">
    <w:abstractNumId w:val="37"/>
  </w:num>
  <w:num w:numId="47" w16cid:durableId="738400236">
    <w:abstractNumId w:val="35"/>
  </w:num>
  <w:num w:numId="48" w16cid:durableId="1888682781">
    <w:abstractNumId w:val="14"/>
  </w:num>
  <w:num w:numId="49" w16cid:durableId="972054623">
    <w:abstractNumId w:val="60"/>
  </w:num>
  <w:num w:numId="50" w16cid:durableId="1241334934">
    <w:abstractNumId w:val="77"/>
  </w:num>
  <w:num w:numId="51" w16cid:durableId="1987277525">
    <w:abstractNumId w:val="20"/>
  </w:num>
  <w:num w:numId="52" w16cid:durableId="1628124978">
    <w:abstractNumId w:val="40"/>
  </w:num>
  <w:num w:numId="53" w16cid:durableId="257567727">
    <w:abstractNumId w:val="32"/>
  </w:num>
  <w:num w:numId="54" w16cid:durableId="631985754">
    <w:abstractNumId w:val="21"/>
  </w:num>
  <w:num w:numId="55" w16cid:durableId="371729218">
    <w:abstractNumId w:val="59"/>
  </w:num>
  <w:num w:numId="56" w16cid:durableId="1076977211">
    <w:abstractNumId w:val="42"/>
  </w:num>
  <w:num w:numId="57" w16cid:durableId="902446254">
    <w:abstractNumId w:val="75"/>
  </w:num>
  <w:num w:numId="58" w16cid:durableId="863009970">
    <w:abstractNumId w:val="17"/>
  </w:num>
  <w:num w:numId="59" w16cid:durableId="2078894493">
    <w:abstractNumId w:val="6"/>
  </w:num>
  <w:num w:numId="60" w16cid:durableId="491331577">
    <w:abstractNumId w:val="74"/>
  </w:num>
  <w:num w:numId="61" w16cid:durableId="814687941">
    <w:abstractNumId w:val="79"/>
  </w:num>
  <w:num w:numId="62" w16cid:durableId="1641495250">
    <w:abstractNumId w:val="38"/>
  </w:num>
  <w:num w:numId="63" w16cid:durableId="992564844">
    <w:abstractNumId w:val="19"/>
  </w:num>
  <w:num w:numId="64" w16cid:durableId="735935901">
    <w:abstractNumId w:val="39"/>
  </w:num>
  <w:num w:numId="65" w16cid:durableId="1154373373">
    <w:abstractNumId w:val="65"/>
  </w:num>
  <w:num w:numId="66" w16cid:durableId="1716275631">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283"/>
  <w:drawingGridVerticalSpacing w:val="283"/>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702"/>
    <w:rsid w:val="00001012"/>
    <w:rsid w:val="00001843"/>
    <w:rsid w:val="00002C92"/>
    <w:rsid w:val="000032B8"/>
    <w:rsid w:val="00003AD2"/>
    <w:rsid w:val="00003E86"/>
    <w:rsid w:val="000062A9"/>
    <w:rsid w:val="000104DD"/>
    <w:rsid w:val="00013406"/>
    <w:rsid w:val="00013DA6"/>
    <w:rsid w:val="00013F9C"/>
    <w:rsid w:val="00014100"/>
    <w:rsid w:val="000151A4"/>
    <w:rsid w:val="000153CA"/>
    <w:rsid w:val="000163E2"/>
    <w:rsid w:val="00021AF2"/>
    <w:rsid w:val="00022E64"/>
    <w:rsid w:val="000232CF"/>
    <w:rsid w:val="000238D3"/>
    <w:rsid w:val="00023BC1"/>
    <w:rsid w:val="000250FB"/>
    <w:rsid w:val="00027227"/>
    <w:rsid w:val="0002733F"/>
    <w:rsid w:val="00030873"/>
    <w:rsid w:val="00031263"/>
    <w:rsid w:val="000314DB"/>
    <w:rsid w:val="00033C15"/>
    <w:rsid w:val="0003439A"/>
    <w:rsid w:val="00036B38"/>
    <w:rsid w:val="000405D3"/>
    <w:rsid w:val="00041B6B"/>
    <w:rsid w:val="00042F2A"/>
    <w:rsid w:val="000435C3"/>
    <w:rsid w:val="00043C5A"/>
    <w:rsid w:val="0004516F"/>
    <w:rsid w:val="00046E8C"/>
    <w:rsid w:val="00047CCD"/>
    <w:rsid w:val="00050685"/>
    <w:rsid w:val="00052B43"/>
    <w:rsid w:val="00054403"/>
    <w:rsid w:val="000566FA"/>
    <w:rsid w:val="00061497"/>
    <w:rsid w:val="000619BE"/>
    <w:rsid w:val="00063E70"/>
    <w:rsid w:val="00064F53"/>
    <w:rsid w:val="00067310"/>
    <w:rsid w:val="00067755"/>
    <w:rsid w:val="000700D5"/>
    <w:rsid w:val="0007068A"/>
    <w:rsid w:val="0007335E"/>
    <w:rsid w:val="00075C61"/>
    <w:rsid w:val="00076138"/>
    <w:rsid w:val="00077439"/>
    <w:rsid w:val="00077EF1"/>
    <w:rsid w:val="00080739"/>
    <w:rsid w:val="00084144"/>
    <w:rsid w:val="0009080E"/>
    <w:rsid w:val="00091BEA"/>
    <w:rsid w:val="0009528D"/>
    <w:rsid w:val="00095B63"/>
    <w:rsid w:val="00095FFF"/>
    <w:rsid w:val="00096332"/>
    <w:rsid w:val="00097F29"/>
    <w:rsid w:val="000A08F0"/>
    <w:rsid w:val="000A0E12"/>
    <w:rsid w:val="000A0FDA"/>
    <w:rsid w:val="000A16AD"/>
    <w:rsid w:val="000A1CE2"/>
    <w:rsid w:val="000A226C"/>
    <w:rsid w:val="000A2FD3"/>
    <w:rsid w:val="000A3D3F"/>
    <w:rsid w:val="000A3E9E"/>
    <w:rsid w:val="000A52FD"/>
    <w:rsid w:val="000B19D9"/>
    <w:rsid w:val="000B4C3C"/>
    <w:rsid w:val="000B6919"/>
    <w:rsid w:val="000C0695"/>
    <w:rsid w:val="000C0996"/>
    <w:rsid w:val="000C12A1"/>
    <w:rsid w:val="000C293B"/>
    <w:rsid w:val="000C401C"/>
    <w:rsid w:val="000C43C9"/>
    <w:rsid w:val="000C60C4"/>
    <w:rsid w:val="000C6A4C"/>
    <w:rsid w:val="000C78F5"/>
    <w:rsid w:val="000C7AB3"/>
    <w:rsid w:val="000D1AA6"/>
    <w:rsid w:val="000D3338"/>
    <w:rsid w:val="000D7779"/>
    <w:rsid w:val="000E034D"/>
    <w:rsid w:val="000E05C6"/>
    <w:rsid w:val="000E4B85"/>
    <w:rsid w:val="000E5F18"/>
    <w:rsid w:val="000E793F"/>
    <w:rsid w:val="000F0209"/>
    <w:rsid w:val="000F27F5"/>
    <w:rsid w:val="000F37AD"/>
    <w:rsid w:val="000F3C08"/>
    <w:rsid w:val="000F4FF5"/>
    <w:rsid w:val="000F5177"/>
    <w:rsid w:val="000F56A3"/>
    <w:rsid w:val="000F70E1"/>
    <w:rsid w:val="000F7BF6"/>
    <w:rsid w:val="00100680"/>
    <w:rsid w:val="00101D67"/>
    <w:rsid w:val="001038DC"/>
    <w:rsid w:val="001049DF"/>
    <w:rsid w:val="00105DD8"/>
    <w:rsid w:val="0010659E"/>
    <w:rsid w:val="00106A09"/>
    <w:rsid w:val="00107BCA"/>
    <w:rsid w:val="00107E4F"/>
    <w:rsid w:val="0011125B"/>
    <w:rsid w:val="00112560"/>
    <w:rsid w:val="00112B34"/>
    <w:rsid w:val="001140CF"/>
    <w:rsid w:val="00115042"/>
    <w:rsid w:val="00115896"/>
    <w:rsid w:val="00115DC6"/>
    <w:rsid w:val="00116530"/>
    <w:rsid w:val="00116FBB"/>
    <w:rsid w:val="00120BEA"/>
    <w:rsid w:val="00123C60"/>
    <w:rsid w:val="001247D7"/>
    <w:rsid w:val="00124876"/>
    <w:rsid w:val="00125894"/>
    <w:rsid w:val="00125FEB"/>
    <w:rsid w:val="001265E5"/>
    <w:rsid w:val="0012736B"/>
    <w:rsid w:val="001307D3"/>
    <w:rsid w:val="00131B32"/>
    <w:rsid w:val="001321AE"/>
    <w:rsid w:val="001321B7"/>
    <w:rsid w:val="001344E7"/>
    <w:rsid w:val="001405A7"/>
    <w:rsid w:val="0014309F"/>
    <w:rsid w:val="00146051"/>
    <w:rsid w:val="0014799B"/>
    <w:rsid w:val="00150948"/>
    <w:rsid w:val="001514FB"/>
    <w:rsid w:val="00151DAB"/>
    <w:rsid w:val="00152497"/>
    <w:rsid w:val="001528FA"/>
    <w:rsid w:val="001529AF"/>
    <w:rsid w:val="00152DE7"/>
    <w:rsid w:val="0015732E"/>
    <w:rsid w:val="00157D2E"/>
    <w:rsid w:val="00161C3A"/>
    <w:rsid w:val="0016281B"/>
    <w:rsid w:val="00163461"/>
    <w:rsid w:val="00167229"/>
    <w:rsid w:val="00171403"/>
    <w:rsid w:val="00171D4A"/>
    <w:rsid w:val="00173F9C"/>
    <w:rsid w:val="00174727"/>
    <w:rsid w:val="00174E7B"/>
    <w:rsid w:val="001750DE"/>
    <w:rsid w:val="0017515A"/>
    <w:rsid w:val="00175452"/>
    <w:rsid w:val="001769B0"/>
    <w:rsid w:val="001775C1"/>
    <w:rsid w:val="00177752"/>
    <w:rsid w:val="00180BD9"/>
    <w:rsid w:val="00180C06"/>
    <w:rsid w:val="00180FEA"/>
    <w:rsid w:val="00183048"/>
    <w:rsid w:val="001837E6"/>
    <w:rsid w:val="00183AC8"/>
    <w:rsid w:val="00185462"/>
    <w:rsid w:val="001858AE"/>
    <w:rsid w:val="00186514"/>
    <w:rsid w:val="001868A8"/>
    <w:rsid w:val="00186CE3"/>
    <w:rsid w:val="00193443"/>
    <w:rsid w:val="001936CB"/>
    <w:rsid w:val="00194298"/>
    <w:rsid w:val="00194643"/>
    <w:rsid w:val="001A17B4"/>
    <w:rsid w:val="001A1AAB"/>
    <w:rsid w:val="001A348D"/>
    <w:rsid w:val="001A3BF6"/>
    <w:rsid w:val="001A3F94"/>
    <w:rsid w:val="001A4265"/>
    <w:rsid w:val="001A6EDB"/>
    <w:rsid w:val="001B0014"/>
    <w:rsid w:val="001B2772"/>
    <w:rsid w:val="001B283F"/>
    <w:rsid w:val="001B2FD9"/>
    <w:rsid w:val="001B50E5"/>
    <w:rsid w:val="001B6F98"/>
    <w:rsid w:val="001B7CDF"/>
    <w:rsid w:val="001C0738"/>
    <w:rsid w:val="001C10B2"/>
    <w:rsid w:val="001C63A4"/>
    <w:rsid w:val="001C6AB5"/>
    <w:rsid w:val="001C7B79"/>
    <w:rsid w:val="001D03EB"/>
    <w:rsid w:val="001D0DB5"/>
    <w:rsid w:val="001D2BD6"/>
    <w:rsid w:val="001D341C"/>
    <w:rsid w:val="001E25B3"/>
    <w:rsid w:val="001E2734"/>
    <w:rsid w:val="001E369F"/>
    <w:rsid w:val="001E46DD"/>
    <w:rsid w:val="001E5635"/>
    <w:rsid w:val="001E7066"/>
    <w:rsid w:val="001E7FEB"/>
    <w:rsid w:val="001F1AA8"/>
    <w:rsid w:val="001F2216"/>
    <w:rsid w:val="001F331F"/>
    <w:rsid w:val="001F5945"/>
    <w:rsid w:val="001F656F"/>
    <w:rsid w:val="001F66EC"/>
    <w:rsid w:val="002044C0"/>
    <w:rsid w:val="0020484F"/>
    <w:rsid w:val="00205D86"/>
    <w:rsid w:val="00207A2F"/>
    <w:rsid w:val="00210693"/>
    <w:rsid w:val="00210846"/>
    <w:rsid w:val="00210DCB"/>
    <w:rsid w:val="00211A02"/>
    <w:rsid w:val="00211C03"/>
    <w:rsid w:val="00212014"/>
    <w:rsid w:val="002134CB"/>
    <w:rsid w:val="0021485C"/>
    <w:rsid w:val="00214D93"/>
    <w:rsid w:val="002214A1"/>
    <w:rsid w:val="00221EF9"/>
    <w:rsid w:val="0022250E"/>
    <w:rsid w:val="00225009"/>
    <w:rsid w:val="00225974"/>
    <w:rsid w:val="00226624"/>
    <w:rsid w:val="00226BD3"/>
    <w:rsid w:val="00226FAF"/>
    <w:rsid w:val="00227E12"/>
    <w:rsid w:val="0023074D"/>
    <w:rsid w:val="0023237D"/>
    <w:rsid w:val="00232FD2"/>
    <w:rsid w:val="00237F99"/>
    <w:rsid w:val="002413D6"/>
    <w:rsid w:val="00241F9D"/>
    <w:rsid w:val="002434FA"/>
    <w:rsid w:val="00243992"/>
    <w:rsid w:val="002455FF"/>
    <w:rsid w:val="00246282"/>
    <w:rsid w:val="00247538"/>
    <w:rsid w:val="00251A2E"/>
    <w:rsid w:val="002555FD"/>
    <w:rsid w:val="0025567E"/>
    <w:rsid w:val="002559C9"/>
    <w:rsid w:val="00260EB4"/>
    <w:rsid w:val="00265AA6"/>
    <w:rsid w:val="00265C39"/>
    <w:rsid w:val="00265C57"/>
    <w:rsid w:val="0027452C"/>
    <w:rsid w:val="002755ED"/>
    <w:rsid w:val="0028133C"/>
    <w:rsid w:val="00283586"/>
    <w:rsid w:val="00287DD5"/>
    <w:rsid w:val="00290417"/>
    <w:rsid w:val="002948BE"/>
    <w:rsid w:val="002948E3"/>
    <w:rsid w:val="00294AED"/>
    <w:rsid w:val="002967C2"/>
    <w:rsid w:val="002A0FE2"/>
    <w:rsid w:val="002A171B"/>
    <w:rsid w:val="002A2785"/>
    <w:rsid w:val="002A43D8"/>
    <w:rsid w:val="002A5593"/>
    <w:rsid w:val="002A6060"/>
    <w:rsid w:val="002A6666"/>
    <w:rsid w:val="002A6873"/>
    <w:rsid w:val="002B2BB2"/>
    <w:rsid w:val="002B4202"/>
    <w:rsid w:val="002B45BE"/>
    <w:rsid w:val="002B4E55"/>
    <w:rsid w:val="002B6327"/>
    <w:rsid w:val="002B7BCA"/>
    <w:rsid w:val="002C21EE"/>
    <w:rsid w:val="002C5924"/>
    <w:rsid w:val="002D130A"/>
    <w:rsid w:val="002D2E9B"/>
    <w:rsid w:val="002D3DB5"/>
    <w:rsid w:val="002D3E66"/>
    <w:rsid w:val="002D42E7"/>
    <w:rsid w:val="002D45D2"/>
    <w:rsid w:val="002D4DD9"/>
    <w:rsid w:val="002D5ECA"/>
    <w:rsid w:val="002E3745"/>
    <w:rsid w:val="002E3B5B"/>
    <w:rsid w:val="002E7D80"/>
    <w:rsid w:val="002F076D"/>
    <w:rsid w:val="002F07BF"/>
    <w:rsid w:val="002F0F80"/>
    <w:rsid w:val="002F14C5"/>
    <w:rsid w:val="002F1CAF"/>
    <w:rsid w:val="002F26C0"/>
    <w:rsid w:val="002F441D"/>
    <w:rsid w:val="002F4993"/>
    <w:rsid w:val="002F500B"/>
    <w:rsid w:val="002F6FFC"/>
    <w:rsid w:val="0030297E"/>
    <w:rsid w:val="00302B5E"/>
    <w:rsid w:val="00303A4C"/>
    <w:rsid w:val="00307246"/>
    <w:rsid w:val="003106DC"/>
    <w:rsid w:val="00312D36"/>
    <w:rsid w:val="00316E79"/>
    <w:rsid w:val="003172C5"/>
    <w:rsid w:val="00317943"/>
    <w:rsid w:val="00317D08"/>
    <w:rsid w:val="00320FDD"/>
    <w:rsid w:val="00321640"/>
    <w:rsid w:val="003218F6"/>
    <w:rsid w:val="0032418B"/>
    <w:rsid w:val="003250DB"/>
    <w:rsid w:val="00325CB0"/>
    <w:rsid w:val="00326A61"/>
    <w:rsid w:val="00330BE0"/>
    <w:rsid w:val="00330C39"/>
    <w:rsid w:val="00331622"/>
    <w:rsid w:val="003326B5"/>
    <w:rsid w:val="00333129"/>
    <w:rsid w:val="00334CE6"/>
    <w:rsid w:val="0033670C"/>
    <w:rsid w:val="003406E0"/>
    <w:rsid w:val="00341BBF"/>
    <w:rsid w:val="00341BE4"/>
    <w:rsid w:val="00343CBE"/>
    <w:rsid w:val="00346042"/>
    <w:rsid w:val="0034628F"/>
    <w:rsid w:val="003469FD"/>
    <w:rsid w:val="003502C5"/>
    <w:rsid w:val="00353F82"/>
    <w:rsid w:val="0035481D"/>
    <w:rsid w:val="003560E1"/>
    <w:rsid w:val="00357876"/>
    <w:rsid w:val="003601E7"/>
    <w:rsid w:val="0036047C"/>
    <w:rsid w:val="00360AE6"/>
    <w:rsid w:val="00366336"/>
    <w:rsid w:val="00367A2A"/>
    <w:rsid w:val="00367C40"/>
    <w:rsid w:val="00370562"/>
    <w:rsid w:val="003717B6"/>
    <w:rsid w:val="00371BBE"/>
    <w:rsid w:val="00371CFF"/>
    <w:rsid w:val="00373C77"/>
    <w:rsid w:val="0037519B"/>
    <w:rsid w:val="0038012E"/>
    <w:rsid w:val="00380B4E"/>
    <w:rsid w:val="00380D4F"/>
    <w:rsid w:val="00381F9E"/>
    <w:rsid w:val="003830A6"/>
    <w:rsid w:val="00383B65"/>
    <w:rsid w:val="003842DB"/>
    <w:rsid w:val="00384541"/>
    <w:rsid w:val="0038565C"/>
    <w:rsid w:val="00385C6F"/>
    <w:rsid w:val="00390A5C"/>
    <w:rsid w:val="003913CB"/>
    <w:rsid w:val="003915AF"/>
    <w:rsid w:val="00393986"/>
    <w:rsid w:val="00395026"/>
    <w:rsid w:val="003A1DF8"/>
    <w:rsid w:val="003A28A2"/>
    <w:rsid w:val="003A347F"/>
    <w:rsid w:val="003A38CB"/>
    <w:rsid w:val="003A38DA"/>
    <w:rsid w:val="003A606B"/>
    <w:rsid w:val="003A78A5"/>
    <w:rsid w:val="003B0FD6"/>
    <w:rsid w:val="003B2454"/>
    <w:rsid w:val="003B2F58"/>
    <w:rsid w:val="003B4EEF"/>
    <w:rsid w:val="003B4F0A"/>
    <w:rsid w:val="003B713F"/>
    <w:rsid w:val="003B73C9"/>
    <w:rsid w:val="003C1016"/>
    <w:rsid w:val="003C1BE5"/>
    <w:rsid w:val="003C4EB4"/>
    <w:rsid w:val="003C594C"/>
    <w:rsid w:val="003C7DE4"/>
    <w:rsid w:val="003C7DF2"/>
    <w:rsid w:val="003D18FF"/>
    <w:rsid w:val="003D1FB3"/>
    <w:rsid w:val="003D234C"/>
    <w:rsid w:val="003D4EE5"/>
    <w:rsid w:val="003D4EE6"/>
    <w:rsid w:val="003D6F0D"/>
    <w:rsid w:val="003E05D1"/>
    <w:rsid w:val="003E0A04"/>
    <w:rsid w:val="003E0B2C"/>
    <w:rsid w:val="003E1386"/>
    <w:rsid w:val="003E14E2"/>
    <w:rsid w:val="003E2178"/>
    <w:rsid w:val="003E31C6"/>
    <w:rsid w:val="003E43B1"/>
    <w:rsid w:val="003E534B"/>
    <w:rsid w:val="003E5ACC"/>
    <w:rsid w:val="003F1102"/>
    <w:rsid w:val="003F1E24"/>
    <w:rsid w:val="003F28D4"/>
    <w:rsid w:val="003F3142"/>
    <w:rsid w:val="003F6059"/>
    <w:rsid w:val="003F60C1"/>
    <w:rsid w:val="003F727C"/>
    <w:rsid w:val="003F7846"/>
    <w:rsid w:val="004009A2"/>
    <w:rsid w:val="00400B0E"/>
    <w:rsid w:val="0040437E"/>
    <w:rsid w:val="00404B42"/>
    <w:rsid w:val="00404E54"/>
    <w:rsid w:val="00404E86"/>
    <w:rsid w:val="0040554D"/>
    <w:rsid w:val="004066B9"/>
    <w:rsid w:val="00412426"/>
    <w:rsid w:val="0041252B"/>
    <w:rsid w:val="00413775"/>
    <w:rsid w:val="00413CDA"/>
    <w:rsid w:val="004140CA"/>
    <w:rsid w:val="0041424F"/>
    <w:rsid w:val="00415047"/>
    <w:rsid w:val="0042131B"/>
    <w:rsid w:val="00422CBB"/>
    <w:rsid w:val="0042318B"/>
    <w:rsid w:val="0042352B"/>
    <w:rsid w:val="00423AFE"/>
    <w:rsid w:val="00423E87"/>
    <w:rsid w:val="004259D0"/>
    <w:rsid w:val="00425B83"/>
    <w:rsid w:val="00425C83"/>
    <w:rsid w:val="00430C35"/>
    <w:rsid w:val="00431060"/>
    <w:rsid w:val="00433FE4"/>
    <w:rsid w:val="004358D9"/>
    <w:rsid w:val="00436C98"/>
    <w:rsid w:val="00437E26"/>
    <w:rsid w:val="00441BC4"/>
    <w:rsid w:val="00442DB1"/>
    <w:rsid w:val="0044315B"/>
    <w:rsid w:val="00444214"/>
    <w:rsid w:val="00445BEE"/>
    <w:rsid w:val="00445FA8"/>
    <w:rsid w:val="00453449"/>
    <w:rsid w:val="00453B51"/>
    <w:rsid w:val="00453CF7"/>
    <w:rsid w:val="00453F5D"/>
    <w:rsid w:val="00456BCD"/>
    <w:rsid w:val="00457966"/>
    <w:rsid w:val="00462F23"/>
    <w:rsid w:val="00463CC8"/>
    <w:rsid w:val="00464626"/>
    <w:rsid w:val="00465EC6"/>
    <w:rsid w:val="00467689"/>
    <w:rsid w:val="0046798E"/>
    <w:rsid w:val="00467F20"/>
    <w:rsid w:val="00472AE1"/>
    <w:rsid w:val="00474161"/>
    <w:rsid w:val="00474ED1"/>
    <w:rsid w:val="00475541"/>
    <w:rsid w:val="00480921"/>
    <w:rsid w:val="00480CAC"/>
    <w:rsid w:val="004810B7"/>
    <w:rsid w:val="0048284D"/>
    <w:rsid w:val="00483D01"/>
    <w:rsid w:val="00486FED"/>
    <w:rsid w:val="004912CD"/>
    <w:rsid w:val="00491F1E"/>
    <w:rsid w:val="004A05CC"/>
    <w:rsid w:val="004A0FE0"/>
    <w:rsid w:val="004A1483"/>
    <w:rsid w:val="004A5A07"/>
    <w:rsid w:val="004A5A2E"/>
    <w:rsid w:val="004B1D92"/>
    <w:rsid w:val="004B27FC"/>
    <w:rsid w:val="004B5428"/>
    <w:rsid w:val="004B5BB1"/>
    <w:rsid w:val="004B71E6"/>
    <w:rsid w:val="004B75F8"/>
    <w:rsid w:val="004C1345"/>
    <w:rsid w:val="004C6646"/>
    <w:rsid w:val="004D059B"/>
    <w:rsid w:val="004D19D3"/>
    <w:rsid w:val="004D2A16"/>
    <w:rsid w:val="004D5B58"/>
    <w:rsid w:val="004D5DC1"/>
    <w:rsid w:val="004E0D31"/>
    <w:rsid w:val="004E3440"/>
    <w:rsid w:val="004E390C"/>
    <w:rsid w:val="004E526A"/>
    <w:rsid w:val="004E595B"/>
    <w:rsid w:val="004E5968"/>
    <w:rsid w:val="004E68A8"/>
    <w:rsid w:val="004E6E66"/>
    <w:rsid w:val="004E7C93"/>
    <w:rsid w:val="004F0983"/>
    <w:rsid w:val="004F1207"/>
    <w:rsid w:val="004F3D82"/>
    <w:rsid w:val="004F4BAD"/>
    <w:rsid w:val="004F5591"/>
    <w:rsid w:val="004F57A8"/>
    <w:rsid w:val="004F677F"/>
    <w:rsid w:val="005006FF"/>
    <w:rsid w:val="0050235B"/>
    <w:rsid w:val="00503352"/>
    <w:rsid w:val="00503F19"/>
    <w:rsid w:val="005053D9"/>
    <w:rsid w:val="00506C7B"/>
    <w:rsid w:val="00507729"/>
    <w:rsid w:val="0051013C"/>
    <w:rsid w:val="00511383"/>
    <w:rsid w:val="00511B26"/>
    <w:rsid w:val="0051255F"/>
    <w:rsid w:val="00512A49"/>
    <w:rsid w:val="00512E7C"/>
    <w:rsid w:val="00513206"/>
    <w:rsid w:val="00516FBF"/>
    <w:rsid w:val="00517915"/>
    <w:rsid w:val="0052095B"/>
    <w:rsid w:val="00521CB5"/>
    <w:rsid w:val="00522BD2"/>
    <w:rsid w:val="005236DC"/>
    <w:rsid w:val="00525DFB"/>
    <w:rsid w:val="0052723C"/>
    <w:rsid w:val="005275A1"/>
    <w:rsid w:val="00530BC5"/>
    <w:rsid w:val="00530DFB"/>
    <w:rsid w:val="00530E62"/>
    <w:rsid w:val="005314D9"/>
    <w:rsid w:val="00531601"/>
    <w:rsid w:val="00533CBF"/>
    <w:rsid w:val="00534007"/>
    <w:rsid w:val="005351CF"/>
    <w:rsid w:val="0054036A"/>
    <w:rsid w:val="005418F2"/>
    <w:rsid w:val="00542E5B"/>
    <w:rsid w:val="00543298"/>
    <w:rsid w:val="005462C8"/>
    <w:rsid w:val="0054637D"/>
    <w:rsid w:val="00546525"/>
    <w:rsid w:val="00547B2F"/>
    <w:rsid w:val="00547DB9"/>
    <w:rsid w:val="00551618"/>
    <w:rsid w:val="00551941"/>
    <w:rsid w:val="00551E37"/>
    <w:rsid w:val="0055260E"/>
    <w:rsid w:val="0055680E"/>
    <w:rsid w:val="00556AB2"/>
    <w:rsid w:val="0056357F"/>
    <w:rsid w:val="00565317"/>
    <w:rsid w:val="00565914"/>
    <w:rsid w:val="0056616A"/>
    <w:rsid w:val="00566921"/>
    <w:rsid w:val="00571A2C"/>
    <w:rsid w:val="00572888"/>
    <w:rsid w:val="00572A37"/>
    <w:rsid w:val="00573FDA"/>
    <w:rsid w:val="00575248"/>
    <w:rsid w:val="00575E09"/>
    <w:rsid w:val="00576E0D"/>
    <w:rsid w:val="00576F74"/>
    <w:rsid w:val="0057775C"/>
    <w:rsid w:val="00581BAC"/>
    <w:rsid w:val="00582742"/>
    <w:rsid w:val="00582C45"/>
    <w:rsid w:val="0058311B"/>
    <w:rsid w:val="005839A6"/>
    <w:rsid w:val="00583ADF"/>
    <w:rsid w:val="00584BDD"/>
    <w:rsid w:val="005863CE"/>
    <w:rsid w:val="00586A9D"/>
    <w:rsid w:val="00590326"/>
    <w:rsid w:val="00590F8C"/>
    <w:rsid w:val="005913BE"/>
    <w:rsid w:val="0059181B"/>
    <w:rsid w:val="00592823"/>
    <w:rsid w:val="00592B62"/>
    <w:rsid w:val="005939AE"/>
    <w:rsid w:val="005941AE"/>
    <w:rsid w:val="00594FF1"/>
    <w:rsid w:val="005A0521"/>
    <w:rsid w:val="005A26A3"/>
    <w:rsid w:val="005A2DD9"/>
    <w:rsid w:val="005A4EAA"/>
    <w:rsid w:val="005A54F6"/>
    <w:rsid w:val="005B0631"/>
    <w:rsid w:val="005B42ED"/>
    <w:rsid w:val="005B677C"/>
    <w:rsid w:val="005B6BB3"/>
    <w:rsid w:val="005B6EB0"/>
    <w:rsid w:val="005B6EE8"/>
    <w:rsid w:val="005C131B"/>
    <w:rsid w:val="005C6964"/>
    <w:rsid w:val="005C7251"/>
    <w:rsid w:val="005C7438"/>
    <w:rsid w:val="005C7886"/>
    <w:rsid w:val="005D006C"/>
    <w:rsid w:val="005D1351"/>
    <w:rsid w:val="005D5F21"/>
    <w:rsid w:val="005D7FDB"/>
    <w:rsid w:val="005E10BC"/>
    <w:rsid w:val="005E10F0"/>
    <w:rsid w:val="005E13CB"/>
    <w:rsid w:val="005E15F2"/>
    <w:rsid w:val="005E5955"/>
    <w:rsid w:val="005E5CA5"/>
    <w:rsid w:val="005E6198"/>
    <w:rsid w:val="005E77E1"/>
    <w:rsid w:val="005F1760"/>
    <w:rsid w:val="005F2965"/>
    <w:rsid w:val="005F3C7E"/>
    <w:rsid w:val="005F4313"/>
    <w:rsid w:val="005F524F"/>
    <w:rsid w:val="005F54DD"/>
    <w:rsid w:val="005F7FAF"/>
    <w:rsid w:val="00600160"/>
    <w:rsid w:val="00600F0B"/>
    <w:rsid w:val="00601925"/>
    <w:rsid w:val="00601E1C"/>
    <w:rsid w:val="0060209B"/>
    <w:rsid w:val="0060215F"/>
    <w:rsid w:val="0060395D"/>
    <w:rsid w:val="00604CCC"/>
    <w:rsid w:val="00606A94"/>
    <w:rsid w:val="00606B40"/>
    <w:rsid w:val="00606E51"/>
    <w:rsid w:val="006076BC"/>
    <w:rsid w:val="006123BB"/>
    <w:rsid w:val="00613521"/>
    <w:rsid w:val="006139F5"/>
    <w:rsid w:val="00613B4A"/>
    <w:rsid w:val="00615D25"/>
    <w:rsid w:val="006222A8"/>
    <w:rsid w:val="00622320"/>
    <w:rsid w:val="00622BF1"/>
    <w:rsid w:val="00622DE2"/>
    <w:rsid w:val="0062363D"/>
    <w:rsid w:val="006239BD"/>
    <w:rsid w:val="006247CF"/>
    <w:rsid w:val="0062571E"/>
    <w:rsid w:val="00625796"/>
    <w:rsid w:val="00627245"/>
    <w:rsid w:val="0062794F"/>
    <w:rsid w:val="006307AB"/>
    <w:rsid w:val="00631B8B"/>
    <w:rsid w:val="00632665"/>
    <w:rsid w:val="006342E3"/>
    <w:rsid w:val="006344A5"/>
    <w:rsid w:val="006353BE"/>
    <w:rsid w:val="00641D53"/>
    <w:rsid w:val="00642765"/>
    <w:rsid w:val="0064373B"/>
    <w:rsid w:val="00643C27"/>
    <w:rsid w:val="0064474D"/>
    <w:rsid w:val="00645532"/>
    <w:rsid w:val="0064580E"/>
    <w:rsid w:val="00647348"/>
    <w:rsid w:val="00647B10"/>
    <w:rsid w:val="00650BC6"/>
    <w:rsid w:val="00650E3A"/>
    <w:rsid w:val="00651277"/>
    <w:rsid w:val="006554DC"/>
    <w:rsid w:val="006573AB"/>
    <w:rsid w:val="00660DAC"/>
    <w:rsid w:val="00663022"/>
    <w:rsid w:val="00663F1D"/>
    <w:rsid w:val="0066452C"/>
    <w:rsid w:val="006653A8"/>
    <w:rsid w:val="00665C05"/>
    <w:rsid w:val="00666532"/>
    <w:rsid w:val="00666DBA"/>
    <w:rsid w:val="00671069"/>
    <w:rsid w:val="00671ED1"/>
    <w:rsid w:val="00672373"/>
    <w:rsid w:val="00672869"/>
    <w:rsid w:val="00672B7F"/>
    <w:rsid w:val="00675AB9"/>
    <w:rsid w:val="0067605B"/>
    <w:rsid w:val="00676128"/>
    <w:rsid w:val="00676D87"/>
    <w:rsid w:val="00676FB8"/>
    <w:rsid w:val="0068122B"/>
    <w:rsid w:val="00681CE7"/>
    <w:rsid w:val="00690B29"/>
    <w:rsid w:val="0069106A"/>
    <w:rsid w:val="006925E9"/>
    <w:rsid w:val="00692ADE"/>
    <w:rsid w:val="00693362"/>
    <w:rsid w:val="0069670F"/>
    <w:rsid w:val="00696E51"/>
    <w:rsid w:val="00696ECD"/>
    <w:rsid w:val="0069751B"/>
    <w:rsid w:val="006A2D00"/>
    <w:rsid w:val="006A3132"/>
    <w:rsid w:val="006A46AA"/>
    <w:rsid w:val="006A7251"/>
    <w:rsid w:val="006A7A01"/>
    <w:rsid w:val="006A7E72"/>
    <w:rsid w:val="006B2163"/>
    <w:rsid w:val="006B256A"/>
    <w:rsid w:val="006B4B49"/>
    <w:rsid w:val="006B5843"/>
    <w:rsid w:val="006B6667"/>
    <w:rsid w:val="006B758E"/>
    <w:rsid w:val="006B76F1"/>
    <w:rsid w:val="006C0C1D"/>
    <w:rsid w:val="006C1481"/>
    <w:rsid w:val="006C17DF"/>
    <w:rsid w:val="006C1F2C"/>
    <w:rsid w:val="006C26B9"/>
    <w:rsid w:val="006C3162"/>
    <w:rsid w:val="006C3CA7"/>
    <w:rsid w:val="006C4EA0"/>
    <w:rsid w:val="006C4F49"/>
    <w:rsid w:val="006C630B"/>
    <w:rsid w:val="006C7D40"/>
    <w:rsid w:val="006D01AA"/>
    <w:rsid w:val="006D043C"/>
    <w:rsid w:val="006D212B"/>
    <w:rsid w:val="006D26FB"/>
    <w:rsid w:val="006D4648"/>
    <w:rsid w:val="006D5B39"/>
    <w:rsid w:val="006D6883"/>
    <w:rsid w:val="006D6CE4"/>
    <w:rsid w:val="006E0AD0"/>
    <w:rsid w:val="006E1BB8"/>
    <w:rsid w:val="006E2762"/>
    <w:rsid w:val="006E30D3"/>
    <w:rsid w:val="006E320E"/>
    <w:rsid w:val="006E3A1D"/>
    <w:rsid w:val="006E42A4"/>
    <w:rsid w:val="006E5A7D"/>
    <w:rsid w:val="006E6567"/>
    <w:rsid w:val="006E66F5"/>
    <w:rsid w:val="006E6F5B"/>
    <w:rsid w:val="006E7BCE"/>
    <w:rsid w:val="006F1DB9"/>
    <w:rsid w:val="006F255F"/>
    <w:rsid w:val="006F47BE"/>
    <w:rsid w:val="006F772A"/>
    <w:rsid w:val="007046CC"/>
    <w:rsid w:val="00705413"/>
    <w:rsid w:val="00706715"/>
    <w:rsid w:val="0071158B"/>
    <w:rsid w:val="00711658"/>
    <w:rsid w:val="00712043"/>
    <w:rsid w:val="007127E5"/>
    <w:rsid w:val="00715D7E"/>
    <w:rsid w:val="00721452"/>
    <w:rsid w:val="007215A5"/>
    <w:rsid w:val="00721E69"/>
    <w:rsid w:val="007244CC"/>
    <w:rsid w:val="007251E7"/>
    <w:rsid w:val="00726200"/>
    <w:rsid w:val="00727196"/>
    <w:rsid w:val="00730413"/>
    <w:rsid w:val="00730B0B"/>
    <w:rsid w:val="007356A3"/>
    <w:rsid w:val="007363B6"/>
    <w:rsid w:val="007369EB"/>
    <w:rsid w:val="007401CD"/>
    <w:rsid w:val="0074053B"/>
    <w:rsid w:val="00740F6D"/>
    <w:rsid w:val="00741A89"/>
    <w:rsid w:val="00742577"/>
    <w:rsid w:val="00742753"/>
    <w:rsid w:val="00742B63"/>
    <w:rsid w:val="007430B0"/>
    <w:rsid w:val="00743336"/>
    <w:rsid w:val="0074352E"/>
    <w:rsid w:val="00744128"/>
    <w:rsid w:val="00744FCC"/>
    <w:rsid w:val="0074513A"/>
    <w:rsid w:val="007471DB"/>
    <w:rsid w:val="00747BC2"/>
    <w:rsid w:val="00747C62"/>
    <w:rsid w:val="007508F2"/>
    <w:rsid w:val="007514D3"/>
    <w:rsid w:val="00753518"/>
    <w:rsid w:val="00753DE5"/>
    <w:rsid w:val="00755DD0"/>
    <w:rsid w:val="00757A6F"/>
    <w:rsid w:val="00757F63"/>
    <w:rsid w:val="007629D5"/>
    <w:rsid w:val="00763389"/>
    <w:rsid w:val="007641B9"/>
    <w:rsid w:val="007659D8"/>
    <w:rsid w:val="0077059B"/>
    <w:rsid w:val="007719D2"/>
    <w:rsid w:val="00772020"/>
    <w:rsid w:val="00773357"/>
    <w:rsid w:val="00773E32"/>
    <w:rsid w:val="00774259"/>
    <w:rsid w:val="00775BD4"/>
    <w:rsid w:val="00776495"/>
    <w:rsid w:val="007772E8"/>
    <w:rsid w:val="007808D9"/>
    <w:rsid w:val="007812C3"/>
    <w:rsid w:val="007826D6"/>
    <w:rsid w:val="00782A58"/>
    <w:rsid w:val="007844A3"/>
    <w:rsid w:val="00784DE2"/>
    <w:rsid w:val="007856B4"/>
    <w:rsid w:val="00787904"/>
    <w:rsid w:val="00787FDB"/>
    <w:rsid w:val="0079023D"/>
    <w:rsid w:val="007927F6"/>
    <w:rsid w:val="007932AE"/>
    <w:rsid w:val="00795F96"/>
    <w:rsid w:val="007A0BDB"/>
    <w:rsid w:val="007A1F3D"/>
    <w:rsid w:val="007A34B9"/>
    <w:rsid w:val="007A4024"/>
    <w:rsid w:val="007A7150"/>
    <w:rsid w:val="007B2699"/>
    <w:rsid w:val="007B518C"/>
    <w:rsid w:val="007C070B"/>
    <w:rsid w:val="007C08AC"/>
    <w:rsid w:val="007C12B3"/>
    <w:rsid w:val="007C141A"/>
    <w:rsid w:val="007C1837"/>
    <w:rsid w:val="007C453A"/>
    <w:rsid w:val="007C5673"/>
    <w:rsid w:val="007C719C"/>
    <w:rsid w:val="007C7444"/>
    <w:rsid w:val="007D112E"/>
    <w:rsid w:val="007D219D"/>
    <w:rsid w:val="007D46A7"/>
    <w:rsid w:val="007D4CDF"/>
    <w:rsid w:val="007D5274"/>
    <w:rsid w:val="007E01CA"/>
    <w:rsid w:val="007E13E6"/>
    <w:rsid w:val="007E1733"/>
    <w:rsid w:val="007E2083"/>
    <w:rsid w:val="007E3CE9"/>
    <w:rsid w:val="007E64DC"/>
    <w:rsid w:val="007E6CF2"/>
    <w:rsid w:val="007E6DE6"/>
    <w:rsid w:val="007E7D62"/>
    <w:rsid w:val="007F2E6C"/>
    <w:rsid w:val="007F4F10"/>
    <w:rsid w:val="007F6E9B"/>
    <w:rsid w:val="007F78A0"/>
    <w:rsid w:val="007F7918"/>
    <w:rsid w:val="008015B8"/>
    <w:rsid w:val="00804733"/>
    <w:rsid w:val="00805E3D"/>
    <w:rsid w:val="008078F3"/>
    <w:rsid w:val="00810E5E"/>
    <w:rsid w:val="00816414"/>
    <w:rsid w:val="00816AAE"/>
    <w:rsid w:val="00817BAF"/>
    <w:rsid w:val="00822EC1"/>
    <w:rsid w:val="008243DB"/>
    <w:rsid w:val="00825DD2"/>
    <w:rsid w:val="0082621A"/>
    <w:rsid w:val="0083134F"/>
    <w:rsid w:val="0083193F"/>
    <w:rsid w:val="008344B2"/>
    <w:rsid w:val="00835CF1"/>
    <w:rsid w:val="008370A1"/>
    <w:rsid w:val="00843E65"/>
    <w:rsid w:val="0084497A"/>
    <w:rsid w:val="008469D5"/>
    <w:rsid w:val="00850FF9"/>
    <w:rsid w:val="00852016"/>
    <w:rsid w:val="0085300F"/>
    <w:rsid w:val="00856743"/>
    <w:rsid w:val="00857257"/>
    <w:rsid w:val="00857301"/>
    <w:rsid w:val="008601B3"/>
    <w:rsid w:val="0086042B"/>
    <w:rsid w:val="00861031"/>
    <w:rsid w:val="00862795"/>
    <w:rsid w:val="00865321"/>
    <w:rsid w:val="008657FD"/>
    <w:rsid w:val="00865B61"/>
    <w:rsid w:val="00866BAE"/>
    <w:rsid w:val="00870A50"/>
    <w:rsid w:val="0087133E"/>
    <w:rsid w:val="008715DD"/>
    <w:rsid w:val="008716E1"/>
    <w:rsid w:val="00871FA3"/>
    <w:rsid w:val="00873080"/>
    <w:rsid w:val="00875AFF"/>
    <w:rsid w:val="008762A0"/>
    <w:rsid w:val="008813B6"/>
    <w:rsid w:val="00882B80"/>
    <w:rsid w:val="008845C1"/>
    <w:rsid w:val="00884EDA"/>
    <w:rsid w:val="00887631"/>
    <w:rsid w:val="00890580"/>
    <w:rsid w:val="00892946"/>
    <w:rsid w:val="00893A11"/>
    <w:rsid w:val="00895F2A"/>
    <w:rsid w:val="008A02A8"/>
    <w:rsid w:val="008A1E30"/>
    <w:rsid w:val="008A34E6"/>
    <w:rsid w:val="008A3726"/>
    <w:rsid w:val="008A55C0"/>
    <w:rsid w:val="008A655B"/>
    <w:rsid w:val="008A68CB"/>
    <w:rsid w:val="008A7BB6"/>
    <w:rsid w:val="008A7DFD"/>
    <w:rsid w:val="008B2097"/>
    <w:rsid w:val="008B32B7"/>
    <w:rsid w:val="008B38BD"/>
    <w:rsid w:val="008B57BE"/>
    <w:rsid w:val="008B6CC5"/>
    <w:rsid w:val="008C035F"/>
    <w:rsid w:val="008C0EF7"/>
    <w:rsid w:val="008C2C1F"/>
    <w:rsid w:val="008C4A58"/>
    <w:rsid w:val="008C5471"/>
    <w:rsid w:val="008C5A8D"/>
    <w:rsid w:val="008C71FB"/>
    <w:rsid w:val="008C726F"/>
    <w:rsid w:val="008D1671"/>
    <w:rsid w:val="008D23E9"/>
    <w:rsid w:val="008D287F"/>
    <w:rsid w:val="008D3E66"/>
    <w:rsid w:val="008D51EC"/>
    <w:rsid w:val="008D697B"/>
    <w:rsid w:val="008D700E"/>
    <w:rsid w:val="008E00F8"/>
    <w:rsid w:val="008E22B3"/>
    <w:rsid w:val="008E2EE2"/>
    <w:rsid w:val="008E33B8"/>
    <w:rsid w:val="008E58D3"/>
    <w:rsid w:val="008E6588"/>
    <w:rsid w:val="008F29D7"/>
    <w:rsid w:val="008F6499"/>
    <w:rsid w:val="008F7DAE"/>
    <w:rsid w:val="00900022"/>
    <w:rsid w:val="00901529"/>
    <w:rsid w:val="00902D21"/>
    <w:rsid w:val="009030D7"/>
    <w:rsid w:val="0090368C"/>
    <w:rsid w:val="00905722"/>
    <w:rsid w:val="00911FDF"/>
    <w:rsid w:val="00912F18"/>
    <w:rsid w:val="009142F6"/>
    <w:rsid w:val="009146DF"/>
    <w:rsid w:val="00914C22"/>
    <w:rsid w:val="0091573F"/>
    <w:rsid w:val="00916621"/>
    <w:rsid w:val="00916918"/>
    <w:rsid w:val="00917EEC"/>
    <w:rsid w:val="00920D7C"/>
    <w:rsid w:val="00921148"/>
    <w:rsid w:val="00924B01"/>
    <w:rsid w:val="009256A0"/>
    <w:rsid w:val="009256B1"/>
    <w:rsid w:val="00926263"/>
    <w:rsid w:val="00926347"/>
    <w:rsid w:val="00930863"/>
    <w:rsid w:val="00932883"/>
    <w:rsid w:val="00932DD3"/>
    <w:rsid w:val="0093308F"/>
    <w:rsid w:val="009348E9"/>
    <w:rsid w:val="00935333"/>
    <w:rsid w:val="00936408"/>
    <w:rsid w:val="0094050B"/>
    <w:rsid w:val="00942233"/>
    <w:rsid w:val="00942E3A"/>
    <w:rsid w:val="00943B83"/>
    <w:rsid w:val="00944BE8"/>
    <w:rsid w:val="00950CE1"/>
    <w:rsid w:val="009518D5"/>
    <w:rsid w:val="0095206A"/>
    <w:rsid w:val="009534BD"/>
    <w:rsid w:val="00955CBE"/>
    <w:rsid w:val="009572D2"/>
    <w:rsid w:val="00957968"/>
    <w:rsid w:val="00961287"/>
    <w:rsid w:val="009635EB"/>
    <w:rsid w:val="00964BDA"/>
    <w:rsid w:val="00966C39"/>
    <w:rsid w:val="00966FDF"/>
    <w:rsid w:val="00971C78"/>
    <w:rsid w:val="00971E7C"/>
    <w:rsid w:val="00973FCF"/>
    <w:rsid w:val="009754D8"/>
    <w:rsid w:val="00976889"/>
    <w:rsid w:val="00977690"/>
    <w:rsid w:val="0098285D"/>
    <w:rsid w:val="00983838"/>
    <w:rsid w:val="009849BF"/>
    <w:rsid w:val="00986610"/>
    <w:rsid w:val="00986B93"/>
    <w:rsid w:val="00990372"/>
    <w:rsid w:val="00990EB3"/>
    <w:rsid w:val="00990F24"/>
    <w:rsid w:val="009931F8"/>
    <w:rsid w:val="009938D9"/>
    <w:rsid w:val="00995656"/>
    <w:rsid w:val="00996751"/>
    <w:rsid w:val="00997B53"/>
    <w:rsid w:val="009A2C5A"/>
    <w:rsid w:val="009A5A56"/>
    <w:rsid w:val="009B0550"/>
    <w:rsid w:val="009B2A76"/>
    <w:rsid w:val="009B2E37"/>
    <w:rsid w:val="009B379E"/>
    <w:rsid w:val="009B52A7"/>
    <w:rsid w:val="009B61C5"/>
    <w:rsid w:val="009B7559"/>
    <w:rsid w:val="009B7E0E"/>
    <w:rsid w:val="009C1AF3"/>
    <w:rsid w:val="009C39D6"/>
    <w:rsid w:val="009C5B0D"/>
    <w:rsid w:val="009C6702"/>
    <w:rsid w:val="009C682E"/>
    <w:rsid w:val="009C6E21"/>
    <w:rsid w:val="009D02AB"/>
    <w:rsid w:val="009D0A7B"/>
    <w:rsid w:val="009D2CED"/>
    <w:rsid w:val="009D2CF4"/>
    <w:rsid w:val="009D4D0F"/>
    <w:rsid w:val="009D64EB"/>
    <w:rsid w:val="009E1F7A"/>
    <w:rsid w:val="009E34D8"/>
    <w:rsid w:val="009E6910"/>
    <w:rsid w:val="009F07A0"/>
    <w:rsid w:val="009F281A"/>
    <w:rsid w:val="009F43F4"/>
    <w:rsid w:val="009F4D8D"/>
    <w:rsid w:val="009F5B2E"/>
    <w:rsid w:val="009F5E75"/>
    <w:rsid w:val="00A003BD"/>
    <w:rsid w:val="00A007E1"/>
    <w:rsid w:val="00A01DA3"/>
    <w:rsid w:val="00A033A4"/>
    <w:rsid w:val="00A05181"/>
    <w:rsid w:val="00A06B90"/>
    <w:rsid w:val="00A0771A"/>
    <w:rsid w:val="00A07F40"/>
    <w:rsid w:val="00A1072F"/>
    <w:rsid w:val="00A10DD3"/>
    <w:rsid w:val="00A11323"/>
    <w:rsid w:val="00A12AE1"/>
    <w:rsid w:val="00A13B86"/>
    <w:rsid w:val="00A149B4"/>
    <w:rsid w:val="00A14CEB"/>
    <w:rsid w:val="00A15D4A"/>
    <w:rsid w:val="00A16316"/>
    <w:rsid w:val="00A17380"/>
    <w:rsid w:val="00A2314A"/>
    <w:rsid w:val="00A23178"/>
    <w:rsid w:val="00A236F5"/>
    <w:rsid w:val="00A25D33"/>
    <w:rsid w:val="00A27581"/>
    <w:rsid w:val="00A27E4A"/>
    <w:rsid w:val="00A30138"/>
    <w:rsid w:val="00A31087"/>
    <w:rsid w:val="00A31CB5"/>
    <w:rsid w:val="00A332DE"/>
    <w:rsid w:val="00A4036D"/>
    <w:rsid w:val="00A44D2B"/>
    <w:rsid w:val="00A46650"/>
    <w:rsid w:val="00A51E4D"/>
    <w:rsid w:val="00A52E9A"/>
    <w:rsid w:val="00A53083"/>
    <w:rsid w:val="00A53302"/>
    <w:rsid w:val="00A542ED"/>
    <w:rsid w:val="00A54498"/>
    <w:rsid w:val="00A54C41"/>
    <w:rsid w:val="00A55462"/>
    <w:rsid w:val="00A5775A"/>
    <w:rsid w:val="00A57927"/>
    <w:rsid w:val="00A60146"/>
    <w:rsid w:val="00A60CB3"/>
    <w:rsid w:val="00A61B2F"/>
    <w:rsid w:val="00A64EB3"/>
    <w:rsid w:val="00A65559"/>
    <w:rsid w:val="00A67135"/>
    <w:rsid w:val="00A716F1"/>
    <w:rsid w:val="00A732B5"/>
    <w:rsid w:val="00A75127"/>
    <w:rsid w:val="00A75152"/>
    <w:rsid w:val="00A75E6C"/>
    <w:rsid w:val="00A7633B"/>
    <w:rsid w:val="00A7687D"/>
    <w:rsid w:val="00A7710D"/>
    <w:rsid w:val="00A80E03"/>
    <w:rsid w:val="00A81098"/>
    <w:rsid w:val="00A811AE"/>
    <w:rsid w:val="00A81323"/>
    <w:rsid w:val="00A814AC"/>
    <w:rsid w:val="00A8315E"/>
    <w:rsid w:val="00A83D0E"/>
    <w:rsid w:val="00A83E08"/>
    <w:rsid w:val="00A9146E"/>
    <w:rsid w:val="00A92B5F"/>
    <w:rsid w:val="00A93132"/>
    <w:rsid w:val="00A945D9"/>
    <w:rsid w:val="00A962E6"/>
    <w:rsid w:val="00AA0EFF"/>
    <w:rsid w:val="00AA0FB4"/>
    <w:rsid w:val="00AA1FB7"/>
    <w:rsid w:val="00AA2ECB"/>
    <w:rsid w:val="00AA3D70"/>
    <w:rsid w:val="00AA4654"/>
    <w:rsid w:val="00AB16C4"/>
    <w:rsid w:val="00AB1C6C"/>
    <w:rsid w:val="00AB66D7"/>
    <w:rsid w:val="00AC1277"/>
    <w:rsid w:val="00AC1F3E"/>
    <w:rsid w:val="00AC6533"/>
    <w:rsid w:val="00AC685D"/>
    <w:rsid w:val="00AC685E"/>
    <w:rsid w:val="00AC6BBD"/>
    <w:rsid w:val="00AC6E04"/>
    <w:rsid w:val="00AC78DD"/>
    <w:rsid w:val="00AD0935"/>
    <w:rsid w:val="00AD1488"/>
    <w:rsid w:val="00AD1D80"/>
    <w:rsid w:val="00AD34E6"/>
    <w:rsid w:val="00AD4AC7"/>
    <w:rsid w:val="00AD6933"/>
    <w:rsid w:val="00AD6B03"/>
    <w:rsid w:val="00AD7410"/>
    <w:rsid w:val="00AD7B2E"/>
    <w:rsid w:val="00AE0472"/>
    <w:rsid w:val="00AE0D6A"/>
    <w:rsid w:val="00AE151B"/>
    <w:rsid w:val="00AE1BFC"/>
    <w:rsid w:val="00AE31AC"/>
    <w:rsid w:val="00AE471C"/>
    <w:rsid w:val="00AE4918"/>
    <w:rsid w:val="00AE7463"/>
    <w:rsid w:val="00AF0547"/>
    <w:rsid w:val="00AF09F2"/>
    <w:rsid w:val="00AF0A96"/>
    <w:rsid w:val="00AF3069"/>
    <w:rsid w:val="00AF4704"/>
    <w:rsid w:val="00AF47BB"/>
    <w:rsid w:val="00AF507C"/>
    <w:rsid w:val="00AF65D9"/>
    <w:rsid w:val="00AF70D8"/>
    <w:rsid w:val="00AF7A67"/>
    <w:rsid w:val="00B00A2B"/>
    <w:rsid w:val="00B01CE7"/>
    <w:rsid w:val="00B02202"/>
    <w:rsid w:val="00B02839"/>
    <w:rsid w:val="00B04318"/>
    <w:rsid w:val="00B06D0E"/>
    <w:rsid w:val="00B10119"/>
    <w:rsid w:val="00B1062D"/>
    <w:rsid w:val="00B11A29"/>
    <w:rsid w:val="00B15A06"/>
    <w:rsid w:val="00B16162"/>
    <w:rsid w:val="00B165F5"/>
    <w:rsid w:val="00B17D8E"/>
    <w:rsid w:val="00B20512"/>
    <w:rsid w:val="00B20B9F"/>
    <w:rsid w:val="00B20BB4"/>
    <w:rsid w:val="00B21C42"/>
    <w:rsid w:val="00B21FE8"/>
    <w:rsid w:val="00B23672"/>
    <w:rsid w:val="00B259EE"/>
    <w:rsid w:val="00B30F68"/>
    <w:rsid w:val="00B317DD"/>
    <w:rsid w:val="00B33693"/>
    <w:rsid w:val="00B34065"/>
    <w:rsid w:val="00B34216"/>
    <w:rsid w:val="00B35D70"/>
    <w:rsid w:val="00B36670"/>
    <w:rsid w:val="00B41538"/>
    <w:rsid w:val="00B4174D"/>
    <w:rsid w:val="00B42010"/>
    <w:rsid w:val="00B426EB"/>
    <w:rsid w:val="00B434A4"/>
    <w:rsid w:val="00B437F1"/>
    <w:rsid w:val="00B44689"/>
    <w:rsid w:val="00B44C28"/>
    <w:rsid w:val="00B45F90"/>
    <w:rsid w:val="00B46628"/>
    <w:rsid w:val="00B46EEE"/>
    <w:rsid w:val="00B47551"/>
    <w:rsid w:val="00B478A6"/>
    <w:rsid w:val="00B54254"/>
    <w:rsid w:val="00B54760"/>
    <w:rsid w:val="00B55119"/>
    <w:rsid w:val="00B55B10"/>
    <w:rsid w:val="00B5644C"/>
    <w:rsid w:val="00B566FA"/>
    <w:rsid w:val="00B57A2B"/>
    <w:rsid w:val="00B665AB"/>
    <w:rsid w:val="00B66812"/>
    <w:rsid w:val="00B716C5"/>
    <w:rsid w:val="00B71D8F"/>
    <w:rsid w:val="00B71FD4"/>
    <w:rsid w:val="00B73387"/>
    <w:rsid w:val="00B7425F"/>
    <w:rsid w:val="00B752A3"/>
    <w:rsid w:val="00B76224"/>
    <w:rsid w:val="00B76CAC"/>
    <w:rsid w:val="00B82076"/>
    <w:rsid w:val="00B86827"/>
    <w:rsid w:val="00B87039"/>
    <w:rsid w:val="00B909D4"/>
    <w:rsid w:val="00B90E57"/>
    <w:rsid w:val="00B910FD"/>
    <w:rsid w:val="00B9483D"/>
    <w:rsid w:val="00B94CA1"/>
    <w:rsid w:val="00B95DB4"/>
    <w:rsid w:val="00B9635D"/>
    <w:rsid w:val="00B968D1"/>
    <w:rsid w:val="00B96BC9"/>
    <w:rsid w:val="00BA2ADF"/>
    <w:rsid w:val="00BA3600"/>
    <w:rsid w:val="00BA3B47"/>
    <w:rsid w:val="00BA508C"/>
    <w:rsid w:val="00BA50C1"/>
    <w:rsid w:val="00BA5BF9"/>
    <w:rsid w:val="00BA5F92"/>
    <w:rsid w:val="00BA6EA8"/>
    <w:rsid w:val="00BB0F15"/>
    <w:rsid w:val="00BB1048"/>
    <w:rsid w:val="00BB23AD"/>
    <w:rsid w:val="00BB26A2"/>
    <w:rsid w:val="00BB2BE5"/>
    <w:rsid w:val="00BB6750"/>
    <w:rsid w:val="00BB7252"/>
    <w:rsid w:val="00BC03E9"/>
    <w:rsid w:val="00BC1EE7"/>
    <w:rsid w:val="00BC5623"/>
    <w:rsid w:val="00BC6254"/>
    <w:rsid w:val="00BC7814"/>
    <w:rsid w:val="00BD0F49"/>
    <w:rsid w:val="00BD3838"/>
    <w:rsid w:val="00BD4569"/>
    <w:rsid w:val="00BD4707"/>
    <w:rsid w:val="00BD4A31"/>
    <w:rsid w:val="00BD661A"/>
    <w:rsid w:val="00BD73BE"/>
    <w:rsid w:val="00BE0334"/>
    <w:rsid w:val="00BE0A73"/>
    <w:rsid w:val="00BE0C09"/>
    <w:rsid w:val="00BE2725"/>
    <w:rsid w:val="00BE46F9"/>
    <w:rsid w:val="00BE568A"/>
    <w:rsid w:val="00BE60F6"/>
    <w:rsid w:val="00BE686B"/>
    <w:rsid w:val="00BF1CE9"/>
    <w:rsid w:val="00BF206B"/>
    <w:rsid w:val="00BF669B"/>
    <w:rsid w:val="00BF69B1"/>
    <w:rsid w:val="00BF6E89"/>
    <w:rsid w:val="00BF78FF"/>
    <w:rsid w:val="00BF7C45"/>
    <w:rsid w:val="00C0006D"/>
    <w:rsid w:val="00C010EB"/>
    <w:rsid w:val="00C03AA2"/>
    <w:rsid w:val="00C0562E"/>
    <w:rsid w:val="00C06DB5"/>
    <w:rsid w:val="00C0710E"/>
    <w:rsid w:val="00C075A4"/>
    <w:rsid w:val="00C075EE"/>
    <w:rsid w:val="00C10728"/>
    <w:rsid w:val="00C12653"/>
    <w:rsid w:val="00C14411"/>
    <w:rsid w:val="00C157D0"/>
    <w:rsid w:val="00C1619F"/>
    <w:rsid w:val="00C163E0"/>
    <w:rsid w:val="00C21E01"/>
    <w:rsid w:val="00C2208C"/>
    <w:rsid w:val="00C23837"/>
    <w:rsid w:val="00C24206"/>
    <w:rsid w:val="00C24CA9"/>
    <w:rsid w:val="00C2525C"/>
    <w:rsid w:val="00C266F1"/>
    <w:rsid w:val="00C2755B"/>
    <w:rsid w:val="00C27AB4"/>
    <w:rsid w:val="00C30C9A"/>
    <w:rsid w:val="00C30D24"/>
    <w:rsid w:val="00C30F01"/>
    <w:rsid w:val="00C30F76"/>
    <w:rsid w:val="00C3196C"/>
    <w:rsid w:val="00C32193"/>
    <w:rsid w:val="00C33195"/>
    <w:rsid w:val="00C34131"/>
    <w:rsid w:val="00C3799C"/>
    <w:rsid w:val="00C42F55"/>
    <w:rsid w:val="00C43F6A"/>
    <w:rsid w:val="00C44B71"/>
    <w:rsid w:val="00C4623C"/>
    <w:rsid w:val="00C51079"/>
    <w:rsid w:val="00C560E5"/>
    <w:rsid w:val="00C567ED"/>
    <w:rsid w:val="00C60DC8"/>
    <w:rsid w:val="00C62FD3"/>
    <w:rsid w:val="00C6478F"/>
    <w:rsid w:val="00C67982"/>
    <w:rsid w:val="00C70ECB"/>
    <w:rsid w:val="00C729A6"/>
    <w:rsid w:val="00C7355B"/>
    <w:rsid w:val="00C74F8D"/>
    <w:rsid w:val="00C76981"/>
    <w:rsid w:val="00C819A2"/>
    <w:rsid w:val="00C82517"/>
    <w:rsid w:val="00C840BE"/>
    <w:rsid w:val="00C844FE"/>
    <w:rsid w:val="00C84A5A"/>
    <w:rsid w:val="00C87406"/>
    <w:rsid w:val="00C87550"/>
    <w:rsid w:val="00C93189"/>
    <w:rsid w:val="00C935C2"/>
    <w:rsid w:val="00C941B4"/>
    <w:rsid w:val="00C95C72"/>
    <w:rsid w:val="00CA20DA"/>
    <w:rsid w:val="00CA22A4"/>
    <w:rsid w:val="00CA2CC9"/>
    <w:rsid w:val="00CA5030"/>
    <w:rsid w:val="00CA780B"/>
    <w:rsid w:val="00CB108D"/>
    <w:rsid w:val="00CB2054"/>
    <w:rsid w:val="00CB351A"/>
    <w:rsid w:val="00CB39E0"/>
    <w:rsid w:val="00CB3BC8"/>
    <w:rsid w:val="00CB579A"/>
    <w:rsid w:val="00CB5A73"/>
    <w:rsid w:val="00CC162F"/>
    <w:rsid w:val="00CC4959"/>
    <w:rsid w:val="00CC50C8"/>
    <w:rsid w:val="00CC6647"/>
    <w:rsid w:val="00CC682E"/>
    <w:rsid w:val="00CD1F19"/>
    <w:rsid w:val="00CD29AD"/>
    <w:rsid w:val="00CE3F1D"/>
    <w:rsid w:val="00CE3F4F"/>
    <w:rsid w:val="00CE5F26"/>
    <w:rsid w:val="00CE68A5"/>
    <w:rsid w:val="00CE6A3E"/>
    <w:rsid w:val="00CE75A2"/>
    <w:rsid w:val="00CE7B3C"/>
    <w:rsid w:val="00CF198C"/>
    <w:rsid w:val="00CF2CEC"/>
    <w:rsid w:val="00CF2E0E"/>
    <w:rsid w:val="00CF3128"/>
    <w:rsid w:val="00CF4B1A"/>
    <w:rsid w:val="00CF4FB2"/>
    <w:rsid w:val="00CF6C05"/>
    <w:rsid w:val="00CF6CD9"/>
    <w:rsid w:val="00CF716C"/>
    <w:rsid w:val="00D042E5"/>
    <w:rsid w:val="00D04A46"/>
    <w:rsid w:val="00D04CF6"/>
    <w:rsid w:val="00D067F6"/>
    <w:rsid w:val="00D072BC"/>
    <w:rsid w:val="00D07902"/>
    <w:rsid w:val="00D079D0"/>
    <w:rsid w:val="00D152DD"/>
    <w:rsid w:val="00D15CF7"/>
    <w:rsid w:val="00D15F62"/>
    <w:rsid w:val="00D16E73"/>
    <w:rsid w:val="00D20067"/>
    <w:rsid w:val="00D22ADE"/>
    <w:rsid w:val="00D230A7"/>
    <w:rsid w:val="00D230EC"/>
    <w:rsid w:val="00D265D0"/>
    <w:rsid w:val="00D30B3B"/>
    <w:rsid w:val="00D30E18"/>
    <w:rsid w:val="00D31AD8"/>
    <w:rsid w:val="00D33316"/>
    <w:rsid w:val="00D3420A"/>
    <w:rsid w:val="00D35016"/>
    <w:rsid w:val="00D353D9"/>
    <w:rsid w:val="00D3621D"/>
    <w:rsid w:val="00D406CB"/>
    <w:rsid w:val="00D40DA9"/>
    <w:rsid w:val="00D413BE"/>
    <w:rsid w:val="00D41D1E"/>
    <w:rsid w:val="00D42DA9"/>
    <w:rsid w:val="00D44D0B"/>
    <w:rsid w:val="00D46237"/>
    <w:rsid w:val="00D46539"/>
    <w:rsid w:val="00D468E4"/>
    <w:rsid w:val="00D507C2"/>
    <w:rsid w:val="00D53D2C"/>
    <w:rsid w:val="00D5656D"/>
    <w:rsid w:val="00D565E4"/>
    <w:rsid w:val="00D6475C"/>
    <w:rsid w:val="00D70595"/>
    <w:rsid w:val="00D71525"/>
    <w:rsid w:val="00D7258C"/>
    <w:rsid w:val="00D72767"/>
    <w:rsid w:val="00D727EF"/>
    <w:rsid w:val="00D7321E"/>
    <w:rsid w:val="00D76D34"/>
    <w:rsid w:val="00D82EFE"/>
    <w:rsid w:val="00D87597"/>
    <w:rsid w:val="00D87FF0"/>
    <w:rsid w:val="00D91281"/>
    <w:rsid w:val="00D912AF"/>
    <w:rsid w:val="00D9225A"/>
    <w:rsid w:val="00D9355C"/>
    <w:rsid w:val="00D93DCE"/>
    <w:rsid w:val="00D9475E"/>
    <w:rsid w:val="00D95F1B"/>
    <w:rsid w:val="00D97822"/>
    <w:rsid w:val="00DA342C"/>
    <w:rsid w:val="00DA3499"/>
    <w:rsid w:val="00DA3E4A"/>
    <w:rsid w:val="00DA504C"/>
    <w:rsid w:val="00DA628D"/>
    <w:rsid w:val="00DB0408"/>
    <w:rsid w:val="00DB3296"/>
    <w:rsid w:val="00DB5A66"/>
    <w:rsid w:val="00DB675F"/>
    <w:rsid w:val="00DB7064"/>
    <w:rsid w:val="00DC0E15"/>
    <w:rsid w:val="00DC1A8A"/>
    <w:rsid w:val="00DD1378"/>
    <w:rsid w:val="00DD1B3A"/>
    <w:rsid w:val="00DD4872"/>
    <w:rsid w:val="00DD4BC6"/>
    <w:rsid w:val="00DD642A"/>
    <w:rsid w:val="00DD7DA3"/>
    <w:rsid w:val="00DE1191"/>
    <w:rsid w:val="00DE19C6"/>
    <w:rsid w:val="00DE1FDD"/>
    <w:rsid w:val="00DE321D"/>
    <w:rsid w:val="00DE3610"/>
    <w:rsid w:val="00DE5AFD"/>
    <w:rsid w:val="00DE61B8"/>
    <w:rsid w:val="00DE621A"/>
    <w:rsid w:val="00DE6A0A"/>
    <w:rsid w:val="00DF10EA"/>
    <w:rsid w:val="00DF14C0"/>
    <w:rsid w:val="00DF1AD3"/>
    <w:rsid w:val="00DF2FCD"/>
    <w:rsid w:val="00DF467C"/>
    <w:rsid w:val="00DF4E0A"/>
    <w:rsid w:val="00DF4FAB"/>
    <w:rsid w:val="00DF5F31"/>
    <w:rsid w:val="00DF7385"/>
    <w:rsid w:val="00E00649"/>
    <w:rsid w:val="00E01800"/>
    <w:rsid w:val="00E025C0"/>
    <w:rsid w:val="00E0322F"/>
    <w:rsid w:val="00E03982"/>
    <w:rsid w:val="00E069A1"/>
    <w:rsid w:val="00E10481"/>
    <w:rsid w:val="00E10C6A"/>
    <w:rsid w:val="00E127F1"/>
    <w:rsid w:val="00E13B6E"/>
    <w:rsid w:val="00E15CE7"/>
    <w:rsid w:val="00E15D04"/>
    <w:rsid w:val="00E17F0D"/>
    <w:rsid w:val="00E2022D"/>
    <w:rsid w:val="00E21476"/>
    <w:rsid w:val="00E22112"/>
    <w:rsid w:val="00E2248F"/>
    <w:rsid w:val="00E22815"/>
    <w:rsid w:val="00E22E25"/>
    <w:rsid w:val="00E234DC"/>
    <w:rsid w:val="00E242FE"/>
    <w:rsid w:val="00E25294"/>
    <w:rsid w:val="00E25D30"/>
    <w:rsid w:val="00E31442"/>
    <w:rsid w:val="00E327FC"/>
    <w:rsid w:val="00E32A0A"/>
    <w:rsid w:val="00E346E8"/>
    <w:rsid w:val="00E34A3C"/>
    <w:rsid w:val="00E35132"/>
    <w:rsid w:val="00E36832"/>
    <w:rsid w:val="00E371FE"/>
    <w:rsid w:val="00E37A9D"/>
    <w:rsid w:val="00E42512"/>
    <w:rsid w:val="00E43B8A"/>
    <w:rsid w:val="00E4727D"/>
    <w:rsid w:val="00E475E5"/>
    <w:rsid w:val="00E47951"/>
    <w:rsid w:val="00E47E3E"/>
    <w:rsid w:val="00E50C97"/>
    <w:rsid w:val="00E50FB7"/>
    <w:rsid w:val="00E52D43"/>
    <w:rsid w:val="00E532E5"/>
    <w:rsid w:val="00E54518"/>
    <w:rsid w:val="00E557D6"/>
    <w:rsid w:val="00E571B1"/>
    <w:rsid w:val="00E577A3"/>
    <w:rsid w:val="00E622F0"/>
    <w:rsid w:val="00E62A98"/>
    <w:rsid w:val="00E62B45"/>
    <w:rsid w:val="00E63E56"/>
    <w:rsid w:val="00E6569A"/>
    <w:rsid w:val="00E66394"/>
    <w:rsid w:val="00E6720B"/>
    <w:rsid w:val="00E67CA3"/>
    <w:rsid w:val="00E73406"/>
    <w:rsid w:val="00E76A76"/>
    <w:rsid w:val="00E77901"/>
    <w:rsid w:val="00E804F5"/>
    <w:rsid w:val="00E836FC"/>
    <w:rsid w:val="00E839EF"/>
    <w:rsid w:val="00E84E2C"/>
    <w:rsid w:val="00E8638E"/>
    <w:rsid w:val="00E86FBA"/>
    <w:rsid w:val="00E872A1"/>
    <w:rsid w:val="00E8766C"/>
    <w:rsid w:val="00E87FAB"/>
    <w:rsid w:val="00E90033"/>
    <w:rsid w:val="00E915A9"/>
    <w:rsid w:val="00E928EA"/>
    <w:rsid w:val="00E93764"/>
    <w:rsid w:val="00E94180"/>
    <w:rsid w:val="00E9485A"/>
    <w:rsid w:val="00E9541C"/>
    <w:rsid w:val="00E95E8E"/>
    <w:rsid w:val="00EA0135"/>
    <w:rsid w:val="00EA330C"/>
    <w:rsid w:val="00EA3E13"/>
    <w:rsid w:val="00EA3F16"/>
    <w:rsid w:val="00EA4410"/>
    <w:rsid w:val="00EA6374"/>
    <w:rsid w:val="00EB1B59"/>
    <w:rsid w:val="00EB3184"/>
    <w:rsid w:val="00EC00E4"/>
    <w:rsid w:val="00EC058E"/>
    <w:rsid w:val="00EC093F"/>
    <w:rsid w:val="00EC2BB9"/>
    <w:rsid w:val="00EC4071"/>
    <w:rsid w:val="00ED372E"/>
    <w:rsid w:val="00ED45A9"/>
    <w:rsid w:val="00ED498D"/>
    <w:rsid w:val="00ED5C46"/>
    <w:rsid w:val="00ED65BE"/>
    <w:rsid w:val="00ED691F"/>
    <w:rsid w:val="00ED7714"/>
    <w:rsid w:val="00ED7B5D"/>
    <w:rsid w:val="00ED7E0A"/>
    <w:rsid w:val="00EE0700"/>
    <w:rsid w:val="00EE1523"/>
    <w:rsid w:val="00EE1DB2"/>
    <w:rsid w:val="00EE3DC6"/>
    <w:rsid w:val="00EE40A6"/>
    <w:rsid w:val="00EE671D"/>
    <w:rsid w:val="00EE672D"/>
    <w:rsid w:val="00EE6959"/>
    <w:rsid w:val="00EE75A6"/>
    <w:rsid w:val="00EF151D"/>
    <w:rsid w:val="00EF3EA2"/>
    <w:rsid w:val="00EF401E"/>
    <w:rsid w:val="00EF5A6E"/>
    <w:rsid w:val="00EF697B"/>
    <w:rsid w:val="00EF77A6"/>
    <w:rsid w:val="00EF7DA4"/>
    <w:rsid w:val="00F01725"/>
    <w:rsid w:val="00F021E4"/>
    <w:rsid w:val="00F02D3C"/>
    <w:rsid w:val="00F10405"/>
    <w:rsid w:val="00F124C4"/>
    <w:rsid w:val="00F1428C"/>
    <w:rsid w:val="00F15AF8"/>
    <w:rsid w:val="00F17527"/>
    <w:rsid w:val="00F20100"/>
    <w:rsid w:val="00F21999"/>
    <w:rsid w:val="00F2486B"/>
    <w:rsid w:val="00F27E26"/>
    <w:rsid w:val="00F307A3"/>
    <w:rsid w:val="00F30BE5"/>
    <w:rsid w:val="00F31118"/>
    <w:rsid w:val="00F34DEA"/>
    <w:rsid w:val="00F36EB3"/>
    <w:rsid w:val="00F42340"/>
    <w:rsid w:val="00F50BE5"/>
    <w:rsid w:val="00F51547"/>
    <w:rsid w:val="00F53750"/>
    <w:rsid w:val="00F54898"/>
    <w:rsid w:val="00F54B07"/>
    <w:rsid w:val="00F54E84"/>
    <w:rsid w:val="00F55339"/>
    <w:rsid w:val="00F562C5"/>
    <w:rsid w:val="00F56BF3"/>
    <w:rsid w:val="00F571A1"/>
    <w:rsid w:val="00F5790D"/>
    <w:rsid w:val="00F57F77"/>
    <w:rsid w:val="00F60F4F"/>
    <w:rsid w:val="00F62157"/>
    <w:rsid w:val="00F651F2"/>
    <w:rsid w:val="00F65B61"/>
    <w:rsid w:val="00F675B5"/>
    <w:rsid w:val="00F70599"/>
    <w:rsid w:val="00F70C03"/>
    <w:rsid w:val="00F720C6"/>
    <w:rsid w:val="00F75321"/>
    <w:rsid w:val="00F760E7"/>
    <w:rsid w:val="00F77E4A"/>
    <w:rsid w:val="00F8025B"/>
    <w:rsid w:val="00F86065"/>
    <w:rsid w:val="00F86465"/>
    <w:rsid w:val="00F8652B"/>
    <w:rsid w:val="00F866CD"/>
    <w:rsid w:val="00F90889"/>
    <w:rsid w:val="00F90D43"/>
    <w:rsid w:val="00F93238"/>
    <w:rsid w:val="00F935E0"/>
    <w:rsid w:val="00F93C2C"/>
    <w:rsid w:val="00F94DA9"/>
    <w:rsid w:val="00F94EC9"/>
    <w:rsid w:val="00F95287"/>
    <w:rsid w:val="00F97960"/>
    <w:rsid w:val="00FA20CA"/>
    <w:rsid w:val="00FA2A3B"/>
    <w:rsid w:val="00FA40F7"/>
    <w:rsid w:val="00FA56C3"/>
    <w:rsid w:val="00FA6AC9"/>
    <w:rsid w:val="00FA7774"/>
    <w:rsid w:val="00FB0973"/>
    <w:rsid w:val="00FB54AB"/>
    <w:rsid w:val="00FB6C44"/>
    <w:rsid w:val="00FC1372"/>
    <w:rsid w:val="00FC1834"/>
    <w:rsid w:val="00FC1A65"/>
    <w:rsid w:val="00FC3B06"/>
    <w:rsid w:val="00FC5636"/>
    <w:rsid w:val="00FC5771"/>
    <w:rsid w:val="00FC5832"/>
    <w:rsid w:val="00FC5AD1"/>
    <w:rsid w:val="00FC5D66"/>
    <w:rsid w:val="00FC7181"/>
    <w:rsid w:val="00FC7507"/>
    <w:rsid w:val="00FD0A8D"/>
    <w:rsid w:val="00FD121B"/>
    <w:rsid w:val="00FD1630"/>
    <w:rsid w:val="00FD5895"/>
    <w:rsid w:val="00FE01AA"/>
    <w:rsid w:val="00FE48DE"/>
    <w:rsid w:val="00FE50B1"/>
    <w:rsid w:val="00FE5D0F"/>
    <w:rsid w:val="00FE6058"/>
    <w:rsid w:val="00FE744E"/>
    <w:rsid w:val="00FF634A"/>
    <w:rsid w:val="00FF63FD"/>
    <w:rsid w:val="00FF7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0F906"/>
  <w15:docId w15:val="{1F0EC39B-312F-4244-ADED-2DA33735C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pPr>
      <w:spacing w:after="0" w:line="240" w:lineRule="auto"/>
    </w:pPr>
    <w:rPr>
      <w:rFonts w:ascii="Segoe UI" w:hAnsi="Segoe UI" w:cs="Segoe UI"/>
      <w:sz w:val="18"/>
      <w:szCs w:val="18"/>
    </w:rPr>
  </w:style>
  <w:style w:type="paragraph" w:styleId="NormalWeb">
    <w:name w:val="Normal (Web)"/>
    <w:basedOn w:val="Normal"/>
    <w:uiPriority w:val="99"/>
    <w:qFormat/>
    <w:pPr>
      <w:spacing w:before="100" w:beforeAutospacing="1" w:after="100" w:afterAutospacing="1" w:line="240" w:lineRule="auto"/>
    </w:pPr>
    <w:rPr>
      <w:rFonts w:ascii="Times New Roman" w:eastAsia="Times New Roman" w:hAnsi="Times New Roman"/>
      <w:sz w:val="24"/>
      <w:szCs w:val="24"/>
      <w:lang w:val="en-US"/>
    </w:rPr>
  </w:style>
  <w:style w:type="paragraph" w:styleId="BodyText">
    <w:name w:val="Body Text"/>
    <w:basedOn w:val="Normal"/>
    <w:qFormat/>
    <w:pPr>
      <w:spacing w:after="120"/>
    </w:pPr>
  </w:style>
  <w:style w:type="paragraph" w:styleId="EndnoteText">
    <w:name w:val="endnote text"/>
    <w:basedOn w:val="BodyText"/>
    <w:uiPriority w:val="99"/>
    <w:qFormat/>
    <w:pPr>
      <w:spacing w:line="240" w:lineRule="auto"/>
    </w:pPr>
    <w:rPr>
      <w:rFonts w:eastAsia="Times New Roman"/>
      <w:sz w:val="20"/>
      <w:szCs w:val="20"/>
    </w:rPr>
  </w:style>
  <w:style w:type="paragraph" w:styleId="ListParagraph">
    <w:name w:val="List Paragraph"/>
    <w:basedOn w:val="Normal"/>
    <w:uiPriority w:val="34"/>
    <w:qFormat/>
    <w:pPr>
      <w:spacing w:after="0" w:line="240" w:lineRule="auto"/>
      <w:ind w:left="720"/>
      <w:contextualSpacing/>
    </w:pPr>
    <w:rPr>
      <w:rFonts w:ascii="Times New Roman" w:eastAsia="Times New Roman" w:hAnsi="Times New Roman"/>
      <w:sz w:val="24"/>
      <w:szCs w:val="24"/>
    </w:rPr>
  </w:style>
  <w:style w:type="paragraph" w:styleId="Header">
    <w:name w:val="header"/>
    <w:basedOn w:val="Normal"/>
    <w:qFormat/>
    <w:pPr>
      <w:tabs>
        <w:tab w:val="center" w:pos="4513"/>
        <w:tab w:val="right" w:pos="9026"/>
      </w:tabs>
      <w:spacing w:after="0" w:line="240" w:lineRule="auto"/>
    </w:pPr>
  </w:style>
  <w:style w:type="paragraph" w:styleId="Footer">
    <w:name w:val="footer"/>
    <w:basedOn w:val="Normal"/>
    <w:qFormat/>
    <w:pPr>
      <w:tabs>
        <w:tab w:val="center" w:pos="4513"/>
        <w:tab w:val="right" w:pos="9026"/>
      </w:tabs>
      <w:spacing w:after="0" w:line="240" w:lineRule="auto"/>
    </w:pPr>
  </w:style>
  <w:style w:type="paragraph" w:customStyle="1" w:styleId="chapter-1">
    <w:name w:val="chapter-1"/>
    <w:basedOn w:val="Normal"/>
    <w:qFormat/>
    <w:pPr>
      <w:spacing w:before="100" w:beforeAutospacing="1" w:after="100" w:afterAutospacing="1" w:line="240" w:lineRule="auto"/>
    </w:pPr>
    <w:rPr>
      <w:rFonts w:ascii="Times New Roman" w:eastAsia="Times New Roman" w:hAnsi="Times New Roman"/>
      <w:sz w:val="24"/>
      <w:szCs w:val="24"/>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BalloonTextChar">
    <w:name w:val="Balloon Text Char"/>
    <w:basedOn w:val="DefaultParagraphFont"/>
    <w:rPr>
      <w:rFonts w:ascii="Segoe UI" w:hAnsi="Segoe UI" w:cs="Segoe UI"/>
      <w:sz w:val="18"/>
      <w:szCs w:val="18"/>
    </w:rPr>
  </w:style>
  <w:style w:type="character" w:styleId="Hyperlink">
    <w:name w:val="Hyperlink"/>
    <w:basedOn w:val="DefaultParagraphFont"/>
    <w:rPr>
      <w:color w:val="0000FF"/>
      <w:u w:val="single"/>
    </w:rPr>
  </w:style>
  <w:style w:type="character" w:customStyle="1" w:styleId="EndnoteTextChar">
    <w:name w:val="Endnote Text Char"/>
    <w:basedOn w:val="DefaultParagraphFont"/>
    <w:uiPriority w:val="99"/>
    <w:rPr>
      <w:rFonts w:eastAsia="Times New Roman" w:cs="Times New Roman"/>
      <w:sz w:val="20"/>
      <w:szCs w:val="20"/>
    </w:rPr>
  </w:style>
  <w:style w:type="character" w:styleId="EndnoteReference">
    <w:name w:val="endnote reference"/>
    <w:basedOn w:val="DefaultParagraphFont"/>
    <w:uiPriority w:val="99"/>
    <w:rPr>
      <w:rFonts w:ascii="Calibri" w:hAnsi="Calibri" w:cs="Calibri"/>
      <w:color w:val="auto"/>
      <w:sz w:val="20"/>
      <w:vertAlign w:val="superscript"/>
    </w:rPr>
  </w:style>
  <w:style w:type="character" w:styleId="Emphasis">
    <w:name w:val="Emphasis"/>
    <w:basedOn w:val="DefaultParagraphFont"/>
    <w:uiPriority w:val="20"/>
    <w:qFormat/>
    <w:rPr>
      <w:i/>
      <w:iCs/>
    </w:rPr>
  </w:style>
  <w:style w:type="character" w:customStyle="1" w:styleId="BodyTextChar">
    <w:name w:val="Body Text Char"/>
    <w:basedOn w:val="DefaultParagraphFont"/>
  </w:style>
  <w:style w:type="character" w:styleId="FollowedHyperlink">
    <w:name w:val="FollowedHyperlink"/>
    <w:basedOn w:val="DefaultParagraphFont"/>
    <w:rPr>
      <w:color w:val="800080"/>
      <w:u w:val="single"/>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text">
    <w:name w:val="text"/>
    <w:basedOn w:val="DefaultParagraphFont"/>
  </w:style>
  <w:style w:type="character" w:customStyle="1" w:styleId="woj">
    <w:name w:val="woj"/>
    <w:basedOn w:val="DefaultParagraphFont"/>
  </w:style>
  <w:style w:type="character" w:customStyle="1" w:styleId="HTMLPreformattedChar">
    <w:name w:val="HTML Preformatted Char"/>
    <w:basedOn w:val="DefaultParagraphFont"/>
    <w:rPr>
      <w:rFonts w:ascii="Courier New" w:eastAsia="Times New Roman" w:hAnsi="Courier New" w:cs="Courier New"/>
      <w:sz w:val="20"/>
      <w:szCs w:val="20"/>
    </w:rPr>
  </w:style>
  <w:style w:type="character" w:customStyle="1" w:styleId="small-caps">
    <w:name w:val="small-caps"/>
    <w:basedOn w:val="DefaultParagraphFont"/>
  </w:style>
  <w:style w:type="character" w:customStyle="1" w:styleId="indent-1-breaks">
    <w:name w:val="indent-1-breaks"/>
    <w:basedOn w:val="DefaultParagraphFont"/>
  </w:style>
  <w:style w:type="paragraph" w:customStyle="1" w:styleId="line">
    <w:name w:val="line"/>
    <w:basedOn w:val="Normal"/>
    <w:rsid w:val="00971E7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first-line-none">
    <w:name w:val="first-line-none"/>
    <w:basedOn w:val="Normal"/>
    <w:rsid w:val="00971E7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paragraph">
    <w:name w:val="paragraph"/>
    <w:basedOn w:val="Normal"/>
    <w:rsid w:val="00D565E4"/>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D565E4"/>
  </w:style>
  <w:style w:type="character" w:styleId="UnresolvedMention">
    <w:name w:val="Unresolved Mention"/>
    <w:basedOn w:val="DefaultParagraphFont"/>
    <w:uiPriority w:val="99"/>
    <w:semiHidden/>
    <w:unhideWhenUsed/>
    <w:rsid w:val="00205D86"/>
    <w:rPr>
      <w:color w:val="605E5C"/>
      <w:shd w:val="clear" w:color="auto" w:fill="E1DFDD"/>
    </w:rPr>
  </w:style>
  <w:style w:type="paragraph" w:styleId="FootnoteText">
    <w:name w:val="footnote text"/>
    <w:basedOn w:val="Normal"/>
    <w:link w:val="FootnoteTextChar"/>
    <w:uiPriority w:val="99"/>
    <w:rsid w:val="0004516F"/>
    <w:pPr>
      <w:spacing w:after="0" w:line="240" w:lineRule="auto"/>
    </w:pPr>
    <w:rPr>
      <w:sz w:val="20"/>
      <w:szCs w:val="20"/>
    </w:rPr>
  </w:style>
  <w:style w:type="character" w:customStyle="1" w:styleId="FootnoteTextChar">
    <w:name w:val="Footnote Text Char"/>
    <w:basedOn w:val="DefaultParagraphFont"/>
    <w:link w:val="FootnoteText"/>
    <w:uiPriority w:val="99"/>
    <w:rsid w:val="0004516F"/>
    <w:rPr>
      <w:sz w:val="20"/>
      <w:szCs w:val="20"/>
    </w:rPr>
  </w:style>
  <w:style w:type="character" w:styleId="FootnoteReference">
    <w:name w:val="footnote reference"/>
    <w:basedOn w:val="DefaultParagraphFont"/>
    <w:uiPriority w:val="99"/>
    <w:rsid w:val="0004516F"/>
    <w:rPr>
      <w:vertAlign w:val="superscript"/>
    </w:rPr>
  </w:style>
  <w:style w:type="paragraph" w:customStyle="1" w:styleId="top-05">
    <w:name w:val="top-05"/>
    <w:basedOn w:val="Normal"/>
    <w:rsid w:val="00976889"/>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chapter-2">
    <w:name w:val="chapter-2"/>
    <w:basedOn w:val="Normal"/>
    <w:rsid w:val="00A962E6"/>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9057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38789">
      <w:bodyDiv w:val="1"/>
      <w:marLeft w:val="0"/>
      <w:marRight w:val="0"/>
      <w:marTop w:val="0"/>
      <w:marBottom w:val="0"/>
      <w:divBdr>
        <w:top w:val="none" w:sz="0" w:space="0" w:color="auto"/>
        <w:left w:val="none" w:sz="0" w:space="0" w:color="auto"/>
        <w:bottom w:val="none" w:sz="0" w:space="0" w:color="auto"/>
        <w:right w:val="none" w:sz="0" w:space="0" w:color="auto"/>
      </w:divBdr>
    </w:div>
    <w:div w:id="696347721">
      <w:bodyDiv w:val="1"/>
      <w:marLeft w:val="0"/>
      <w:marRight w:val="0"/>
      <w:marTop w:val="0"/>
      <w:marBottom w:val="0"/>
      <w:divBdr>
        <w:top w:val="none" w:sz="0" w:space="0" w:color="auto"/>
        <w:left w:val="none" w:sz="0" w:space="0" w:color="auto"/>
        <w:bottom w:val="none" w:sz="0" w:space="0" w:color="auto"/>
        <w:right w:val="none" w:sz="0" w:space="0" w:color="auto"/>
      </w:divBdr>
      <w:divsChild>
        <w:div w:id="352459447">
          <w:marLeft w:val="240"/>
          <w:marRight w:val="0"/>
          <w:marTop w:val="240"/>
          <w:marBottom w:val="240"/>
          <w:divBdr>
            <w:top w:val="none" w:sz="0" w:space="0" w:color="auto"/>
            <w:left w:val="none" w:sz="0" w:space="0" w:color="auto"/>
            <w:bottom w:val="none" w:sz="0" w:space="0" w:color="auto"/>
            <w:right w:val="none" w:sz="0" w:space="0" w:color="auto"/>
          </w:divBdr>
        </w:div>
        <w:div w:id="1865553094">
          <w:marLeft w:val="240"/>
          <w:marRight w:val="0"/>
          <w:marTop w:val="240"/>
          <w:marBottom w:val="240"/>
          <w:divBdr>
            <w:top w:val="none" w:sz="0" w:space="0" w:color="auto"/>
            <w:left w:val="none" w:sz="0" w:space="0" w:color="auto"/>
            <w:bottom w:val="none" w:sz="0" w:space="0" w:color="auto"/>
            <w:right w:val="none" w:sz="0" w:space="0" w:color="auto"/>
          </w:divBdr>
        </w:div>
        <w:div w:id="278611454">
          <w:marLeft w:val="240"/>
          <w:marRight w:val="0"/>
          <w:marTop w:val="240"/>
          <w:marBottom w:val="240"/>
          <w:divBdr>
            <w:top w:val="none" w:sz="0" w:space="0" w:color="auto"/>
            <w:left w:val="none" w:sz="0" w:space="0" w:color="auto"/>
            <w:bottom w:val="none" w:sz="0" w:space="0" w:color="auto"/>
            <w:right w:val="none" w:sz="0" w:space="0" w:color="auto"/>
          </w:divBdr>
        </w:div>
        <w:div w:id="826360637">
          <w:marLeft w:val="240"/>
          <w:marRight w:val="0"/>
          <w:marTop w:val="240"/>
          <w:marBottom w:val="240"/>
          <w:divBdr>
            <w:top w:val="none" w:sz="0" w:space="0" w:color="auto"/>
            <w:left w:val="none" w:sz="0" w:space="0" w:color="auto"/>
            <w:bottom w:val="none" w:sz="0" w:space="0" w:color="auto"/>
            <w:right w:val="none" w:sz="0" w:space="0" w:color="auto"/>
          </w:divBdr>
        </w:div>
      </w:divsChild>
    </w:div>
    <w:div w:id="699625364">
      <w:bodyDiv w:val="1"/>
      <w:marLeft w:val="0"/>
      <w:marRight w:val="0"/>
      <w:marTop w:val="0"/>
      <w:marBottom w:val="0"/>
      <w:divBdr>
        <w:top w:val="none" w:sz="0" w:space="0" w:color="auto"/>
        <w:left w:val="none" w:sz="0" w:space="0" w:color="auto"/>
        <w:bottom w:val="none" w:sz="0" w:space="0" w:color="auto"/>
        <w:right w:val="none" w:sz="0" w:space="0" w:color="auto"/>
      </w:divBdr>
      <w:divsChild>
        <w:div w:id="1333951611">
          <w:marLeft w:val="240"/>
          <w:marRight w:val="0"/>
          <w:marTop w:val="240"/>
          <w:marBottom w:val="240"/>
          <w:divBdr>
            <w:top w:val="none" w:sz="0" w:space="0" w:color="auto"/>
            <w:left w:val="none" w:sz="0" w:space="0" w:color="auto"/>
            <w:bottom w:val="none" w:sz="0" w:space="0" w:color="auto"/>
            <w:right w:val="none" w:sz="0" w:space="0" w:color="auto"/>
          </w:divBdr>
        </w:div>
      </w:divsChild>
    </w:div>
    <w:div w:id="816457805">
      <w:bodyDiv w:val="1"/>
      <w:marLeft w:val="0"/>
      <w:marRight w:val="0"/>
      <w:marTop w:val="0"/>
      <w:marBottom w:val="0"/>
      <w:divBdr>
        <w:top w:val="none" w:sz="0" w:space="0" w:color="auto"/>
        <w:left w:val="none" w:sz="0" w:space="0" w:color="auto"/>
        <w:bottom w:val="none" w:sz="0" w:space="0" w:color="auto"/>
        <w:right w:val="none" w:sz="0" w:space="0" w:color="auto"/>
      </w:divBdr>
      <w:divsChild>
        <w:div w:id="1968120318">
          <w:marLeft w:val="240"/>
          <w:marRight w:val="0"/>
          <w:marTop w:val="240"/>
          <w:marBottom w:val="240"/>
          <w:divBdr>
            <w:top w:val="none" w:sz="0" w:space="0" w:color="auto"/>
            <w:left w:val="none" w:sz="0" w:space="0" w:color="auto"/>
            <w:bottom w:val="none" w:sz="0" w:space="0" w:color="auto"/>
            <w:right w:val="none" w:sz="0" w:space="0" w:color="auto"/>
          </w:divBdr>
        </w:div>
      </w:divsChild>
    </w:div>
    <w:div w:id="885484592">
      <w:bodyDiv w:val="1"/>
      <w:marLeft w:val="0"/>
      <w:marRight w:val="0"/>
      <w:marTop w:val="0"/>
      <w:marBottom w:val="0"/>
      <w:divBdr>
        <w:top w:val="none" w:sz="0" w:space="0" w:color="auto"/>
        <w:left w:val="none" w:sz="0" w:space="0" w:color="auto"/>
        <w:bottom w:val="none" w:sz="0" w:space="0" w:color="auto"/>
        <w:right w:val="none" w:sz="0" w:space="0" w:color="auto"/>
      </w:divBdr>
    </w:div>
    <w:div w:id="927157927">
      <w:bodyDiv w:val="1"/>
      <w:marLeft w:val="0"/>
      <w:marRight w:val="0"/>
      <w:marTop w:val="0"/>
      <w:marBottom w:val="0"/>
      <w:divBdr>
        <w:top w:val="none" w:sz="0" w:space="0" w:color="auto"/>
        <w:left w:val="none" w:sz="0" w:space="0" w:color="auto"/>
        <w:bottom w:val="none" w:sz="0" w:space="0" w:color="auto"/>
        <w:right w:val="none" w:sz="0" w:space="0" w:color="auto"/>
      </w:divBdr>
      <w:divsChild>
        <w:div w:id="493491635">
          <w:marLeft w:val="240"/>
          <w:marRight w:val="0"/>
          <w:marTop w:val="240"/>
          <w:marBottom w:val="240"/>
          <w:divBdr>
            <w:top w:val="none" w:sz="0" w:space="0" w:color="auto"/>
            <w:left w:val="none" w:sz="0" w:space="0" w:color="auto"/>
            <w:bottom w:val="none" w:sz="0" w:space="0" w:color="auto"/>
            <w:right w:val="none" w:sz="0" w:space="0" w:color="auto"/>
          </w:divBdr>
        </w:div>
        <w:div w:id="261377865">
          <w:marLeft w:val="240"/>
          <w:marRight w:val="0"/>
          <w:marTop w:val="240"/>
          <w:marBottom w:val="240"/>
          <w:divBdr>
            <w:top w:val="none" w:sz="0" w:space="0" w:color="auto"/>
            <w:left w:val="none" w:sz="0" w:space="0" w:color="auto"/>
            <w:bottom w:val="none" w:sz="0" w:space="0" w:color="auto"/>
            <w:right w:val="none" w:sz="0" w:space="0" w:color="auto"/>
          </w:divBdr>
        </w:div>
      </w:divsChild>
    </w:div>
    <w:div w:id="1022512509">
      <w:bodyDiv w:val="1"/>
      <w:marLeft w:val="0"/>
      <w:marRight w:val="0"/>
      <w:marTop w:val="0"/>
      <w:marBottom w:val="0"/>
      <w:divBdr>
        <w:top w:val="none" w:sz="0" w:space="0" w:color="auto"/>
        <w:left w:val="none" w:sz="0" w:space="0" w:color="auto"/>
        <w:bottom w:val="none" w:sz="0" w:space="0" w:color="auto"/>
        <w:right w:val="none" w:sz="0" w:space="0" w:color="auto"/>
      </w:divBdr>
    </w:div>
    <w:div w:id="1150247917">
      <w:bodyDiv w:val="1"/>
      <w:marLeft w:val="0"/>
      <w:marRight w:val="0"/>
      <w:marTop w:val="0"/>
      <w:marBottom w:val="0"/>
      <w:divBdr>
        <w:top w:val="none" w:sz="0" w:space="0" w:color="auto"/>
        <w:left w:val="none" w:sz="0" w:space="0" w:color="auto"/>
        <w:bottom w:val="none" w:sz="0" w:space="0" w:color="auto"/>
        <w:right w:val="none" w:sz="0" w:space="0" w:color="auto"/>
      </w:divBdr>
      <w:divsChild>
        <w:div w:id="288783314">
          <w:marLeft w:val="240"/>
          <w:marRight w:val="0"/>
          <w:marTop w:val="240"/>
          <w:marBottom w:val="240"/>
          <w:divBdr>
            <w:top w:val="none" w:sz="0" w:space="0" w:color="auto"/>
            <w:left w:val="none" w:sz="0" w:space="0" w:color="auto"/>
            <w:bottom w:val="none" w:sz="0" w:space="0" w:color="auto"/>
            <w:right w:val="none" w:sz="0" w:space="0" w:color="auto"/>
          </w:divBdr>
        </w:div>
      </w:divsChild>
    </w:div>
    <w:div w:id="1310549803">
      <w:bodyDiv w:val="1"/>
      <w:marLeft w:val="0"/>
      <w:marRight w:val="0"/>
      <w:marTop w:val="0"/>
      <w:marBottom w:val="0"/>
      <w:divBdr>
        <w:top w:val="none" w:sz="0" w:space="0" w:color="auto"/>
        <w:left w:val="none" w:sz="0" w:space="0" w:color="auto"/>
        <w:bottom w:val="none" w:sz="0" w:space="0" w:color="auto"/>
        <w:right w:val="none" w:sz="0" w:space="0" w:color="auto"/>
      </w:divBdr>
      <w:divsChild>
        <w:div w:id="1156919094">
          <w:marLeft w:val="0"/>
          <w:marRight w:val="0"/>
          <w:marTop w:val="0"/>
          <w:marBottom w:val="360"/>
          <w:divBdr>
            <w:top w:val="none" w:sz="0" w:space="0" w:color="auto"/>
            <w:left w:val="none" w:sz="0" w:space="0" w:color="auto"/>
            <w:bottom w:val="none" w:sz="0" w:space="0" w:color="auto"/>
            <w:right w:val="none" w:sz="0" w:space="0" w:color="auto"/>
          </w:divBdr>
        </w:div>
      </w:divsChild>
    </w:div>
    <w:div w:id="1468619787">
      <w:bodyDiv w:val="1"/>
      <w:marLeft w:val="0"/>
      <w:marRight w:val="0"/>
      <w:marTop w:val="0"/>
      <w:marBottom w:val="0"/>
      <w:divBdr>
        <w:top w:val="none" w:sz="0" w:space="0" w:color="auto"/>
        <w:left w:val="none" w:sz="0" w:space="0" w:color="auto"/>
        <w:bottom w:val="none" w:sz="0" w:space="0" w:color="auto"/>
        <w:right w:val="none" w:sz="0" w:space="0" w:color="auto"/>
      </w:divBdr>
      <w:divsChild>
        <w:div w:id="1967202858">
          <w:marLeft w:val="240"/>
          <w:marRight w:val="0"/>
          <w:marTop w:val="240"/>
          <w:marBottom w:val="240"/>
          <w:divBdr>
            <w:top w:val="none" w:sz="0" w:space="0" w:color="auto"/>
            <w:left w:val="none" w:sz="0" w:space="0" w:color="auto"/>
            <w:bottom w:val="none" w:sz="0" w:space="0" w:color="auto"/>
            <w:right w:val="none" w:sz="0" w:space="0" w:color="auto"/>
          </w:divBdr>
        </w:div>
        <w:div w:id="807088996">
          <w:marLeft w:val="240"/>
          <w:marRight w:val="0"/>
          <w:marTop w:val="240"/>
          <w:marBottom w:val="240"/>
          <w:divBdr>
            <w:top w:val="none" w:sz="0" w:space="0" w:color="auto"/>
            <w:left w:val="none" w:sz="0" w:space="0" w:color="auto"/>
            <w:bottom w:val="none" w:sz="0" w:space="0" w:color="auto"/>
            <w:right w:val="none" w:sz="0" w:space="0" w:color="auto"/>
          </w:divBdr>
        </w:div>
        <w:div w:id="353775071">
          <w:marLeft w:val="240"/>
          <w:marRight w:val="0"/>
          <w:marTop w:val="240"/>
          <w:marBottom w:val="240"/>
          <w:divBdr>
            <w:top w:val="none" w:sz="0" w:space="0" w:color="auto"/>
            <w:left w:val="none" w:sz="0" w:space="0" w:color="auto"/>
            <w:bottom w:val="none" w:sz="0" w:space="0" w:color="auto"/>
            <w:right w:val="none" w:sz="0" w:space="0" w:color="auto"/>
          </w:divBdr>
        </w:div>
      </w:divsChild>
    </w:div>
    <w:div w:id="1468861814">
      <w:bodyDiv w:val="1"/>
      <w:marLeft w:val="0"/>
      <w:marRight w:val="0"/>
      <w:marTop w:val="0"/>
      <w:marBottom w:val="0"/>
      <w:divBdr>
        <w:top w:val="none" w:sz="0" w:space="0" w:color="auto"/>
        <w:left w:val="none" w:sz="0" w:space="0" w:color="auto"/>
        <w:bottom w:val="none" w:sz="0" w:space="0" w:color="auto"/>
        <w:right w:val="none" w:sz="0" w:space="0" w:color="auto"/>
      </w:divBdr>
      <w:divsChild>
        <w:div w:id="200360113">
          <w:marLeft w:val="240"/>
          <w:marRight w:val="0"/>
          <w:marTop w:val="240"/>
          <w:marBottom w:val="240"/>
          <w:divBdr>
            <w:top w:val="none" w:sz="0" w:space="0" w:color="auto"/>
            <w:left w:val="none" w:sz="0" w:space="0" w:color="auto"/>
            <w:bottom w:val="none" w:sz="0" w:space="0" w:color="auto"/>
            <w:right w:val="none" w:sz="0" w:space="0" w:color="auto"/>
          </w:divBdr>
        </w:div>
      </w:divsChild>
    </w:div>
    <w:div w:id="1519468630">
      <w:bodyDiv w:val="1"/>
      <w:marLeft w:val="0"/>
      <w:marRight w:val="0"/>
      <w:marTop w:val="0"/>
      <w:marBottom w:val="0"/>
      <w:divBdr>
        <w:top w:val="none" w:sz="0" w:space="0" w:color="auto"/>
        <w:left w:val="none" w:sz="0" w:space="0" w:color="auto"/>
        <w:bottom w:val="none" w:sz="0" w:space="0" w:color="auto"/>
        <w:right w:val="none" w:sz="0" w:space="0" w:color="auto"/>
      </w:divBdr>
    </w:div>
    <w:div w:id="1597520517">
      <w:bodyDiv w:val="1"/>
      <w:marLeft w:val="0"/>
      <w:marRight w:val="0"/>
      <w:marTop w:val="0"/>
      <w:marBottom w:val="0"/>
      <w:divBdr>
        <w:top w:val="none" w:sz="0" w:space="0" w:color="auto"/>
        <w:left w:val="none" w:sz="0" w:space="0" w:color="auto"/>
        <w:bottom w:val="none" w:sz="0" w:space="0" w:color="auto"/>
        <w:right w:val="none" w:sz="0" w:space="0" w:color="auto"/>
      </w:divBdr>
    </w:div>
    <w:div w:id="2007785383">
      <w:bodyDiv w:val="1"/>
      <w:marLeft w:val="0"/>
      <w:marRight w:val="0"/>
      <w:marTop w:val="0"/>
      <w:marBottom w:val="0"/>
      <w:divBdr>
        <w:top w:val="none" w:sz="0" w:space="0" w:color="auto"/>
        <w:left w:val="none" w:sz="0" w:space="0" w:color="auto"/>
        <w:bottom w:val="none" w:sz="0" w:space="0" w:color="auto"/>
        <w:right w:val="none" w:sz="0" w:space="0" w:color="auto"/>
      </w:divBdr>
    </w:div>
    <w:div w:id="2009207172">
      <w:bodyDiv w:val="1"/>
      <w:marLeft w:val="0"/>
      <w:marRight w:val="0"/>
      <w:marTop w:val="0"/>
      <w:marBottom w:val="0"/>
      <w:divBdr>
        <w:top w:val="none" w:sz="0" w:space="0" w:color="auto"/>
        <w:left w:val="none" w:sz="0" w:space="0" w:color="auto"/>
        <w:bottom w:val="none" w:sz="0" w:space="0" w:color="auto"/>
        <w:right w:val="none" w:sz="0" w:space="0" w:color="auto"/>
      </w:divBdr>
    </w:div>
    <w:div w:id="2011172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s://jamesbishopblog.com/2015/11/25/jesus-fact-5-jesus-burial-by-joseph-of-arimathea/" TargetMode="External"/><Relationship Id="rId3" Type="http://schemas.openxmlformats.org/officeDocument/2006/relationships/hyperlink" Target="https://en.wikipedia.org/wiki/Phlegon_of_Tralles" TargetMode="External"/><Relationship Id="rId7" Type="http://schemas.openxmlformats.org/officeDocument/2006/relationships/hyperlink" Target="https://cbumgardner.wordpress.com/2010/04/06/the-thickness-of-the-temple-veil/" TargetMode="External"/><Relationship Id="rId2" Type="http://schemas.openxmlformats.org/officeDocument/2006/relationships/hyperlink" Target="https://dl0.creation.com/articles/p048/c04868/moonphas.jpg" TargetMode="External"/><Relationship Id="rId1" Type="http://schemas.openxmlformats.org/officeDocument/2006/relationships/hyperlink" Target="https://www.thegospelcoalition.org/blogs/thabiti-anyabwile/what-does-it-mean-for-the-father-to-forsake-the-son-part-3/" TargetMode="External"/><Relationship Id="rId6" Type="http://schemas.openxmlformats.org/officeDocument/2006/relationships/hyperlink" Target="https://www.etsjets.org/files/JETS-PDFs/49/49-1/JETS_49-1_97-114_Gurtner.pdf" TargetMode="External"/><Relationship Id="rId5" Type="http://schemas.openxmlformats.org/officeDocument/2006/relationships/hyperlink" Target="https://www.gotquestions.org/sun-stood-still.html" TargetMode="External"/><Relationship Id="rId4" Type="http://schemas.openxmlformats.org/officeDocument/2006/relationships/hyperlink" Target="https://en.wikipedia.org/wiki/Thallus_(histori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F080E-59D3-4EAC-AE04-EB5A2761C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34246</TotalTime>
  <Pages>7</Pages>
  <Words>1464</Words>
  <Characters>8348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Mason</dc:creator>
  <cp:keywords/>
  <dc:description/>
  <cp:lastModifiedBy>Jon Mason</cp:lastModifiedBy>
  <cp:revision>1073</cp:revision>
  <cp:lastPrinted>2023-04-21T18:26:00Z</cp:lastPrinted>
  <dcterms:created xsi:type="dcterms:W3CDTF">2022-06-24T17:43:00Z</dcterms:created>
  <dcterms:modified xsi:type="dcterms:W3CDTF">2023-08-20T08:08:00Z</dcterms:modified>
</cp:coreProperties>
</file>