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F1" w:rsidRDefault="000E4E1C" w:rsidP="004515A7">
      <w:pPr>
        <w:spacing w:after="0" w:line="240" w:lineRule="auto"/>
        <w:rPr>
          <w:color w:val="4F6228" w:themeColor="accent3" w:themeShade="80"/>
          <w:sz w:val="28"/>
        </w:rPr>
      </w:pPr>
      <w:r w:rsidRPr="004515A7">
        <w:rPr>
          <w:sz w:val="28"/>
        </w:rPr>
        <w:t>Pentecost – 50d after Easter – remember coming of HS.</w:t>
      </w:r>
      <w:r w:rsidR="008A48F1" w:rsidRPr="008A48F1">
        <w:rPr>
          <w:color w:val="4F6228" w:themeColor="accent3" w:themeShade="80"/>
          <w:sz w:val="28"/>
        </w:rPr>
        <w:t xml:space="preserve"> </w:t>
      </w:r>
    </w:p>
    <w:p w:rsidR="000E4E1C" w:rsidRPr="008A48F1" w:rsidRDefault="008A48F1" w:rsidP="008A48F1">
      <w:pPr>
        <w:pStyle w:val="ListParagraph"/>
        <w:numPr>
          <w:ilvl w:val="0"/>
          <w:numId w:val="1"/>
        </w:numPr>
        <w:spacing w:after="0" w:line="240" w:lineRule="auto"/>
        <w:rPr>
          <w:sz w:val="28"/>
        </w:rPr>
      </w:pPr>
      <w:r w:rsidRPr="008A48F1">
        <w:rPr>
          <w:color w:val="4F6228" w:themeColor="accent3" w:themeShade="80"/>
          <w:sz w:val="28"/>
        </w:rPr>
        <w:t>Drama…previously…</w:t>
      </w:r>
    </w:p>
    <w:p w:rsidR="005E55AE" w:rsidRPr="004515A7" w:rsidRDefault="005E55AE" w:rsidP="008A48F1">
      <w:pPr>
        <w:pStyle w:val="ListParagraph"/>
        <w:numPr>
          <w:ilvl w:val="1"/>
          <w:numId w:val="1"/>
        </w:numPr>
        <w:spacing w:after="0" w:line="240" w:lineRule="auto"/>
        <w:rPr>
          <w:color w:val="1F497D" w:themeColor="text2"/>
          <w:sz w:val="28"/>
        </w:rPr>
      </w:pPr>
      <w:r w:rsidRPr="004515A7">
        <w:rPr>
          <w:b/>
          <w:color w:val="1F497D" w:themeColor="text2"/>
          <w:sz w:val="28"/>
        </w:rPr>
        <w:t>Acts 1:1</w:t>
      </w:r>
      <w:r w:rsidRPr="004515A7">
        <w:rPr>
          <w:color w:val="1F497D" w:themeColor="text2"/>
          <w:sz w:val="28"/>
        </w:rPr>
        <w:t xml:space="preserve"> In my former book, Theophilus, I wrote about all that Jesus began to do and to teach </w:t>
      </w:r>
      <w:r w:rsidRPr="004515A7">
        <w:rPr>
          <w:b/>
          <w:color w:val="1F497D" w:themeColor="text2"/>
          <w:sz w:val="28"/>
        </w:rPr>
        <w:t>v2</w:t>
      </w:r>
      <w:r w:rsidRPr="004515A7">
        <w:rPr>
          <w:color w:val="1F497D" w:themeColor="text2"/>
          <w:sz w:val="28"/>
        </w:rPr>
        <w:t xml:space="preserve"> until the day he was taken up to heaven, after giving instructions through the Holy Spirit to the apostles he had chosen. </w:t>
      </w:r>
      <w:r w:rsidRPr="004515A7">
        <w:rPr>
          <w:b/>
          <w:color w:val="1F497D" w:themeColor="text2"/>
          <w:sz w:val="28"/>
        </w:rPr>
        <w:t>v3</w:t>
      </w:r>
      <w:r w:rsidRPr="004515A7">
        <w:rPr>
          <w:color w:val="1F497D" w:themeColor="text2"/>
          <w:sz w:val="28"/>
        </w:rPr>
        <w:t xml:space="preserve"> After his suffering, he presented himself to them and gave many convincing proofs that he was alive. He appeared to them over a period of forty days and spoke about the kingdom of God.</w:t>
      </w:r>
    </w:p>
    <w:p w:rsidR="000E4E1C" w:rsidRDefault="00260631" w:rsidP="004515A7">
      <w:pPr>
        <w:pStyle w:val="ListParagraph"/>
        <w:numPr>
          <w:ilvl w:val="1"/>
          <w:numId w:val="1"/>
        </w:numPr>
        <w:spacing w:after="0" w:line="240" w:lineRule="auto"/>
        <w:rPr>
          <w:sz w:val="28"/>
        </w:rPr>
      </w:pPr>
      <w:r>
        <w:rPr>
          <w:sz w:val="28"/>
        </w:rPr>
        <w:t xml:space="preserve">Doing? Spending </w:t>
      </w:r>
      <w:r w:rsidR="000E4E1C" w:rsidRPr="004515A7">
        <w:rPr>
          <w:sz w:val="28"/>
        </w:rPr>
        <w:t xml:space="preserve">last few weeks w disciples teaching – training – preparing them for </w:t>
      </w:r>
      <w:r w:rsidR="00001DF1" w:rsidRPr="00E81DE5">
        <w:rPr>
          <w:color w:val="C0504D" w:themeColor="accent2"/>
          <w:sz w:val="28"/>
        </w:rPr>
        <w:t>Great Commission</w:t>
      </w:r>
      <w:r w:rsidR="00001DF1">
        <w:rPr>
          <w:sz w:val="28"/>
        </w:rPr>
        <w:t xml:space="preserve"> – all world - </w:t>
      </w:r>
      <w:r w:rsidR="000E4E1C" w:rsidRPr="004515A7">
        <w:rPr>
          <w:sz w:val="28"/>
        </w:rPr>
        <w:t>make disciples of all nations</w:t>
      </w:r>
      <w:r w:rsidR="000E4E1C" w:rsidRPr="004515A7">
        <w:rPr>
          <w:rStyle w:val="EndnoteReference"/>
          <w:sz w:val="28"/>
        </w:rPr>
        <w:endnoteReference w:id="1"/>
      </w:r>
      <w:r w:rsidR="000E4E1C" w:rsidRPr="004515A7">
        <w:rPr>
          <w:sz w:val="28"/>
        </w:rPr>
        <w:t>.</w:t>
      </w:r>
    </w:p>
    <w:p w:rsidR="004515A7" w:rsidRDefault="004515A7" w:rsidP="004515A7">
      <w:pPr>
        <w:spacing w:after="0" w:line="240" w:lineRule="auto"/>
        <w:rPr>
          <w:sz w:val="28"/>
        </w:rPr>
      </w:pPr>
    </w:p>
    <w:p w:rsidR="000E4E1C" w:rsidRPr="004515A7" w:rsidRDefault="000E4E1C" w:rsidP="004515A7">
      <w:pPr>
        <w:spacing w:after="0" w:line="240" w:lineRule="auto"/>
        <w:rPr>
          <w:sz w:val="28"/>
        </w:rPr>
      </w:pPr>
      <w:r w:rsidRPr="004515A7">
        <w:rPr>
          <w:sz w:val="28"/>
        </w:rPr>
        <w:t>2 problems: terrified &amp; clueless.</w:t>
      </w:r>
    </w:p>
    <w:p w:rsidR="000E4E1C" w:rsidRPr="00E81DE5" w:rsidRDefault="000E4E1C" w:rsidP="004515A7">
      <w:pPr>
        <w:pStyle w:val="ListParagraph"/>
        <w:numPr>
          <w:ilvl w:val="0"/>
          <w:numId w:val="1"/>
        </w:numPr>
        <w:spacing w:after="0" w:line="240" w:lineRule="auto"/>
        <w:rPr>
          <w:color w:val="C0504D" w:themeColor="accent2"/>
          <w:sz w:val="28"/>
        </w:rPr>
      </w:pPr>
      <w:r w:rsidRPr="00E81DE5">
        <w:rPr>
          <w:color w:val="C0504D" w:themeColor="accent2"/>
          <w:sz w:val="28"/>
        </w:rPr>
        <w:t>Terrified:</w:t>
      </w:r>
    </w:p>
    <w:p w:rsidR="00001DF1" w:rsidRDefault="00001DF1" w:rsidP="004515A7">
      <w:pPr>
        <w:pStyle w:val="ListParagraph"/>
        <w:numPr>
          <w:ilvl w:val="1"/>
          <w:numId w:val="1"/>
        </w:numPr>
        <w:spacing w:after="0" w:line="240" w:lineRule="auto"/>
        <w:rPr>
          <w:sz w:val="28"/>
        </w:rPr>
      </w:pPr>
      <w:r>
        <w:rPr>
          <w:sz w:val="28"/>
        </w:rPr>
        <w:t>Peter denied even knowing J</w:t>
      </w:r>
      <w:r>
        <w:rPr>
          <w:rStyle w:val="EndnoteReference"/>
          <w:sz w:val="28"/>
        </w:rPr>
        <w:endnoteReference w:id="2"/>
      </w:r>
      <w:r>
        <w:rPr>
          <w:sz w:val="28"/>
        </w:rPr>
        <w:t xml:space="preserve"> – fairness – the one who stuck around.</w:t>
      </w:r>
    </w:p>
    <w:p w:rsidR="000E4E1C" w:rsidRPr="004515A7" w:rsidRDefault="000E4E1C" w:rsidP="004515A7">
      <w:pPr>
        <w:pStyle w:val="ListParagraph"/>
        <w:numPr>
          <w:ilvl w:val="1"/>
          <w:numId w:val="1"/>
        </w:numPr>
        <w:spacing w:after="0" w:line="240" w:lineRule="auto"/>
        <w:rPr>
          <w:sz w:val="28"/>
        </w:rPr>
      </w:pPr>
      <w:r w:rsidRPr="004515A7">
        <w:rPr>
          <w:sz w:val="28"/>
        </w:rPr>
        <w:t>After J had risen from dead – hiding – fear of the Jewish leaders</w:t>
      </w:r>
      <w:r w:rsidRPr="004515A7">
        <w:rPr>
          <w:rStyle w:val="EndnoteReference"/>
          <w:sz w:val="28"/>
        </w:rPr>
        <w:endnoteReference w:id="3"/>
      </w:r>
    </w:p>
    <w:p w:rsidR="00BB499A" w:rsidRPr="004515A7" w:rsidRDefault="00BB499A" w:rsidP="004515A7">
      <w:pPr>
        <w:pStyle w:val="ListParagraph"/>
        <w:numPr>
          <w:ilvl w:val="1"/>
          <w:numId w:val="1"/>
        </w:numPr>
        <w:spacing w:after="0" w:line="240" w:lineRule="auto"/>
        <w:rPr>
          <w:sz w:val="28"/>
        </w:rPr>
      </w:pPr>
      <w:r w:rsidRPr="004515A7">
        <w:rPr>
          <w:sz w:val="28"/>
        </w:rPr>
        <w:t>Women -&gt; tomb – filled with joy – but afraid</w:t>
      </w:r>
      <w:r w:rsidRPr="004515A7">
        <w:rPr>
          <w:rStyle w:val="EndnoteReference"/>
          <w:sz w:val="28"/>
        </w:rPr>
        <w:endnoteReference w:id="4"/>
      </w:r>
      <w:r w:rsidRPr="004515A7">
        <w:rPr>
          <w:sz w:val="28"/>
        </w:rPr>
        <w:t>.</w:t>
      </w:r>
    </w:p>
    <w:p w:rsidR="00BB499A" w:rsidRPr="004515A7" w:rsidRDefault="00BB499A" w:rsidP="004515A7">
      <w:pPr>
        <w:pStyle w:val="ListParagraph"/>
        <w:numPr>
          <w:ilvl w:val="1"/>
          <w:numId w:val="1"/>
        </w:numPr>
        <w:spacing w:after="0" w:line="240" w:lineRule="auto"/>
        <w:rPr>
          <w:color w:val="1F497D" w:themeColor="text2"/>
          <w:sz w:val="28"/>
        </w:rPr>
      </w:pPr>
      <w:r w:rsidRPr="004515A7">
        <w:rPr>
          <w:sz w:val="28"/>
        </w:rPr>
        <w:t xml:space="preserve">Even after spending 40d w J – just as he’s about to go back to H </w:t>
      </w:r>
      <w:r w:rsidRPr="004515A7">
        <w:rPr>
          <w:b/>
          <w:color w:val="1F497D" w:themeColor="text2"/>
          <w:sz w:val="28"/>
        </w:rPr>
        <w:t>Matthew 28:17</w:t>
      </w:r>
      <w:r w:rsidRPr="004515A7">
        <w:rPr>
          <w:color w:val="1F497D" w:themeColor="text2"/>
          <w:sz w:val="28"/>
        </w:rPr>
        <w:t xml:space="preserve"> they worshipped him; but some doubted</w:t>
      </w:r>
    </w:p>
    <w:p w:rsidR="00001DF1" w:rsidRDefault="00001DF1" w:rsidP="00001DF1">
      <w:pPr>
        <w:pStyle w:val="ListParagraph"/>
        <w:numPr>
          <w:ilvl w:val="2"/>
          <w:numId w:val="1"/>
        </w:numPr>
        <w:spacing w:after="0" w:line="240" w:lineRule="auto"/>
        <w:rPr>
          <w:sz w:val="28"/>
        </w:rPr>
      </w:pPr>
      <w:r>
        <w:rPr>
          <w:sz w:val="28"/>
        </w:rPr>
        <w:t xml:space="preserve">Think how that sounded to the d – bunch of ordinary guys – and all Jewish. Make D of </w:t>
      </w:r>
      <w:r w:rsidRPr="008A48F1">
        <w:rPr>
          <w:sz w:val="28"/>
          <w:u w:val="single"/>
        </w:rPr>
        <w:t>all nations</w:t>
      </w:r>
    </w:p>
    <w:p w:rsidR="00001DF1" w:rsidRPr="004515A7" w:rsidRDefault="00001DF1" w:rsidP="00001DF1">
      <w:pPr>
        <w:pStyle w:val="ListParagraph"/>
        <w:numPr>
          <w:ilvl w:val="2"/>
          <w:numId w:val="1"/>
        </w:numPr>
        <w:spacing w:after="0" w:line="240" w:lineRule="auto"/>
        <w:rPr>
          <w:sz w:val="28"/>
        </w:rPr>
      </w:pPr>
      <w:r>
        <w:rPr>
          <w:sz w:val="28"/>
        </w:rPr>
        <w:t>nearest neighbours – Samaritans - /associate</w:t>
      </w:r>
      <w:r>
        <w:rPr>
          <w:rStyle w:val="EndnoteReference"/>
          <w:sz w:val="28"/>
        </w:rPr>
        <w:endnoteReference w:id="5"/>
      </w:r>
      <w:r>
        <w:rPr>
          <w:sz w:val="28"/>
        </w:rPr>
        <w:t>.</w:t>
      </w:r>
    </w:p>
    <w:p w:rsidR="00BB499A" w:rsidRPr="004515A7" w:rsidRDefault="00BB499A" w:rsidP="00001DF1">
      <w:pPr>
        <w:pStyle w:val="ListParagraph"/>
        <w:numPr>
          <w:ilvl w:val="1"/>
          <w:numId w:val="1"/>
        </w:numPr>
        <w:spacing w:after="0" w:line="240" w:lineRule="auto"/>
        <w:rPr>
          <w:sz w:val="28"/>
        </w:rPr>
      </w:pPr>
      <w:r w:rsidRPr="004515A7">
        <w:rPr>
          <w:sz w:val="28"/>
        </w:rPr>
        <w:t>Picture: love him – do believe – also afraid – unsure – future?</w:t>
      </w:r>
    </w:p>
    <w:p w:rsidR="000E4E1C" w:rsidRPr="00E81DE5" w:rsidRDefault="005E55AE" w:rsidP="004515A7">
      <w:pPr>
        <w:pStyle w:val="ListParagraph"/>
        <w:numPr>
          <w:ilvl w:val="0"/>
          <w:numId w:val="1"/>
        </w:numPr>
        <w:spacing w:after="0" w:line="240" w:lineRule="auto"/>
        <w:rPr>
          <w:color w:val="C0504D" w:themeColor="accent2"/>
          <w:sz w:val="28"/>
        </w:rPr>
      </w:pPr>
      <w:r w:rsidRPr="00E81DE5">
        <w:rPr>
          <w:color w:val="C0504D" w:themeColor="accent2"/>
          <w:sz w:val="28"/>
        </w:rPr>
        <w:t>Clueless:</w:t>
      </w:r>
    </w:p>
    <w:p w:rsidR="00121130" w:rsidRPr="004515A7" w:rsidRDefault="004515A7" w:rsidP="004515A7">
      <w:pPr>
        <w:pStyle w:val="ListParagraph"/>
        <w:numPr>
          <w:ilvl w:val="1"/>
          <w:numId w:val="1"/>
        </w:numPr>
        <w:spacing w:after="0" w:line="240" w:lineRule="auto"/>
        <w:rPr>
          <w:color w:val="1F497D" w:themeColor="text2"/>
          <w:sz w:val="28"/>
        </w:rPr>
      </w:pPr>
      <w:r w:rsidRPr="004515A7">
        <w:rPr>
          <w:sz w:val="28"/>
        </w:rPr>
        <w:t>Good ex:</w:t>
      </w:r>
      <w:r>
        <w:rPr>
          <w:b/>
          <w:color w:val="1F497D" w:themeColor="text2"/>
          <w:sz w:val="28"/>
        </w:rPr>
        <w:t xml:space="preserve"> </w:t>
      </w:r>
      <w:r w:rsidR="00121130" w:rsidRPr="004515A7">
        <w:rPr>
          <w:b/>
          <w:color w:val="1F497D" w:themeColor="text2"/>
          <w:sz w:val="28"/>
        </w:rPr>
        <w:t>v4</w:t>
      </w:r>
      <w:r w:rsidR="00121130" w:rsidRPr="004515A7">
        <w:rPr>
          <w:color w:val="1F497D" w:themeColor="text2"/>
          <w:sz w:val="28"/>
        </w:rPr>
        <w:t xml:space="preserve"> On one occasion, while he was eating with them, he gave them this command: ‘Do not leave Jerusalem, but wait for the gift my Father promised, which you have heard me speak about. </w:t>
      </w:r>
      <w:r w:rsidR="00121130" w:rsidRPr="004515A7">
        <w:rPr>
          <w:b/>
          <w:color w:val="1F497D" w:themeColor="text2"/>
          <w:sz w:val="28"/>
        </w:rPr>
        <w:t>v5</w:t>
      </w:r>
      <w:r w:rsidR="00121130" w:rsidRPr="004515A7">
        <w:rPr>
          <w:color w:val="1F497D" w:themeColor="text2"/>
          <w:sz w:val="28"/>
        </w:rPr>
        <w:t xml:space="preserve"> For John baptised with water, but in a few days you will be baptised with the Holy Spirit.’</w:t>
      </w:r>
    </w:p>
    <w:p w:rsidR="00BB2E5F" w:rsidRPr="004515A7" w:rsidRDefault="00BB2E5F" w:rsidP="004515A7">
      <w:pPr>
        <w:pStyle w:val="ListParagraph"/>
        <w:numPr>
          <w:ilvl w:val="2"/>
          <w:numId w:val="1"/>
        </w:numPr>
        <w:spacing w:after="0" w:line="240" w:lineRule="auto"/>
        <w:rPr>
          <w:sz w:val="28"/>
        </w:rPr>
      </w:pPr>
      <w:r w:rsidRPr="004515A7">
        <w:rPr>
          <w:sz w:val="28"/>
        </w:rPr>
        <w:t>J talked a lot about HS – wait – coming – nearly time. Everything promised to you – nearly.</w:t>
      </w:r>
    </w:p>
    <w:p w:rsidR="00121130" w:rsidRPr="004515A7" w:rsidRDefault="001F0983" w:rsidP="004515A7">
      <w:pPr>
        <w:pStyle w:val="ListParagraph"/>
        <w:numPr>
          <w:ilvl w:val="2"/>
          <w:numId w:val="1"/>
        </w:numPr>
        <w:spacing w:after="0" w:line="240" w:lineRule="auto"/>
        <w:rPr>
          <w:color w:val="1F497D" w:themeColor="text2"/>
          <w:sz w:val="28"/>
        </w:rPr>
      </w:pPr>
      <w:r w:rsidRPr="004515A7">
        <w:rPr>
          <w:b/>
          <w:color w:val="1F497D" w:themeColor="text2"/>
          <w:sz w:val="28"/>
        </w:rPr>
        <w:t>v</w:t>
      </w:r>
      <w:r w:rsidR="00121130" w:rsidRPr="004515A7">
        <w:rPr>
          <w:b/>
          <w:color w:val="1F497D" w:themeColor="text2"/>
          <w:sz w:val="28"/>
        </w:rPr>
        <w:t>6</w:t>
      </w:r>
      <w:r w:rsidR="00121130" w:rsidRPr="004515A7">
        <w:rPr>
          <w:color w:val="1F497D" w:themeColor="text2"/>
          <w:sz w:val="28"/>
        </w:rPr>
        <w:t xml:space="preserve"> Then they gathered round him and asked him, ‘Lord, are you at this time going to restore the kingdom to Israel?’</w:t>
      </w:r>
    </w:p>
    <w:p w:rsidR="00BB2E5F" w:rsidRDefault="00BB2E5F" w:rsidP="004515A7">
      <w:pPr>
        <w:pStyle w:val="ListParagraph"/>
        <w:numPr>
          <w:ilvl w:val="2"/>
          <w:numId w:val="1"/>
        </w:numPr>
        <w:spacing w:after="0" w:line="240" w:lineRule="auto"/>
        <w:rPr>
          <w:sz w:val="28"/>
        </w:rPr>
      </w:pPr>
      <w:r w:rsidRPr="004515A7">
        <w:rPr>
          <w:sz w:val="28"/>
        </w:rPr>
        <w:t xml:space="preserve">No! </w:t>
      </w:r>
      <w:r w:rsidR="008E648E" w:rsidRPr="004515A7">
        <w:rPr>
          <w:sz w:val="28"/>
        </w:rPr>
        <w:t xml:space="preserve">Them: when Sp comes – overthrow Romans – restore glory to Israel? Totally not got it. </w:t>
      </w:r>
      <w:r w:rsidR="008805EA" w:rsidRPr="004515A7">
        <w:rPr>
          <w:sz w:val="28"/>
        </w:rPr>
        <w:t>Missed what J mission all about.</w:t>
      </w:r>
      <w:r w:rsidR="004515A7">
        <w:rPr>
          <w:sz w:val="28"/>
        </w:rPr>
        <w:t xml:space="preserve"> </w:t>
      </w:r>
    </w:p>
    <w:p w:rsidR="008A48F1" w:rsidRDefault="004515A7" w:rsidP="008A48F1">
      <w:pPr>
        <w:pStyle w:val="ListParagraph"/>
        <w:numPr>
          <w:ilvl w:val="2"/>
          <w:numId w:val="1"/>
        </w:numPr>
        <w:spacing w:after="0" w:line="240" w:lineRule="auto"/>
        <w:rPr>
          <w:sz w:val="28"/>
        </w:rPr>
      </w:pPr>
      <w:r>
        <w:rPr>
          <w:sz w:val="28"/>
        </w:rPr>
        <w:t>He’s saviour of the world – reconcile world to God</w:t>
      </w:r>
      <w:r w:rsidR="00C37F02">
        <w:rPr>
          <w:sz w:val="28"/>
        </w:rPr>
        <w:t>. Them: make Israel great again!</w:t>
      </w:r>
      <w:r w:rsidR="008A48F1" w:rsidRPr="008A48F1">
        <w:rPr>
          <w:sz w:val="28"/>
        </w:rPr>
        <w:t xml:space="preserve"> </w:t>
      </w:r>
    </w:p>
    <w:p w:rsidR="008E648E" w:rsidRPr="008A48F1" w:rsidRDefault="008A48F1" w:rsidP="008A48F1">
      <w:pPr>
        <w:pStyle w:val="ListParagraph"/>
        <w:numPr>
          <w:ilvl w:val="1"/>
          <w:numId w:val="1"/>
        </w:numPr>
        <w:spacing w:after="0" w:line="240" w:lineRule="auto"/>
        <w:rPr>
          <w:sz w:val="28"/>
        </w:rPr>
      </w:pPr>
      <w:r w:rsidRPr="004515A7">
        <w:rPr>
          <w:sz w:val="28"/>
        </w:rPr>
        <w:lastRenderedPageBreak/>
        <w:t>See how spiritually clueless men w/o Sp are.</w:t>
      </w:r>
      <w:r>
        <w:rPr>
          <w:sz w:val="28"/>
        </w:rPr>
        <w:t xml:space="preserve"> P</w:t>
      </w:r>
      <w:r w:rsidR="008E648E" w:rsidRPr="008A48F1">
        <w:rPr>
          <w:sz w:val="28"/>
        </w:rPr>
        <w:t>rimary purpose of d</w:t>
      </w:r>
      <w:r>
        <w:rPr>
          <w:sz w:val="28"/>
        </w:rPr>
        <w:t xml:space="preserve">isciples – gospels. </w:t>
      </w:r>
      <w:r w:rsidR="008E648E" w:rsidRPr="008A48F1">
        <w:rPr>
          <w:sz w:val="28"/>
        </w:rPr>
        <w:t xml:space="preserve">All the way through – except for brief glimmers of brilliance – not a clue what’s going on round them. </w:t>
      </w:r>
    </w:p>
    <w:p w:rsidR="008E648E" w:rsidRPr="004515A7" w:rsidRDefault="008805EA" w:rsidP="00ED6B9C">
      <w:pPr>
        <w:pStyle w:val="ListParagraph"/>
        <w:numPr>
          <w:ilvl w:val="2"/>
          <w:numId w:val="1"/>
        </w:numPr>
        <w:spacing w:after="0" w:line="240" w:lineRule="auto"/>
        <w:rPr>
          <w:sz w:val="28"/>
        </w:rPr>
      </w:pPr>
      <w:r w:rsidRPr="004515A7">
        <w:rPr>
          <w:sz w:val="28"/>
        </w:rPr>
        <w:t xml:space="preserve">Be fair, occasionally moments of brilliance: </w:t>
      </w:r>
      <w:r w:rsidR="008E648E" w:rsidRPr="004515A7">
        <w:rPr>
          <w:sz w:val="28"/>
        </w:rPr>
        <w:t xml:space="preserve">Peter: </w:t>
      </w:r>
      <w:r w:rsidR="008E648E" w:rsidRPr="004515A7">
        <w:rPr>
          <w:color w:val="1F497D" w:themeColor="text2"/>
          <w:sz w:val="28"/>
        </w:rPr>
        <w:t>You are the Messiah, the Son of the living God</w:t>
      </w:r>
      <w:r w:rsidR="008E648E" w:rsidRPr="004515A7">
        <w:rPr>
          <w:rStyle w:val="EndnoteReference"/>
          <w:color w:val="1F497D" w:themeColor="text2"/>
          <w:sz w:val="28"/>
        </w:rPr>
        <w:endnoteReference w:id="6"/>
      </w:r>
      <w:r w:rsidR="008E648E" w:rsidRPr="004515A7">
        <w:rPr>
          <w:color w:val="1F497D" w:themeColor="text2"/>
          <w:sz w:val="28"/>
        </w:rPr>
        <w:t>.</w:t>
      </w:r>
    </w:p>
    <w:p w:rsidR="007A45E4" w:rsidRPr="004515A7" w:rsidRDefault="008E648E" w:rsidP="00ED6B9C">
      <w:pPr>
        <w:pStyle w:val="ListParagraph"/>
        <w:numPr>
          <w:ilvl w:val="1"/>
          <w:numId w:val="1"/>
        </w:numPr>
        <w:spacing w:after="0" w:line="240" w:lineRule="auto"/>
        <w:rPr>
          <w:sz w:val="28"/>
        </w:rPr>
      </w:pPr>
      <w:r w:rsidRPr="004515A7">
        <w:rPr>
          <w:sz w:val="28"/>
        </w:rPr>
        <w:t xml:space="preserve">More often: </w:t>
      </w:r>
    </w:p>
    <w:p w:rsidR="007A45E4" w:rsidRPr="004515A7" w:rsidRDefault="007A45E4" w:rsidP="00ED6B9C">
      <w:pPr>
        <w:pStyle w:val="ListParagraph"/>
        <w:numPr>
          <w:ilvl w:val="2"/>
          <w:numId w:val="1"/>
        </w:numPr>
        <w:spacing w:after="0" w:line="240" w:lineRule="auto"/>
        <w:rPr>
          <w:sz w:val="28"/>
        </w:rPr>
      </w:pPr>
      <w:r w:rsidRPr="004515A7">
        <w:rPr>
          <w:sz w:val="28"/>
        </w:rPr>
        <w:t>Parents</w:t>
      </w:r>
      <w:r w:rsidR="00AA31BC" w:rsidRPr="004515A7">
        <w:rPr>
          <w:sz w:val="28"/>
        </w:rPr>
        <w:t xml:space="preserve"> – must be in F’s house</w:t>
      </w:r>
      <w:r w:rsidRPr="004515A7">
        <w:rPr>
          <w:sz w:val="28"/>
        </w:rPr>
        <w:t xml:space="preserve">: </w:t>
      </w:r>
      <w:r w:rsidRPr="004515A7">
        <w:rPr>
          <w:color w:val="1F497D" w:themeColor="text2"/>
          <w:sz w:val="28"/>
        </w:rPr>
        <w:t>they did not understand what he was saying to them</w:t>
      </w:r>
      <w:r w:rsidRPr="004515A7">
        <w:rPr>
          <w:rStyle w:val="EndnoteReference"/>
          <w:color w:val="1F497D" w:themeColor="text2"/>
          <w:sz w:val="28"/>
        </w:rPr>
        <w:endnoteReference w:id="7"/>
      </w:r>
      <w:r w:rsidRPr="004515A7">
        <w:rPr>
          <w:color w:val="1F497D" w:themeColor="text2"/>
          <w:sz w:val="28"/>
        </w:rPr>
        <w:t>.</w:t>
      </w:r>
    </w:p>
    <w:p w:rsidR="00001DF1" w:rsidRPr="004515A7" w:rsidRDefault="00001DF1" w:rsidP="00001DF1">
      <w:pPr>
        <w:pStyle w:val="ListParagraph"/>
        <w:numPr>
          <w:ilvl w:val="2"/>
          <w:numId w:val="1"/>
        </w:numPr>
        <w:spacing w:after="0" w:line="240" w:lineRule="auto"/>
        <w:rPr>
          <w:color w:val="1F497D" w:themeColor="text2"/>
          <w:sz w:val="28"/>
        </w:rPr>
      </w:pPr>
      <w:r w:rsidRPr="004515A7">
        <w:rPr>
          <w:sz w:val="28"/>
        </w:rPr>
        <w:t xml:space="preserve">P of sower: </w:t>
      </w:r>
      <w:r w:rsidRPr="004515A7">
        <w:rPr>
          <w:color w:val="1F497D" w:themeColor="text2"/>
          <w:sz w:val="28"/>
        </w:rPr>
        <w:t xml:space="preserve">Don’t you understand </w:t>
      </w:r>
      <w:r w:rsidRPr="00E81DE5">
        <w:rPr>
          <w:color w:val="1F497D" w:themeColor="text2"/>
          <w:sz w:val="28"/>
          <w:u w:val="single"/>
        </w:rPr>
        <w:t>this</w:t>
      </w:r>
      <w:r w:rsidRPr="004515A7">
        <w:rPr>
          <w:color w:val="1F497D" w:themeColor="text2"/>
          <w:sz w:val="28"/>
        </w:rPr>
        <w:t xml:space="preserve"> parable? How then will you understand </w:t>
      </w:r>
      <w:r w:rsidRPr="00E81DE5">
        <w:rPr>
          <w:color w:val="1F497D" w:themeColor="text2"/>
          <w:sz w:val="28"/>
          <w:u w:val="single"/>
        </w:rPr>
        <w:t>any</w:t>
      </w:r>
      <w:r w:rsidRPr="004515A7">
        <w:rPr>
          <w:color w:val="1F497D" w:themeColor="text2"/>
          <w:sz w:val="28"/>
        </w:rPr>
        <w:t xml:space="preserve"> parable?</w:t>
      </w:r>
      <w:r w:rsidRPr="004515A7">
        <w:rPr>
          <w:rStyle w:val="EndnoteReference"/>
          <w:color w:val="1F497D" w:themeColor="text2"/>
          <w:sz w:val="28"/>
        </w:rPr>
        <w:endnoteReference w:id="8"/>
      </w:r>
    </w:p>
    <w:p w:rsidR="008E648E" w:rsidRPr="004515A7" w:rsidRDefault="008805EA" w:rsidP="00ED6B9C">
      <w:pPr>
        <w:pStyle w:val="ListParagraph"/>
        <w:numPr>
          <w:ilvl w:val="2"/>
          <w:numId w:val="1"/>
        </w:numPr>
        <w:spacing w:after="0" w:line="240" w:lineRule="auto"/>
        <w:rPr>
          <w:color w:val="1F497D" w:themeColor="text2"/>
          <w:sz w:val="28"/>
        </w:rPr>
      </w:pPr>
      <w:r w:rsidRPr="004515A7">
        <w:rPr>
          <w:sz w:val="28"/>
        </w:rPr>
        <w:t xml:space="preserve">Talking about </w:t>
      </w:r>
      <w:r w:rsidR="00E81DE5">
        <w:rPr>
          <w:sz w:val="28"/>
        </w:rPr>
        <w:t>spiritual uncleanness – comes from inside</w:t>
      </w:r>
      <w:r w:rsidRPr="004515A7">
        <w:rPr>
          <w:sz w:val="28"/>
        </w:rPr>
        <w:t xml:space="preserve">: </w:t>
      </w:r>
      <w:r w:rsidR="008E648E" w:rsidRPr="004515A7">
        <w:rPr>
          <w:color w:val="1F497D" w:themeColor="text2"/>
          <w:sz w:val="28"/>
        </w:rPr>
        <w:t>Are you so dull?</w:t>
      </w:r>
      <w:r w:rsidR="008E648E" w:rsidRPr="004515A7">
        <w:rPr>
          <w:rStyle w:val="EndnoteReference"/>
          <w:color w:val="1F497D" w:themeColor="text2"/>
          <w:sz w:val="28"/>
        </w:rPr>
        <w:endnoteReference w:id="9"/>
      </w:r>
    </w:p>
    <w:p w:rsidR="007A45E4" w:rsidRPr="004515A7" w:rsidRDefault="007A45E4" w:rsidP="00ED6B9C">
      <w:pPr>
        <w:pStyle w:val="ListParagraph"/>
        <w:numPr>
          <w:ilvl w:val="2"/>
          <w:numId w:val="1"/>
        </w:numPr>
        <w:spacing w:after="0" w:line="240" w:lineRule="auto"/>
        <w:rPr>
          <w:color w:val="1F497D" w:themeColor="text2"/>
          <w:sz w:val="28"/>
        </w:rPr>
      </w:pPr>
      <w:r w:rsidRPr="004515A7">
        <w:rPr>
          <w:sz w:val="28"/>
        </w:rPr>
        <w:t>Feeding of 4k:</w:t>
      </w:r>
      <w:r w:rsidRPr="004515A7">
        <w:rPr>
          <w:color w:val="1F497D" w:themeColor="text2"/>
          <w:sz w:val="28"/>
        </w:rPr>
        <w:t xml:space="preserve"> Do you </w:t>
      </w:r>
      <w:r w:rsidRPr="00E81DE5">
        <w:rPr>
          <w:color w:val="1F497D" w:themeColor="text2"/>
          <w:sz w:val="28"/>
          <w:u w:val="single"/>
        </w:rPr>
        <w:t>still</w:t>
      </w:r>
      <w:r w:rsidRPr="004515A7">
        <w:rPr>
          <w:color w:val="1F497D" w:themeColor="text2"/>
          <w:sz w:val="28"/>
        </w:rPr>
        <w:t xml:space="preserve"> not see or understand? Are your hearts hardened?</w:t>
      </w:r>
      <w:r w:rsidRPr="004515A7">
        <w:rPr>
          <w:rStyle w:val="EndnoteReference"/>
          <w:color w:val="1F497D" w:themeColor="text2"/>
          <w:sz w:val="28"/>
        </w:rPr>
        <w:endnoteReference w:id="10"/>
      </w:r>
    </w:p>
    <w:p w:rsidR="008805EA" w:rsidRPr="00ED6B9C" w:rsidRDefault="008805EA" w:rsidP="00ED6B9C">
      <w:pPr>
        <w:pStyle w:val="ListParagraph"/>
        <w:numPr>
          <w:ilvl w:val="2"/>
          <w:numId w:val="1"/>
        </w:numPr>
        <w:spacing w:after="0" w:line="240" w:lineRule="auto"/>
        <w:rPr>
          <w:color w:val="1F497D" w:themeColor="text2"/>
          <w:sz w:val="28"/>
        </w:rPr>
      </w:pPr>
      <w:r w:rsidRPr="00ED6B9C">
        <w:rPr>
          <w:sz w:val="28"/>
        </w:rPr>
        <w:t xml:space="preserve">Kind of a running joke in gospels about the disciples and food: One time – </w:t>
      </w:r>
      <w:r w:rsidRPr="00ED6B9C">
        <w:rPr>
          <w:b/>
          <w:color w:val="1F497D" w:themeColor="text2"/>
          <w:sz w:val="28"/>
        </w:rPr>
        <w:t>Matthew 16:5</w:t>
      </w:r>
      <w:r w:rsidRPr="00ED6B9C">
        <w:rPr>
          <w:color w:val="1F497D" w:themeColor="text2"/>
          <w:sz w:val="28"/>
        </w:rPr>
        <w:t xml:space="preserve"> When they went across the lake, the disciples forgot to take bread. </w:t>
      </w:r>
      <w:r w:rsidRPr="00ED6B9C">
        <w:rPr>
          <w:b/>
          <w:color w:val="1F497D" w:themeColor="text2"/>
          <w:sz w:val="28"/>
        </w:rPr>
        <w:t>v6</w:t>
      </w:r>
      <w:r w:rsidRPr="00ED6B9C">
        <w:rPr>
          <w:color w:val="1F497D" w:themeColor="text2"/>
          <w:sz w:val="28"/>
        </w:rPr>
        <w:t xml:space="preserve"> ‘Be careful,’ Jesus said to them. ‘Be on your guard against the yeast of the Pharisees and Sadducees.’</w:t>
      </w:r>
      <w:r w:rsidR="00ED6B9C" w:rsidRPr="00ED6B9C">
        <w:rPr>
          <w:color w:val="1F497D" w:themeColor="text2"/>
          <w:sz w:val="28"/>
        </w:rPr>
        <w:t xml:space="preserve"> </w:t>
      </w:r>
      <w:r w:rsidRPr="00ED6B9C">
        <w:rPr>
          <w:b/>
          <w:color w:val="1F497D" w:themeColor="text2"/>
          <w:sz w:val="28"/>
        </w:rPr>
        <w:t>v7</w:t>
      </w:r>
      <w:r w:rsidRPr="00ED6B9C">
        <w:rPr>
          <w:color w:val="1F497D" w:themeColor="text2"/>
          <w:sz w:val="28"/>
        </w:rPr>
        <w:t xml:space="preserve"> They discussed this among themselves and said, ‘It is because we didn’t bring any bread.’</w:t>
      </w:r>
      <w:r w:rsidR="00ED6B9C">
        <w:rPr>
          <w:color w:val="1F497D" w:themeColor="text2"/>
          <w:sz w:val="28"/>
        </w:rPr>
        <w:t xml:space="preserve"> </w:t>
      </w:r>
      <w:r w:rsidRPr="00ED6B9C">
        <w:rPr>
          <w:b/>
          <w:color w:val="1F497D" w:themeColor="text2"/>
          <w:sz w:val="28"/>
        </w:rPr>
        <w:t>v8</w:t>
      </w:r>
      <w:r w:rsidRPr="00ED6B9C">
        <w:rPr>
          <w:color w:val="1F497D" w:themeColor="text2"/>
          <w:sz w:val="28"/>
        </w:rPr>
        <w:t xml:space="preserve"> Aware of their discussion, Jesus asked, ‘You of little faith, why are you talking among yourselves about having no bread? </w:t>
      </w:r>
      <w:r w:rsidRPr="00ED6B9C">
        <w:rPr>
          <w:b/>
          <w:color w:val="1F497D" w:themeColor="text2"/>
          <w:sz w:val="28"/>
        </w:rPr>
        <w:t>v9</w:t>
      </w:r>
      <w:r w:rsidRPr="00ED6B9C">
        <w:rPr>
          <w:color w:val="1F497D" w:themeColor="text2"/>
          <w:sz w:val="28"/>
        </w:rPr>
        <w:t xml:space="preserve"> Do you still not understand? Don’t you remember the five loaves for the five thousand, and how many basketfuls you gathered? </w:t>
      </w:r>
      <w:r w:rsidRPr="00ED6B9C">
        <w:rPr>
          <w:b/>
          <w:color w:val="1F497D" w:themeColor="text2"/>
          <w:sz w:val="28"/>
        </w:rPr>
        <w:t>v10</w:t>
      </w:r>
      <w:r w:rsidRPr="00ED6B9C">
        <w:rPr>
          <w:color w:val="1F497D" w:themeColor="text2"/>
          <w:sz w:val="28"/>
        </w:rPr>
        <w:t xml:space="preserve"> Or the seven loaves for the four thousand, and how many basketfuls you gathered? </w:t>
      </w:r>
      <w:r w:rsidRPr="00ED6B9C">
        <w:rPr>
          <w:b/>
          <w:color w:val="1F497D" w:themeColor="text2"/>
          <w:sz w:val="28"/>
        </w:rPr>
        <w:t>v11</w:t>
      </w:r>
      <w:r w:rsidRPr="00ED6B9C">
        <w:rPr>
          <w:color w:val="1F497D" w:themeColor="text2"/>
          <w:sz w:val="28"/>
        </w:rPr>
        <w:t xml:space="preserve"> How is it you don’t understand that I was not talking to you about bread? But be on your guard against the yeast o</w:t>
      </w:r>
      <w:r w:rsidR="001B649E" w:rsidRPr="00ED6B9C">
        <w:rPr>
          <w:color w:val="1F497D" w:themeColor="text2"/>
          <w:sz w:val="28"/>
        </w:rPr>
        <w:t>f the Pharisees and Sadducees.’</w:t>
      </w:r>
    </w:p>
    <w:p w:rsidR="001B649E" w:rsidRPr="004515A7" w:rsidRDefault="001B649E" w:rsidP="00ED6B9C">
      <w:pPr>
        <w:pStyle w:val="ListParagraph"/>
        <w:numPr>
          <w:ilvl w:val="3"/>
          <w:numId w:val="1"/>
        </w:numPr>
        <w:spacing w:after="0" w:line="240" w:lineRule="auto"/>
        <w:rPr>
          <w:sz w:val="28"/>
        </w:rPr>
      </w:pPr>
      <w:r w:rsidRPr="004515A7">
        <w:rPr>
          <w:sz w:val="28"/>
        </w:rPr>
        <w:t xml:space="preserve">Few other occasions too: </w:t>
      </w:r>
      <w:r w:rsidRPr="004515A7">
        <w:rPr>
          <w:b/>
          <w:color w:val="1F497D" w:themeColor="text2"/>
          <w:sz w:val="28"/>
        </w:rPr>
        <w:t>John 4:31-34</w:t>
      </w:r>
    </w:p>
    <w:p w:rsidR="001B649E" w:rsidRPr="004515A7" w:rsidRDefault="001B649E" w:rsidP="00ED6B9C">
      <w:pPr>
        <w:pStyle w:val="ListParagraph"/>
        <w:numPr>
          <w:ilvl w:val="2"/>
          <w:numId w:val="1"/>
        </w:numPr>
        <w:spacing w:after="0" w:line="240" w:lineRule="auto"/>
        <w:rPr>
          <w:sz w:val="28"/>
        </w:rPr>
      </w:pPr>
      <w:r w:rsidRPr="004515A7">
        <w:rPr>
          <w:sz w:val="28"/>
        </w:rPr>
        <w:t>Just operating on different levels!</w:t>
      </w:r>
    </w:p>
    <w:p w:rsidR="007A45E4" w:rsidRPr="008A48F1" w:rsidRDefault="007A45E4" w:rsidP="00ED6B9C">
      <w:pPr>
        <w:pStyle w:val="ListParagraph"/>
        <w:numPr>
          <w:ilvl w:val="2"/>
          <w:numId w:val="1"/>
        </w:numPr>
        <w:spacing w:after="0" w:line="240" w:lineRule="auto"/>
        <w:rPr>
          <w:sz w:val="28"/>
        </w:rPr>
      </w:pPr>
      <w:r w:rsidRPr="004515A7">
        <w:rPr>
          <w:sz w:val="28"/>
        </w:rPr>
        <w:t xml:space="preserve">Predicts his death: </w:t>
      </w:r>
      <w:r w:rsidRPr="004515A7">
        <w:rPr>
          <w:color w:val="1F497D" w:themeColor="text2"/>
          <w:sz w:val="28"/>
        </w:rPr>
        <w:t xml:space="preserve">But they did not understand what this meant. It was hidden from them, so that they did not grasp it </w:t>
      </w:r>
      <w:r w:rsidRPr="004515A7">
        <w:rPr>
          <w:rStyle w:val="EndnoteReference"/>
          <w:color w:val="1F497D" w:themeColor="text2"/>
          <w:sz w:val="28"/>
        </w:rPr>
        <w:endnoteReference w:id="11"/>
      </w:r>
    </w:p>
    <w:p w:rsidR="008A48F1" w:rsidRPr="008A48F1" w:rsidRDefault="008A48F1" w:rsidP="008A48F1">
      <w:pPr>
        <w:pStyle w:val="ListParagraph"/>
        <w:numPr>
          <w:ilvl w:val="1"/>
          <w:numId w:val="1"/>
        </w:numPr>
        <w:spacing w:after="0" w:line="240" w:lineRule="auto"/>
        <w:rPr>
          <w:sz w:val="28"/>
        </w:rPr>
      </w:pPr>
      <w:r w:rsidRPr="008A48F1">
        <w:rPr>
          <w:sz w:val="28"/>
        </w:rPr>
        <w:t xml:space="preserve">This is what ppl w/o Sp are like – spiritual things. Might be wise, loving, </w:t>
      </w:r>
      <w:r w:rsidR="00E81DE5" w:rsidRPr="008A48F1">
        <w:rPr>
          <w:sz w:val="28"/>
        </w:rPr>
        <w:t>kind</w:t>
      </w:r>
      <w:r w:rsidR="00E81DE5">
        <w:rPr>
          <w:sz w:val="28"/>
        </w:rPr>
        <w:t xml:space="preserve">, great business leader </w:t>
      </w:r>
      <w:r w:rsidRPr="008A48F1">
        <w:rPr>
          <w:sz w:val="28"/>
        </w:rPr>
        <w:t>– when it comes to spiritual matters - /clue. /Understand – can’t.</w:t>
      </w:r>
    </w:p>
    <w:p w:rsidR="00E81DE5" w:rsidRPr="00E81DE5" w:rsidRDefault="008A48F1" w:rsidP="00ED6B9C">
      <w:pPr>
        <w:pStyle w:val="ListParagraph"/>
        <w:numPr>
          <w:ilvl w:val="2"/>
          <w:numId w:val="1"/>
        </w:numPr>
        <w:spacing w:after="0" w:line="240" w:lineRule="auto"/>
        <w:rPr>
          <w:color w:val="4F6228" w:themeColor="accent3" w:themeShade="80"/>
          <w:sz w:val="28"/>
        </w:rPr>
      </w:pPr>
      <w:r w:rsidRPr="008A48F1">
        <w:rPr>
          <w:sz w:val="28"/>
        </w:rPr>
        <w:t>Bible desc: “dead” – sp dead.</w:t>
      </w:r>
      <w:r w:rsidRPr="008A48F1">
        <w:rPr>
          <w:rStyle w:val="EndnoteReference"/>
          <w:sz w:val="28"/>
        </w:rPr>
        <w:endnoteReference w:id="12"/>
      </w:r>
      <w:r w:rsidRPr="008A48F1">
        <w:rPr>
          <w:sz w:val="28"/>
        </w:rPr>
        <w:t xml:space="preserve"> Need HS to bring spiritual life. /get it own own. </w:t>
      </w:r>
    </w:p>
    <w:p w:rsidR="008A48F1" w:rsidRPr="00E81DE5" w:rsidRDefault="00493173" w:rsidP="00ED6B9C">
      <w:pPr>
        <w:pStyle w:val="ListParagraph"/>
        <w:numPr>
          <w:ilvl w:val="2"/>
          <w:numId w:val="1"/>
        </w:numPr>
        <w:spacing w:after="0" w:line="240" w:lineRule="auto"/>
        <w:rPr>
          <w:color w:val="4F6228" w:themeColor="accent3" w:themeShade="80"/>
          <w:sz w:val="28"/>
        </w:rPr>
      </w:pPr>
      <w:r>
        <w:rPr>
          <w:color w:val="C0504D" w:themeColor="accent2"/>
          <w:sz w:val="28"/>
        </w:rPr>
        <w:lastRenderedPageBreak/>
        <w:t xml:space="preserve">Getting defibrillator - </w:t>
      </w:r>
      <w:r w:rsidR="008A48F1" w:rsidRPr="00493173">
        <w:rPr>
          <w:color w:val="C0504D" w:themeColor="accent2"/>
          <w:sz w:val="28"/>
        </w:rPr>
        <w:t>Like a person in cardiac arrest</w:t>
      </w:r>
      <w:r w:rsidR="008A48F1" w:rsidRPr="00E81DE5">
        <w:rPr>
          <w:color w:val="4F6228" w:themeColor="accent3" w:themeShade="80"/>
          <w:sz w:val="28"/>
        </w:rPr>
        <w:t xml:space="preserve"> /put pads on – need someone else – external power – to bring life.</w:t>
      </w:r>
    </w:p>
    <w:p w:rsidR="00C065C5" w:rsidRDefault="00C065C5" w:rsidP="00C065C5">
      <w:pPr>
        <w:pStyle w:val="ListParagraph"/>
        <w:numPr>
          <w:ilvl w:val="1"/>
          <w:numId w:val="1"/>
        </w:numPr>
        <w:spacing w:after="0" w:line="240" w:lineRule="auto"/>
        <w:rPr>
          <w:color w:val="7030A0"/>
          <w:sz w:val="28"/>
        </w:rPr>
      </w:pPr>
      <w:r>
        <w:rPr>
          <w:color w:val="7030A0"/>
          <w:sz w:val="28"/>
        </w:rPr>
        <w:t>Know s/o like that? – love them - /get through to them – try to talk about spiritual things – brick wall – nothing. Pr for HS to bring them to life.</w:t>
      </w:r>
    </w:p>
    <w:p w:rsidR="008A48F1" w:rsidRDefault="008A48F1" w:rsidP="00C065C5">
      <w:pPr>
        <w:pStyle w:val="ListParagraph"/>
        <w:numPr>
          <w:ilvl w:val="1"/>
          <w:numId w:val="1"/>
        </w:numPr>
        <w:spacing w:after="0" w:line="240" w:lineRule="auto"/>
        <w:rPr>
          <w:color w:val="7030A0"/>
          <w:sz w:val="28"/>
        </w:rPr>
      </w:pPr>
      <w:r w:rsidRPr="008A48F1">
        <w:rPr>
          <w:color w:val="7030A0"/>
          <w:sz w:val="28"/>
        </w:rPr>
        <w:t xml:space="preserve">You this morning? /feel dead – but in truth - /get all this Xn stuff – seems weird – confusing. </w:t>
      </w:r>
      <w:r>
        <w:rPr>
          <w:color w:val="7030A0"/>
          <w:sz w:val="28"/>
        </w:rPr>
        <w:t xml:space="preserve">Xns – why so obsessed w Jesus? </w:t>
      </w:r>
      <w:r w:rsidRPr="008A48F1">
        <w:rPr>
          <w:color w:val="7030A0"/>
          <w:sz w:val="28"/>
        </w:rPr>
        <w:t xml:space="preserve">Need HS to bring you to life. </w:t>
      </w:r>
    </w:p>
    <w:p w:rsidR="008A48F1" w:rsidRPr="008A48F1" w:rsidRDefault="008A48F1" w:rsidP="00ED6B9C">
      <w:pPr>
        <w:pStyle w:val="ListParagraph"/>
        <w:numPr>
          <w:ilvl w:val="2"/>
          <w:numId w:val="1"/>
        </w:numPr>
        <w:spacing w:after="0" w:line="240" w:lineRule="auto"/>
        <w:rPr>
          <w:color w:val="7030A0"/>
          <w:sz w:val="28"/>
        </w:rPr>
      </w:pPr>
      <w:r w:rsidRPr="008A48F1">
        <w:rPr>
          <w:color w:val="7030A0"/>
          <w:sz w:val="28"/>
        </w:rPr>
        <w:t>No better prayer today than to ask him to do that. Open spiritual eyes to see J and understand why Jesus is as good as all these ppl say!</w:t>
      </w:r>
    </w:p>
    <w:p w:rsidR="001522BD" w:rsidRPr="00C60179" w:rsidRDefault="001522BD" w:rsidP="004515A7">
      <w:pPr>
        <w:pStyle w:val="ListParagraph"/>
        <w:numPr>
          <w:ilvl w:val="0"/>
          <w:numId w:val="1"/>
        </w:numPr>
        <w:spacing w:after="0" w:line="240" w:lineRule="auto"/>
        <w:rPr>
          <w:sz w:val="28"/>
        </w:rPr>
      </w:pPr>
      <w:r w:rsidRPr="00C60179">
        <w:rPr>
          <w:sz w:val="28"/>
        </w:rPr>
        <w:t>Terrified and very confused!</w:t>
      </w:r>
      <w:r w:rsidR="00C60179">
        <w:rPr>
          <w:sz w:val="28"/>
        </w:rPr>
        <w:t xml:space="preserve"> </w:t>
      </w:r>
      <w:r w:rsidR="00C065C5">
        <w:rPr>
          <w:sz w:val="28"/>
        </w:rPr>
        <w:t>Severely lacking all that they needed.</w:t>
      </w:r>
      <w:r w:rsidR="00034190">
        <w:rPr>
          <w:sz w:val="28"/>
        </w:rPr>
        <w:t xml:space="preserve"> </w:t>
      </w:r>
      <w:r w:rsidR="00C60179">
        <w:rPr>
          <w:sz w:val="28"/>
        </w:rPr>
        <w:t>But t</w:t>
      </w:r>
      <w:r w:rsidRPr="00C60179">
        <w:rPr>
          <w:sz w:val="28"/>
        </w:rPr>
        <w:t>ransformation coming!</w:t>
      </w:r>
    </w:p>
    <w:p w:rsidR="00016CE7" w:rsidRDefault="001522BD" w:rsidP="00ED6B9C">
      <w:pPr>
        <w:pStyle w:val="ListParagraph"/>
        <w:numPr>
          <w:ilvl w:val="1"/>
          <w:numId w:val="1"/>
        </w:numPr>
        <w:spacing w:after="0" w:line="240" w:lineRule="auto"/>
        <w:rPr>
          <w:color w:val="1F497D" w:themeColor="text2"/>
          <w:sz w:val="28"/>
        </w:rPr>
      </w:pPr>
      <w:r w:rsidRPr="004515A7">
        <w:rPr>
          <w:b/>
          <w:color w:val="1F497D" w:themeColor="text2"/>
          <w:sz w:val="28"/>
        </w:rPr>
        <w:t>Acts 1:</w:t>
      </w:r>
      <w:r w:rsidR="00121130" w:rsidRPr="004515A7">
        <w:rPr>
          <w:b/>
          <w:color w:val="1F497D" w:themeColor="text2"/>
          <w:sz w:val="28"/>
        </w:rPr>
        <w:t>8</w:t>
      </w:r>
      <w:r w:rsidR="00121130" w:rsidRPr="004515A7">
        <w:rPr>
          <w:color w:val="1F497D" w:themeColor="text2"/>
          <w:sz w:val="28"/>
        </w:rPr>
        <w:t xml:space="preserve"> But you will receive </w:t>
      </w:r>
      <w:r w:rsidR="00121130" w:rsidRPr="00ED6B9C">
        <w:rPr>
          <w:color w:val="1F497D" w:themeColor="text2"/>
          <w:sz w:val="28"/>
          <w:u w:val="single"/>
        </w:rPr>
        <w:t>power</w:t>
      </w:r>
      <w:r w:rsidR="00121130" w:rsidRPr="004515A7">
        <w:rPr>
          <w:color w:val="1F497D" w:themeColor="text2"/>
          <w:sz w:val="28"/>
        </w:rPr>
        <w:t xml:space="preserve"> when the Holy Spirit comes on you; and </w:t>
      </w:r>
      <w:r w:rsidR="00121130" w:rsidRPr="00ED6B9C">
        <w:rPr>
          <w:color w:val="1F497D" w:themeColor="text2"/>
          <w:sz w:val="28"/>
          <w:u w:val="single"/>
        </w:rPr>
        <w:t>you will be my witnesses</w:t>
      </w:r>
      <w:r w:rsidR="00121130" w:rsidRPr="004515A7">
        <w:rPr>
          <w:color w:val="1F497D" w:themeColor="text2"/>
          <w:sz w:val="28"/>
        </w:rPr>
        <w:t xml:space="preserve"> in Jerusalem, and in all Judea and Samaria, and to the ends of the earth.’</w:t>
      </w:r>
    </w:p>
    <w:p w:rsidR="00ED6B9C" w:rsidRPr="00ED6B9C" w:rsidRDefault="00ED6B9C" w:rsidP="00ED6B9C">
      <w:pPr>
        <w:pStyle w:val="ListParagraph"/>
        <w:numPr>
          <w:ilvl w:val="1"/>
          <w:numId w:val="1"/>
        </w:numPr>
        <w:spacing w:after="0" w:line="240" w:lineRule="auto"/>
        <w:rPr>
          <w:sz w:val="28"/>
        </w:rPr>
      </w:pPr>
      <w:r w:rsidRPr="00ED6B9C">
        <w:rPr>
          <w:sz w:val="28"/>
        </w:rPr>
        <w:t>Power coming – transformational power – power to fulfil their mission.</w:t>
      </w:r>
    </w:p>
    <w:p w:rsidR="001522BD" w:rsidRDefault="001522BD" w:rsidP="004515A7">
      <w:pPr>
        <w:spacing w:after="0" w:line="240" w:lineRule="auto"/>
      </w:pPr>
    </w:p>
    <w:p w:rsidR="00ED6B9C" w:rsidRPr="00E43322" w:rsidRDefault="00427F3A" w:rsidP="004515A7">
      <w:pPr>
        <w:spacing w:after="0" w:line="240" w:lineRule="auto"/>
        <w:rPr>
          <w:b/>
          <w:color w:val="C0504D" w:themeColor="accent2"/>
          <w:sz w:val="28"/>
        </w:rPr>
      </w:pPr>
      <w:r w:rsidRPr="00E43322">
        <w:rPr>
          <w:b/>
          <w:color w:val="C0504D" w:themeColor="accent2"/>
          <w:sz w:val="28"/>
        </w:rPr>
        <w:t>Acts 2:1-4</w:t>
      </w:r>
    </w:p>
    <w:p w:rsidR="00427F3A" w:rsidRPr="00E90ECC" w:rsidRDefault="00427F3A" w:rsidP="00E90ECC">
      <w:pPr>
        <w:pStyle w:val="ListParagraph"/>
        <w:numPr>
          <w:ilvl w:val="0"/>
          <w:numId w:val="2"/>
        </w:numPr>
        <w:spacing w:after="0" w:line="240" w:lineRule="auto"/>
        <w:rPr>
          <w:sz w:val="28"/>
        </w:rPr>
      </w:pPr>
      <w:r w:rsidRPr="00E90ECC">
        <w:rPr>
          <w:sz w:val="28"/>
        </w:rPr>
        <w:t xml:space="preserve">Crowds hear this violent blowing wind – </w:t>
      </w:r>
      <w:r w:rsidR="002F1A61">
        <w:rPr>
          <w:sz w:val="28"/>
        </w:rPr>
        <w:t xml:space="preserve">hurricane - </w:t>
      </w:r>
      <w:r w:rsidRPr="00E90ECC">
        <w:rPr>
          <w:sz w:val="28"/>
        </w:rPr>
        <w:t xml:space="preserve">inside house – </w:t>
      </w:r>
      <w:r w:rsidR="002F1A61">
        <w:rPr>
          <w:sz w:val="28"/>
        </w:rPr>
        <w:t xml:space="preserve">no wind – just sounds – crowd </w:t>
      </w:r>
      <w:r w:rsidRPr="00E90ECC">
        <w:rPr>
          <w:sz w:val="28"/>
        </w:rPr>
        <w:t xml:space="preserve">gathers. J followers spill out onto street – about 120 – </w:t>
      </w:r>
      <w:r w:rsidR="00EA68AD" w:rsidRPr="00E90ECC">
        <w:rPr>
          <w:sz w:val="28"/>
        </w:rPr>
        <w:t>declaring the wonders of</w:t>
      </w:r>
      <w:r w:rsidRPr="00E90ECC">
        <w:rPr>
          <w:sz w:val="28"/>
        </w:rPr>
        <w:t xml:space="preserve"> God in every language imaginable. </w:t>
      </w:r>
    </w:p>
    <w:p w:rsidR="00EA68AD" w:rsidRPr="00E90ECC" w:rsidRDefault="00E90ECC" w:rsidP="00E90ECC">
      <w:pPr>
        <w:pStyle w:val="ListParagraph"/>
        <w:numPr>
          <w:ilvl w:val="1"/>
          <w:numId w:val="2"/>
        </w:numPr>
        <w:spacing w:after="0" w:line="240" w:lineRule="auto"/>
        <w:rPr>
          <w:color w:val="4F6228" w:themeColor="accent3" w:themeShade="80"/>
          <w:sz w:val="28"/>
        </w:rPr>
      </w:pPr>
      <w:r w:rsidRPr="00E90ECC">
        <w:rPr>
          <w:color w:val="4F6228" w:themeColor="accent3" w:themeShade="80"/>
          <w:sz w:val="28"/>
        </w:rPr>
        <w:t>Lots of l</w:t>
      </w:r>
      <w:r w:rsidR="00EA68AD" w:rsidRPr="00E90ECC">
        <w:rPr>
          <w:color w:val="4F6228" w:themeColor="accent3" w:themeShade="80"/>
          <w:sz w:val="28"/>
        </w:rPr>
        <w:t>anguages here – imagine – suddenly – bunch of white Brits started speaking your language fluently – praising God.</w:t>
      </w:r>
    </w:p>
    <w:p w:rsidR="00EA68AD" w:rsidRPr="00E90ECC" w:rsidRDefault="00EA68AD" w:rsidP="00E90ECC">
      <w:pPr>
        <w:pStyle w:val="ListParagraph"/>
        <w:numPr>
          <w:ilvl w:val="0"/>
          <w:numId w:val="2"/>
        </w:numPr>
        <w:spacing w:after="0" w:line="240" w:lineRule="auto"/>
        <w:rPr>
          <w:color w:val="1F497D" w:themeColor="text2"/>
          <w:sz w:val="28"/>
        </w:rPr>
      </w:pPr>
      <w:r w:rsidRPr="00E90ECC">
        <w:rPr>
          <w:b/>
          <w:color w:val="1F497D" w:themeColor="text2"/>
          <w:sz w:val="28"/>
        </w:rPr>
        <w:t>v12</w:t>
      </w:r>
      <w:r w:rsidRPr="00E90ECC">
        <w:rPr>
          <w:color w:val="1F497D" w:themeColor="text2"/>
          <w:sz w:val="28"/>
        </w:rPr>
        <w:t xml:space="preserve"> Amazed and perplexed, they asked one another, ‘What does this mean?’</w:t>
      </w:r>
    </w:p>
    <w:p w:rsidR="00EA68AD" w:rsidRPr="00E90ECC" w:rsidRDefault="00EA68AD" w:rsidP="00E90ECC">
      <w:pPr>
        <w:pStyle w:val="ListParagraph"/>
        <w:numPr>
          <w:ilvl w:val="1"/>
          <w:numId w:val="2"/>
        </w:numPr>
        <w:spacing w:after="0" w:line="240" w:lineRule="auto"/>
        <w:rPr>
          <w:sz w:val="28"/>
        </w:rPr>
      </w:pPr>
      <w:r w:rsidRPr="00E90ECC">
        <w:rPr>
          <w:sz w:val="28"/>
        </w:rPr>
        <w:t>No ideas – no clue – some: drunk – like that explains it!?</w:t>
      </w:r>
    </w:p>
    <w:p w:rsidR="00E90ECC" w:rsidRDefault="00EA68AD" w:rsidP="00E90ECC">
      <w:pPr>
        <w:pStyle w:val="ListParagraph"/>
        <w:numPr>
          <w:ilvl w:val="0"/>
          <w:numId w:val="2"/>
        </w:numPr>
        <w:spacing w:after="0" w:line="240" w:lineRule="auto"/>
        <w:rPr>
          <w:color w:val="1F497D" w:themeColor="text2"/>
          <w:sz w:val="28"/>
        </w:rPr>
      </w:pPr>
      <w:r w:rsidRPr="00E90ECC">
        <w:rPr>
          <w:b/>
          <w:color w:val="1F497D" w:themeColor="text2"/>
          <w:sz w:val="28"/>
        </w:rPr>
        <w:t>v14</w:t>
      </w:r>
      <w:r w:rsidRPr="00E90ECC">
        <w:rPr>
          <w:color w:val="1F497D" w:themeColor="text2"/>
          <w:sz w:val="28"/>
        </w:rPr>
        <w:t xml:space="preserve"> Then Peter stood up with the Eleven, raised his voice and addressed the crowd: </w:t>
      </w:r>
    </w:p>
    <w:p w:rsidR="00EA68AD" w:rsidRPr="00E90ECC" w:rsidRDefault="009B0F9B" w:rsidP="00E90ECC">
      <w:pPr>
        <w:pStyle w:val="ListParagraph"/>
        <w:numPr>
          <w:ilvl w:val="1"/>
          <w:numId w:val="2"/>
        </w:numPr>
        <w:spacing w:after="0" w:line="240" w:lineRule="auto"/>
        <w:rPr>
          <w:color w:val="1F497D" w:themeColor="text2"/>
          <w:sz w:val="28"/>
        </w:rPr>
      </w:pPr>
      <w:r>
        <w:rPr>
          <w:sz w:val="28"/>
        </w:rPr>
        <w:t>Look at change in P!</w:t>
      </w:r>
    </w:p>
    <w:p w:rsidR="00427F3A" w:rsidRPr="00E90ECC" w:rsidRDefault="00EA68AD" w:rsidP="00E90ECC">
      <w:pPr>
        <w:pStyle w:val="ListParagraph"/>
        <w:numPr>
          <w:ilvl w:val="2"/>
          <w:numId w:val="2"/>
        </w:numPr>
        <w:spacing w:after="0" w:line="240" w:lineRule="auto"/>
        <w:rPr>
          <w:sz w:val="28"/>
        </w:rPr>
      </w:pPr>
      <w:r w:rsidRPr="00E90ECC">
        <w:rPr>
          <w:sz w:val="28"/>
        </w:rPr>
        <w:t>Listen: authority.</w:t>
      </w:r>
      <w:r w:rsidR="009B0F9B" w:rsidRPr="009B0F9B">
        <w:rPr>
          <w:color w:val="1F497D" w:themeColor="text2"/>
          <w:sz w:val="28"/>
        </w:rPr>
        <w:t xml:space="preserve"> </w:t>
      </w:r>
      <w:r w:rsidR="009B0F9B" w:rsidRPr="00E90ECC">
        <w:rPr>
          <w:color w:val="1F497D" w:themeColor="text2"/>
          <w:sz w:val="28"/>
        </w:rPr>
        <w:t xml:space="preserve">‘Fellow Jews and all of you who live in Jerusalem, let me </w:t>
      </w:r>
      <w:r w:rsidR="009B0F9B" w:rsidRPr="009B0F9B">
        <w:rPr>
          <w:color w:val="1F497D" w:themeColor="text2"/>
          <w:sz w:val="28"/>
          <w:u w:val="single"/>
        </w:rPr>
        <w:t>explain</w:t>
      </w:r>
      <w:r w:rsidR="009B0F9B" w:rsidRPr="00E90ECC">
        <w:rPr>
          <w:color w:val="1F497D" w:themeColor="text2"/>
          <w:sz w:val="28"/>
        </w:rPr>
        <w:t xml:space="preserve"> this to you; </w:t>
      </w:r>
      <w:r w:rsidR="009B0F9B" w:rsidRPr="009B0F9B">
        <w:rPr>
          <w:color w:val="1F497D" w:themeColor="text2"/>
          <w:sz w:val="28"/>
          <w:u w:val="single"/>
        </w:rPr>
        <w:t>listen carefully</w:t>
      </w:r>
      <w:r w:rsidR="009B0F9B" w:rsidRPr="00E90ECC">
        <w:rPr>
          <w:color w:val="1F497D" w:themeColor="text2"/>
          <w:sz w:val="28"/>
        </w:rPr>
        <w:t xml:space="preserve"> to what I say.</w:t>
      </w:r>
    </w:p>
    <w:p w:rsidR="00EA68AD" w:rsidRPr="00E90ECC" w:rsidRDefault="00EA68AD" w:rsidP="00E90ECC">
      <w:pPr>
        <w:pStyle w:val="ListParagraph"/>
        <w:numPr>
          <w:ilvl w:val="2"/>
          <w:numId w:val="2"/>
        </w:numPr>
        <w:spacing w:after="0" w:line="240" w:lineRule="auto"/>
        <w:rPr>
          <w:sz w:val="28"/>
        </w:rPr>
      </w:pPr>
      <w:r w:rsidRPr="00E90ECC">
        <w:rPr>
          <w:sz w:val="28"/>
        </w:rPr>
        <w:t>Quotes Joel – this is that</w:t>
      </w:r>
      <w:r w:rsidR="00F550A3">
        <w:rPr>
          <w:sz w:val="28"/>
        </w:rPr>
        <w:t xml:space="preserve"> – deep understanding – mind transformed</w:t>
      </w:r>
    </w:p>
    <w:p w:rsidR="00EA68AD" w:rsidRPr="00E90ECC" w:rsidRDefault="00EA68AD" w:rsidP="00E90ECC">
      <w:pPr>
        <w:pStyle w:val="ListParagraph"/>
        <w:numPr>
          <w:ilvl w:val="2"/>
          <w:numId w:val="2"/>
        </w:numPr>
        <w:spacing w:after="0" w:line="240" w:lineRule="auto"/>
        <w:rPr>
          <w:sz w:val="28"/>
        </w:rPr>
      </w:pPr>
      <w:r w:rsidRPr="00E90ECC">
        <w:rPr>
          <w:sz w:val="28"/>
        </w:rPr>
        <w:t>Accuses the crowd of murdering Jesus (v23)</w:t>
      </w:r>
    </w:p>
    <w:p w:rsidR="00EA68AD" w:rsidRPr="00E90ECC" w:rsidRDefault="00EA68AD" w:rsidP="00E90ECC">
      <w:pPr>
        <w:pStyle w:val="ListParagraph"/>
        <w:numPr>
          <w:ilvl w:val="2"/>
          <w:numId w:val="2"/>
        </w:numPr>
        <w:spacing w:after="0" w:line="240" w:lineRule="auto"/>
        <w:rPr>
          <w:sz w:val="28"/>
        </w:rPr>
      </w:pPr>
      <w:r w:rsidRPr="00E90ECC">
        <w:rPr>
          <w:sz w:val="28"/>
        </w:rPr>
        <w:t>Quotes Ps 16 – prophetic – shows that David was prophetically speaking about Jesus</w:t>
      </w:r>
    </w:p>
    <w:p w:rsidR="00EA68AD" w:rsidRPr="00E90ECC" w:rsidRDefault="00EA68AD" w:rsidP="00E90ECC">
      <w:pPr>
        <w:pStyle w:val="ListParagraph"/>
        <w:numPr>
          <w:ilvl w:val="2"/>
          <w:numId w:val="2"/>
        </w:numPr>
        <w:spacing w:after="0" w:line="240" w:lineRule="auto"/>
        <w:rPr>
          <w:sz w:val="28"/>
        </w:rPr>
      </w:pPr>
      <w:r w:rsidRPr="00E90ECC">
        <w:rPr>
          <w:sz w:val="28"/>
        </w:rPr>
        <w:lastRenderedPageBreak/>
        <w:t>Quotes Ps 110 – God has made this Jesus, whom you crucified, both Lord and Messiah. You killed the Messiah. Brave thing to do in front of a crowd.</w:t>
      </w:r>
    </w:p>
    <w:p w:rsidR="000D6C93" w:rsidRPr="00E90ECC" w:rsidRDefault="000D6C93" w:rsidP="00E90ECC">
      <w:pPr>
        <w:pStyle w:val="ListParagraph"/>
        <w:numPr>
          <w:ilvl w:val="2"/>
          <w:numId w:val="2"/>
        </w:numPr>
        <w:spacing w:after="0" w:line="240" w:lineRule="auto"/>
        <w:rPr>
          <w:sz w:val="28"/>
        </w:rPr>
      </w:pPr>
      <w:r w:rsidRPr="00E90ECC">
        <w:rPr>
          <w:sz w:val="28"/>
        </w:rPr>
        <w:t xml:space="preserve">Challenges them: repent – turn to God from your sins - be baptised – forgiven – warns them – pleads with them. </w:t>
      </w:r>
    </w:p>
    <w:p w:rsidR="000D6C93" w:rsidRPr="00E90ECC" w:rsidRDefault="000D6C93" w:rsidP="00E90ECC">
      <w:pPr>
        <w:pStyle w:val="ListParagraph"/>
        <w:numPr>
          <w:ilvl w:val="2"/>
          <w:numId w:val="2"/>
        </w:numPr>
        <w:spacing w:after="0" w:line="240" w:lineRule="auto"/>
        <w:rPr>
          <w:sz w:val="28"/>
        </w:rPr>
      </w:pPr>
      <w:r w:rsidRPr="00E90ECC">
        <w:rPr>
          <w:sz w:val="28"/>
        </w:rPr>
        <w:t>Abo</w:t>
      </w:r>
      <w:r w:rsidR="009B0F9B">
        <w:rPr>
          <w:sz w:val="28"/>
        </w:rPr>
        <w:t>ut 3000 saved that day + baptised!</w:t>
      </w:r>
    </w:p>
    <w:p w:rsidR="000D6C93" w:rsidRPr="00E90ECC" w:rsidRDefault="000D6C93" w:rsidP="00E90ECC">
      <w:pPr>
        <w:pStyle w:val="ListParagraph"/>
        <w:numPr>
          <w:ilvl w:val="0"/>
          <w:numId w:val="2"/>
        </w:numPr>
        <w:spacing w:after="0" w:line="240" w:lineRule="auto"/>
        <w:rPr>
          <w:sz w:val="28"/>
        </w:rPr>
      </w:pPr>
      <w:r w:rsidRPr="00E90ECC">
        <w:rPr>
          <w:sz w:val="28"/>
        </w:rPr>
        <w:t>Wow – is this the same guy who 10 days earlier: Lord are you going to make Israel great again?</w:t>
      </w:r>
    </w:p>
    <w:p w:rsidR="000D6C93" w:rsidRPr="00F550A3" w:rsidRDefault="000D6C93" w:rsidP="00E90ECC">
      <w:pPr>
        <w:pStyle w:val="ListParagraph"/>
        <w:numPr>
          <w:ilvl w:val="1"/>
          <w:numId w:val="2"/>
        </w:numPr>
        <w:spacing w:after="0" w:line="240" w:lineRule="auto"/>
        <w:rPr>
          <w:color w:val="C0504D" w:themeColor="accent2"/>
          <w:sz w:val="28"/>
        </w:rPr>
      </w:pPr>
      <w:r w:rsidRPr="00E90ECC">
        <w:rPr>
          <w:sz w:val="28"/>
        </w:rPr>
        <w:t>Total transformation! Utterly different person.</w:t>
      </w:r>
      <w:r w:rsidR="00F550A3">
        <w:rPr>
          <w:sz w:val="28"/>
        </w:rPr>
        <w:t xml:space="preserve"> </w:t>
      </w:r>
      <w:r w:rsidR="00F550A3" w:rsidRPr="00F550A3">
        <w:rPr>
          <w:color w:val="C0504D" w:themeColor="accent2"/>
          <w:sz w:val="28"/>
        </w:rPr>
        <w:t>Set him on fire!</w:t>
      </w:r>
    </w:p>
    <w:p w:rsidR="00DC7366" w:rsidRPr="00E90ECC" w:rsidRDefault="00DC7366" w:rsidP="00E90ECC">
      <w:pPr>
        <w:pStyle w:val="ListParagraph"/>
        <w:numPr>
          <w:ilvl w:val="1"/>
          <w:numId w:val="2"/>
        </w:numPr>
        <w:spacing w:after="0" w:line="240" w:lineRule="auto"/>
        <w:rPr>
          <w:sz w:val="28"/>
        </w:rPr>
      </w:pPr>
      <w:r w:rsidRPr="00E90ECC">
        <w:rPr>
          <w:sz w:val="28"/>
        </w:rPr>
        <w:t>Fear -&gt; complete confidence</w:t>
      </w:r>
    </w:p>
    <w:p w:rsidR="00DC7366" w:rsidRPr="00E90ECC" w:rsidRDefault="00DC7366" w:rsidP="00E90ECC">
      <w:pPr>
        <w:pStyle w:val="ListParagraph"/>
        <w:numPr>
          <w:ilvl w:val="1"/>
          <w:numId w:val="2"/>
        </w:numPr>
        <w:spacing w:after="0" w:line="240" w:lineRule="auto"/>
        <w:rPr>
          <w:sz w:val="28"/>
        </w:rPr>
      </w:pPr>
      <w:r w:rsidRPr="00E90ECC">
        <w:rPr>
          <w:sz w:val="28"/>
        </w:rPr>
        <w:t>Clueless -&gt; complete understanding</w:t>
      </w:r>
    </w:p>
    <w:p w:rsidR="00330079" w:rsidRPr="00E90ECC" w:rsidRDefault="00330079" w:rsidP="00E90ECC">
      <w:pPr>
        <w:pStyle w:val="ListParagraph"/>
        <w:numPr>
          <w:ilvl w:val="2"/>
          <w:numId w:val="2"/>
        </w:numPr>
        <w:spacing w:after="0" w:line="240" w:lineRule="auto"/>
        <w:rPr>
          <w:sz w:val="28"/>
        </w:rPr>
      </w:pPr>
      <w:r w:rsidRPr="00E90ECC">
        <w:rPr>
          <w:sz w:val="28"/>
        </w:rPr>
        <w:t>What’s happened? Received the power of the HS.</w:t>
      </w:r>
      <w:r w:rsidR="009231B5" w:rsidRPr="00E90ECC">
        <w:rPr>
          <w:sz w:val="28"/>
        </w:rPr>
        <w:t xml:space="preserve"> </w:t>
      </w:r>
      <w:r w:rsidR="00F550A3">
        <w:rPr>
          <w:sz w:val="28"/>
        </w:rPr>
        <w:t xml:space="preserve">Baptism of Sp - </w:t>
      </w:r>
      <w:r w:rsidR="009B0F9B">
        <w:rPr>
          <w:sz w:val="28"/>
        </w:rPr>
        <w:t>/underestimate how much need him.</w:t>
      </w:r>
    </w:p>
    <w:p w:rsidR="009231B5" w:rsidRPr="008823F4" w:rsidRDefault="009231B5" w:rsidP="004515A7">
      <w:pPr>
        <w:spacing w:after="0" w:line="240" w:lineRule="auto"/>
        <w:rPr>
          <w:sz w:val="28"/>
        </w:rPr>
      </w:pPr>
    </w:p>
    <w:p w:rsidR="005F7ECE" w:rsidRPr="007E7949" w:rsidRDefault="005F7ECE" w:rsidP="005F7ECE">
      <w:pPr>
        <w:spacing w:after="0" w:line="240" w:lineRule="auto"/>
        <w:rPr>
          <w:color w:val="C0504D" w:themeColor="accent2"/>
          <w:sz w:val="28"/>
        </w:rPr>
      </w:pPr>
      <w:r w:rsidRPr="007E7949">
        <w:rPr>
          <w:color w:val="C0504D" w:themeColor="accent2"/>
          <w:sz w:val="28"/>
        </w:rPr>
        <w:t xml:space="preserve">Jesus himself needed the Sp. </w:t>
      </w:r>
    </w:p>
    <w:p w:rsidR="005F7ECE" w:rsidRPr="005F7ECE" w:rsidRDefault="005F7ECE" w:rsidP="005F7ECE">
      <w:pPr>
        <w:pStyle w:val="ListParagraph"/>
        <w:numPr>
          <w:ilvl w:val="0"/>
          <w:numId w:val="3"/>
        </w:numPr>
        <w:spacing w:after="0" w:line="240" w:lineRule="auto"/>
        <w:rPr>
          <w:sz w:val="28"/>
        </w:rPr>
      </w:pPr>
      <w:r w:rsidRPr="005F7ECE">
        <w:rPr>
          <w:sz w:val="28"/>
        </w:rPr>
        <w:t>After these baptised – pray for them to be filled w Sp – Jesus was too – HS descended on him like a dove – very visible way - /normal – but necessary so everyone around – see where power from. J’s power from Sp.</w:t>
      </w:r>
    </w:p>
    <w:p w:rsidR="005F7ECE" w:rsidRPr="005F7ECE" w:rsidRDefault="005F7ECE" w:rsidP="005F7ECE">
      <w:pPr>
        <w:pStyle w:val="ListParagraph"/>
        <w:numPr>
          <w:ilvl w:val="0"/>
          <w:numId w:val="3"/>
        </w:numPr>
        <w:spacing w:after="0" w:line="240" w:lineRule="auto"/>
        <w:rPr>
          <w:color w:val="1F497D" w:themeColor="text2"/>
          <w:sz w:val="28"/>
        </w:rPr>
      </w:pPr>
      <w:r w:rsidRPr="005F7ECE">
        <w:rPr>
          <w:sz w:val="28"/>
        </w:rPr>
        <w:t xml:space="preserve">First public outing afterwards – </w:t>
      </w:r>
      <w:r w:rsidRPr="005F7ECE">
        <w:rPr>
          <w:b/>
          <w:color w:val="1F497D" w:themeColor="text2"/>
          <w:sz w:val="28"/>
        </w:rPr>
        <w:t>Luke 4:14</w:t>
      </w:r>
      <w:r w:rsidRPr="005F7ECE">
        <w:rPr>
          <w:color w:val="1F497D" w:themeColor="text2"/>
          <w:sz w:val="28"/>
        </w:rPr>
        <w:t xml:space="preserve"> Jesus returned to Gal</w:t>
      </w:r>
      <w:r w:rsidR="007E7949">
        <w:rPr>
          <w:color w:val="1F497D" w:themeColor="text2"/>
          <w:sz w:val="28"/>
        </w:rPr>
        <w:t>ilee in the power of the Spirit…</w:t>
      </w:r>
      <w:r w:rsidRPr="005F7ECE">
        <w:rPr>
          <w:color w:val="1F497D" w:themeColor="text2"/>
          <w:sz w:val="28"/>
        </w:rPr>
        <w:t xml:space="preserve">Sabbath day he went into the synagogue…He stood up to read </w:t>
      </w:r>
      <w:r w:rsidRPr="005F7ECE">
        <w:rPr>
          <w:sz w:val="28"/>
        </w:rPr>
        <w:t>[from Isaiah]</w:t>
      </w:r>
    </w:p>
    <w:p w:rsidR="005F7ECE" w:rsidRPr="005F7ECE" w:rsidRDefault="005F7ECE" w:rsidP="005F7ECE">
      <w:pPr>
        <w:pStyle w:val="ListParagraph"/>
        <w:spacing w:after="0" w:line="240" w:lineRule="auto"/>
        <w:rPr>
          <w:color w:val="1F497D" w:themeColor="text2"/>
          <w:sz w:val="28"/>
        </w:rPr>
      </w:pPr>
      <w:r w:rsidRPr="005F7ECE">
        <w:rPr>
          <w:b/>
          <w:color w:val="1F497D" w:themeColor="text2"/>
          <w:sz w:val="28"/>
        </w:rPr>
        <w:t>v18</w:t>
      </w:r>
      <w:r w:rsidRPr="005F7ECE">
        <w:rPr>
          <w:color w:val="1F497D" w:themeColor="text2"/>
          <w:sz w:val="28"/>
        </w:rPr>
        <w:t xml:space="preserve"> ‘The Spirit of the Lord is on me,</w:t>
      </w:r>
    </w:p>
    <w:p w:rsidR="005F7ECE" w:rsidRPr="005F7ECE" w:rsidRDefault="005F7ECE" w:rsidP="005F7ECE">
      <w:pPr>
        <w:pStyle w:val="ListParagraph"/>
        <w:spacing w:after="0" w:line="240" w:lineRule="auto"/>
        <w:rPr>
          <w:color w:val="1F497D" w:themeColor="text2"/>
          <w:sz w:val="28"/>
        </w:rPr>
      </w:pPr>
      <w:r>
        <w:rPr>
          <w:color w:val="1F497D" w:themeColor="text2"/>
          <w:sz w:val="28"/>
        </w:rPr>
        <w:t xml:space="preserve">    </w:t>
      </w:r>
      <w:r w:rsidRPr="005F7ECE">
        <w:rPr>
          <w:color w:val="1F497D" w:themeColor="text2"/>
          <w:sz w:val="28"/>
        </w:rPr>
        <w:t>because he has anointed me</w:t>
      </w:r>
    </w:p>
    <w:p w:rsidR="005F7ECE" w:rsidRPr="005F7ECE" w:rsidRDefault="005F7ECE" w:rsidP="005F7ECE">
      <w:pPr>
        <w:pStyle w:val="ListParagraph"/>
        <w:spacing w:after="0" w:line="240" w:lineRule="auto"/>
        <w:rPr>
          <w:color w:val="1F497D" w:themeColor="text2"/>
          <w:sz w:val="28"/>
        </w:rPr>
      </w:pPr>
      <w:r>
        <w:rPr>
          <w:color w:val="1F497D" w:themeColor="text2"/>
          <w:sz w:val="28"/>
        </w:rPr>
        <w:t xml:space="preserve">    </w:t>
      </w:r>
      <w:r w:rsidRPr="005F7ECE">
        <w:rPr>
          <w:color w:val="1F497D" w:themeColor="text2"/>
          <w:sz w:val="28"/>
        </w:rPr>
        <w:t xml:space="preserve">to </w:t>
      </w:r>
      <w:r w:rsidRPr="007E7949">
        <w:rPr>
          <w:color w:val="1F497D" w:themeColor="text2"/>
          <w:sz w:val="28"/>
          <w:u w:val="single"/>
        </w:rPr>
        <w:t>proclaim good news</w:t>
      </w:r>
      <w:r w:rsidRPr="005F7ECE">
        <w:rPr>
          <w:color w:val="1F497D" w:themeColor="text2"/>
          <w:sz w:val="28"/>
        </w:rPr>
        <w:t xml:space="preserve"> to the poor.</w:t>
      </w:r>
    </w:p>
    <w:p w:rsidR="005F7ECE" w:rsidRPr="005F7ECE" w:rsidRDefault="005F7ECE" w:rsidP="005F7ECE">
      <w:pPr>
        <w:pStyle w:val="ListParagraph"/>
        <w:spacing w:after="0" w:line="240" w:lineRule="auto"/>
        <w:rPr>
          <w:color w:val="1F497D" w:themeColor="text2"/>
          <w:sz w:val="28"/>
        </w:rPr>
      </w:pPr>
      <w:r w:rsidRPr="005F7ECE">
        <w:rPr>
          <w:color w:val="1F497D" w:themeColor="text2"/>
          <w:sz w:val="28"/>
        </w:rPr>
        <w:t xml:space="preserve">He has sent me to </w:t>
      </w:r>
      <w:r w:rsidRPr="007E7949">
        <w:rPr>
          <w:color w:val="1F497D" w:themeColor="text2"/>
          <w:sz w:val="28"/>
          <w:u w:val="single"/>
        </w:rPr>
        <w:t>proclaim freedom</w:t>
      </w:r>
      <w:r w:rsidRPr="005F7ECE">
        <w:rPr>
          <w:color w:val="1F497D" w:themeColor="text2"/>
          <w:sz w:val="28"/>
        </w:rPr>
        <w:t xml:space="preserve"> for the prisoners</w:t>
      </w:r>
    </w:p>
    <w:p w:rsidR="005F7ECE" w:rsidRPr="005F7ECE" w:rsidRDefault="005F7ECE" w:rsidP="005F7ECE">
      <w:pPr>
        <w:pStyle w:val="ListParagraph"/>
        <w:spacing w:after="0" w:line="240" w:lineRule="auto"/>
        <w:rPr>
          <w:color w:val="1F497D" w:themeColor="text2"/>
          <w:sz w:val="28"/>
        </w:rPr>
      </w:pPr>
      <w:r>
        <w:rPr>
          <w:color w:val="1F497D" w:themeColor="text2"/>
          <w:sz w:val="28"/>
        </w:rPr>
        <w:t xml:space="preserve">    </w:t>
      </w:r>
      <w:r w:rsidRPr="005F7ECE">
        <w:rPr>
          <w:color w:val="1F497D" w:themeColor="text2"/>
          <w:sz w:val="28"/>
        </w:rPr>
        <w:t>and recovery of sight for the blind,</w:t>
      </w:r>
    </w:p>
    <w:p w:rsidR="005F7ECE" w:rsidRPr="005F7ECE" w:rsidRDefault="005F7ECE" w:rsidP="005F7ECE">
      <w:pPr>
        <w:pStyle w:val="ListParagraph"/>
        <w:spacing w:after="0" w:line="240" w:lineRule="auto"/>
        <w:rPr>
          <w:color w:val="1F497D" w:themeColor="text2"/>
          <w:sz w:val="28"/>
        </w:rPr>
      </w:pPr>
      <w:r>
        <w:rPr>
          <w:color w:val="1F497D" w:themeColor="text2"/>
          <w:sz w:val="28"/>
        </w:rPr>
        <w:t xml:space="preserve">    </w:t>
      </w:r>
      <w:r w:rsidRPr="005F7ECE">
        <w:rPr>
          <w:color w:val="1F497D" w:themeColor="text2"/>
          <w:sz w:val="28"/>
        </w:rPr>
        <w:t>to set the oppressed free,</w:t>
      </w:r>
    </w:p>
    <w:p w:rsidR="005F7ECE" w:rsidRPr="005F7ECE" w:rsidRDefault="005F7ECE" w:rsidP="005F7ECE">
      <w:pPr>
        <w:pStyle w:val="ListParagraph"/>
        <w:spacing w:after="0" w:line="240" w:lineRule="auto"/>
        <w:rPr>
          <w:color w:val="1F497D" w:themeColor="text2"/>
          <w:sz w:val="28"/>
        </w:rPr>
      </w:pPr>
      <w:r>
        <w:rPr>
          <w:color w:val="1F497D" w:themeColor="text2"/>
          <w:sz w:val="28"/>
        </w:rPr>
        <w:t xml:space="preserve">    </w:t>
      </w:r>
      <w:r w:rsidRPr="005F7ECE">
        <w:rPr>
          <w:color w:val="1F497D" w:themeColor="text2"/>
          <w:sz w:val="28"/>
        </w:rPr>
        <w:t xml:space="preserve">to </w:t>
      </w:r>
      <w:r w:rsidRPr="007E7949">
        <w:rPr>
          <w:color w:val="1F497D" w:themeColor="text2"/>
          <w:sz w:val="28"/>
          <w:u w:val="single"/>
        </w:rPr>
        <w:t>proclaim the year of the Lord’s favour</w:t>
      </w:r>
      <w:r w:rsidRPr="005F7ECE">
        <w:rPr>
          <w:color w:val="1F497D" w:themeColor="text2"/>
          <w:sz w:val="28"/>
        </w:rPr>
        <w:t>.’</w:t>
      </w:r>
    </w:p>
    <w:p w:rsidR="005F7ECE" w:rsidRPr="005F7ECE" w:rsidRDefault="005F7ECE" w:rsidP="005F7ECE">
      <w:pPr>
        <w:pStyle w:val="ListParagraph"/>
        <w:numPr>
          <w:ilvl w:val="0"/>
          <w:numId w:val="3"/>
        </w:numPr>
        <w:spacing w:after="0" w:line="240" w:lineRule="auto"/>
        <w:rPr>
          <w:sz w:val="28"/>
        </w:rPr>
      </w:pPr>
      <w:r w:rsidRPr="005F7ECE">
        <w:rPr>
          <w:sz w:val="28"/>
        </w:rPr>
        <w:t>See? Sp is on J for a purpose: anointing is for a reason: to proclaim – 3x “proclaim good news – proclaim freedom – proclaim the Lord’s favour” – that was his anointing</w:t>
      </w:r>
      <w:r w:rsidR="00734114">
        <w:rPr>
          <w:sz w:val="28"/>
        </w:rPr>
        <w:t xml:space="preserve"> - calling</w:t>
      </w:r>
      <w:r w:rsidRPr="005F7ECE">
        <w:rPr>
          <w:sz w:val="28"/>
        </w:rPr>
        <w:t xml:space="preserve"> – to proclaim – to preach.</w:t>
      </w:r>
      <w:r>
        <w:rPr>
          <w:sz w:val="28"/>
        </w:rPr>
        <w:t xml:space="preserve"> Needed</w:t>
      </w:r>
      <w:r w:rsidR="00734114">
        <w:rPr>
          <w:sz w:val="28"/>
        </w:rPr>
        <w:t xml:space="preserve"> Sp.</w:t>
      </w:r>
    </w:p>
    <w:p w:rsidR="00080EEE" w:rsidRDefault="00080EEE" w:rsidP="004515A7">
      <w:pPr>
        <w:spacing w:after="0" w:line="240" w:lineRule="auto"/>
        <w:rPr>
          <w:sz w:val="28"/>
        </w:rPr>
      </w:pPr>
    </w:p>
    <w:p w:rsidR="005F7ECE" w:rsidRDefault="00080EEE" w:rsidP="004515A7">
      <w:pPr>
        <w:spacing w:after="0" w:line="240" w:lineRule="auto"/>
        <w:rPr>
          <w:sz w:val="28"/>
        </w:rPr>
      </w:pPr>
      <w:r>
        <w:rPr>
          <w:sz w:val="28"/>
        </w:rPr>
        <w:t xml:space="preserve">Now if you are </w:t>
      </w:r>
      <w:r w:rsidR="007E7949">
        <w:rPr>
          <w:sz w:val="28"/>
        </w:rPr>
        <w:t xml:space="preserve">truly </w:t>
      </w:r>
      <w:r>
        <w:rPr>
          <w:sz w:val="28"/>
        </w:rPr>
        <w:t>believing in J today – trusting him as Saviour &amp; Lord – you have HS</w:t>
      </w:r>
      <w:r w:rsidR="00140B3E">
        <w:rPr>
          <w:sz w:val="28"/>
        </w:rPr>
        <w:t xml:space="preserve"> living in you. </w:t>
      </w:r>
      <w:r w:rsidR="007E7949">
        <w:rPr>
          <w:sz w:val="28"/>
        </w:rPr>
        <w:t xml:space="preserve">Received bap of HS. </w:t>
      </w:r>
    </w:p>
    <w:p w:rsidR="007E7949" w:rsidRDefault="00140B3E" w:rsidP="005F7ECE">
      <w:pPr>
        <w:pStyle w:val="ListParagraph"/>
        <w:numPr>
          <w:ilvl w:val="0"/>
          <w:numId w:val="3"/>
        </w:numPr>
        <w:spacing w:after="0" w:line="240" w:lineRule="auto"/>
        <w:rPr>
          <w:sz w:val="28"/>
        </w:rPr>
      </w:pPr>
      <w:r w:rsidRPr="005F7ECE">
        <w:rPr>
          <w:sz w:val="28"/>
        </w:rPr>
        <w:t>Must have: brought you to life spiritually – otherwise still be spiritually dead</w:t>
      </w:r>
      <w:r>
        <w:rPr>
          <w:rStyle w:val="EndnoteReference"/>
          <w:sz w:val="28"/>
        </w:rPr>
        <w:endnoteReference w:id="13"/>
      </w:r>
      <w:r w:rsidR="007E7949">
        <w:rPr>
          <w:sz w:val="28"/>
        </w:rPr>
        <w:t>.</w:t>
      </w:r>
    </w:p>
    <w:p w:rsidR="00080EEE" w:rsidRDefault="00080EEE" w:rsidP="007E7949">
      <w:pPr>
        <w:pStyle w:val="ListParagraph"/>
        <w:numPr>
          <w:ilvl w:val="1"/>
          <w:numId w:val="3"/>
        </w:numPr>
        <w:spacing w:after="0" w:line="240" w:lineRule="auto"/>
        <w:rPr>
          <w:sz w:val="28"/>
        </w:rPr>
      </w:pPr>
      <w:r w:rsidRPr="005F7ECE">
        <w:rPr>
          <w:sz w:val="28"/>
        </w:rPr>
        <w:t>Better posn than disciples – even with their 3</w:t>
      </w:r>
      <w:r w:rsidR="0086296C">
        <w:rPr>
          <w:sz w:val="28"/>
        </w:rPr>
        <w:t xml:space="preserve">yrs w J – you have better understanding </w:t>
      </w:r>
      <w:r w:rsidRPr="005F7ECE">
        <w:rPr>
          <w:sz w:val="28"/>
        </w:rPr>
        <w:t xml:space="preserve">b/c you have HS. </w:t>
      </w:r>
    </w:p>
    <w:p w:rsidR="007E7949" w:rsidRDefault="007E7949" w:rsidP="007E7949">
      <w:pPr>
        <w:pStyle w:val="ListParagraph"/>
        <w:numPr>
          <w:ilvl w:val="1"/>
          <w:numId w:val="3"/>
        </w:numPr>
        <w:spacing w:after="0" w:line="240" w:lineRule="auto"/>
        <w:rPr>
          <w:sz w:val="28"/>
        </w:rPr>
      </w:pPr>
      <w:r>
        <w:rPr>
          <w:sz w:val="28"/>
        </w:rPr>
        <w:lastRenderedPageBreak/>
        <w:t>Always need more of Him. Whatever your calling on earth – your mission – need Sp. Wise leader in business – patient and kind mum – honest &amp; hardworking employee – do job w joy /office whinger. Need HS – just like J did. Just like D did.</w:t>
      </w:r>
    </w:p>
    <w:p w:rsidR="0086296C" w:rsidRPr="007E7949" w:rsidRDefault="0086296C" w:rsidP="005F7ECE">
      <w:pPr>
        <w:pStyle w:val="ListParagraph"/>
        <w:numPr>
          <w:ilvl w:val="0"/>
          <w:numId w:val="3"/>
        </w:numPr>
        <w:spacing w:after="0" w:line="240" w:lineRule="auto"/>
        <w:rPr>
          <w:color w:val="4F6228" w:themeColor="accent3" w:themeShade="80"/>
          <w:sz w:val="28"/>
        </w:rPr>
      </w:pPr>
      <w:r w:rsidRPr="007E7949">
        <w:rPr>
          <w:color w:val="4F6228" w:themeColor="accent3" w:themeShade="80"/>
          <w:sz w:val="28"/>
        </w:rPr>
        <w:t>Balloon illustration:</w:t>
      </w:r>
    </w:p>
    <w:p w:rsidR="0086296C" w:rsidRPr="007E7949" w:rsidRDefault="0086296C" w:rsidP="0086296C">
      <w:pPr>
        <w:pStyle w:val="ListParagraph"/>
        <w:numPr>
          <w:ilvl w:val="1"/>
          <w:numId w:val="3"/>
        </w:numPr>
        <w:spacing w:after="0" w:line="240" w:lineRule="auto"/>
        <w:rPr>
          <w:color w:val="4F6228" w:themeColor="accent3" w:themeShade="80"/>
          <w:sz w:val="28"/>
        </w:rPr>
      </w:pPr>
      <w:r w:rsidRPr="007E7949">
        <w:rPr>
          <w:color w:val="4F6228" w:themeColor="accent3" w:themeShade="80"/>
          <w:sz w:val="28"/>
        </w:rPr>
        <w:t xml:space="preserve">Got HS? Sure. More available. </w:t>
      </w:r>
    </w:p>
    <w:p w:rsidR="0086296C" w:rsidRPr="007E7949" w:rsidRDefault="0086296C" w:rsidP="0086296C">
      <w:pPr>
        <w:pStyle w:val="ListParagraph"/>
        <w:numPr>
          <w:ilvl w:val="1"/>
          <w:numId w:val="3"/>
        </w:numPr>
        <w:spacing w:after="0" w:line="240" w:lineRule="auto"/>
        <w:rPr>
          <w:color w:val="4F6228" w:themeColor="accent3" w:themeShade="80"/>
          <w:sz w:val="28"/>
        </w:rPr>
      </w:pPr>
      <w:r w:rsidRPr="007E7949">
        <w:rPr>
          <w:color w:val="4F6228" w:themeColor="accent3" w:themeShade="80"/>
          <w:sz w:val="28"/>
        </w:rPr>
        <w:t xml:space="preserve">/leave completely. </w:t>
      </w:r>
    </w:p>
    <w:p w:rsidR="0086296C" w:rsidRPr="007E7949" w:rsidRDefault="0086296C" w:rsidP="0086296C">
      <w:pPr>
        <w:pStyle w:val="ListParagraph"/>
        <w:numPr>
          <w:ilvl w:val="1"/>
          <w:numId w:val="3"/>
        </w:numPr>
        <w:spacing w:after="0" w:line="240" w:lineRule="auto"/>
        <w:rPr>
          <w:color w:val="4F6228" w:themeColor="accent3" w:themeShade="80"/>
          <w:sz w:val="28"/>
        </w:rPr>
      </w:pPr>
      <w:r w:rsidRPr="007E7949">
        <w:rPr>
          <w:color w:val="4F6228" w:themeColor="accent3" w:themeShade="80"/>
          <w:sz w:val="28"/>
        </w:rPr>
        <w:t>Faith flat? More Sp!</w:t>
      </w:r>
    </w:p>
    <w:p w:rsidR="00080EEE" w:rsidRPr="005F7ECE" w:rsidRDefault="0086296C" w:rsidP="005F7ECE">
      <w:pPr>
        <w:pStyle w:val="ListParagraph"/>
        <w:numPr>
          <w:ilvl w:val="0"/>
          <w:numId w:val="3"/>
        </w:numPr>
        <w:spacing w:after="0" w:line="240" w:lineRule="auto"/>
        <w:rPr>
          <w:sz w:val="28"/>
        </w:rPr>
      </w:pPr>
      <w:r>
        <w:rPr>
          <w:sz w:val="28"/>
        </w:rPr>
        <w:t>A</w:t>
      </w:r>
      <w:r w:rsidR="009C6105" w:rsidRPr="005F7ECE">
        <w:rPr>
          <w:sz w:val="28"/>
        </w:rPr>
        <w:t xml:space="preserve">lways need more of him. </w:t>
      </w:r>
    </w:p>
    <w:p w:rsidR="001522BD" w:rsidRPr="005F7ECE" w:rsidRDefault="009C6105" w:rsidP="005F7ECE">
      <w:pPr>
        <w:pStyle w:val="ListParagraph"/>
        <w:numPr>
          <w:ilvl w:val="1"/>
          <w:numId w:val="3"/>
        </w:numPr>
        <w:spacing w:after="0" w:line="240" w:lineRule="auto"/>
        <w:rPr>
          <w:color w:val="1F497D" w:themeColor="text2"/>
          <w:sz w:val="28"/>
        </w:rPr>
      </w:pPr>
      <w:r w:rsidRPr="007E7949">
        <w:rPr>
          <w:b/>
          <w:color w:val="C0504D" w:themeColor="accent2"/>
          <w:sz w:val="28"/>
        </w:rPr>
        <w:t>Ephesians 5:18</w:t>
      </w:r>
      <w:r w:rsidRPr="005F7ECE">
        <w:rPr>
          <w:color w:val="1F497D" w:themeColor="text2"/>
          <w:sz w:val="28"/>
        </w:rPr>
        <w:t xml:space="preserve"> Be filled with the Spirit</w:t>
      </w:r>
      <w:r w:rsidR="00140B3E" w:rsidRPr="005F7ECE">
        <w:rPr>
          <w:color w:val="1F497D" w:themeColor="text2"/>
          <w:sz w:val="28"/>
        </w:rPr>
        <w:t>.</w:t>
      </w:r>
    </w:p>
    <w:p w:rsidR="0086296C" w:rsidRPr="0086296C" w:rsidRDefault="00140B3E" w:rsidP="005F7ECE">
      <w:pPr>
        <w:pStyle w:val="ListParagraph"/>
        <w:numPr>
          <w:ilvl w:val="1"/>
          <w:numId w:val="3"/>
        </w:numPr>
        <w:spacing w:after="0" w:line="240" w:lineRule="auto"/>
        <w:rPr>
          <w:color w:val="1F497D" w:themeColor="text2"/>
          <w:sz w:val="28"/>
        </w:rPr>
      </w:pPr>
      <w:r w:rsidRPr="007E7949">
        <w:rPr>
          <w:b/>
          <w:color w:val="C0504D" w:themeColor="accent2"/>
          <w:sz w:val="28"/>
        </w:rPr>
        <w:t>Colossians 1:9-11</w:t>
      </w:r>
      <w:r w:rsidR="0086296C">
        <w:rPr>
          <w:rStyle w:val="EndnoteReference"/>
          <w:b/>
          <w:color w:val="1F497D" w:themeColor="text2"/>
          <w:sz w:val="28"/>
        </w:rPr>
        <w:endnoteReference w:id="14"/>
      </w:r>
      <w:r w:rsidRPr="005F7ECE">
        <w:rPr>
          <w:color w:val="1F497D" w:themeColor="text2"/>
          <w:sz w:val="28"/>
        </w:rPr>
        <w:t xml:space="preserve"> We have not stopped praying for you. We continually ask God to fill you with the knowledge of his will through all the wisdom and understanding</w:t>
      </w:r>
      <w:r w:rsidR="0086296C">
        <w:rPr>
          <w:sz w:val="28"/>
        </w:rPr>
        <w:t xml:space="preserve"> </w:t>
      </w:r>
    </w:p>
    <w:p w:rsidR="0086296C" w:rsidRPr="0086296C" w:rsidRDefault="00140B3E" w:rsidP="0086296C">
      <w:pPr>
        <w:pStyle w:val="ListParagraph"/>
        <w:numPr>
          <w:ilvl w:val="2"/>
          <w:numId w:val="3"/>
        </w:numPr>
        <w:spacing w:after="0" w:line="240" w:lineRule="auto"/>
        <w:rPr>
          <w:color w:val="1F497D" w:themeColor="text2"/>
          <w:sz w:val="28"/>
        </w:rPr>
      </w:pPr>
      <w:r w:rsidRPr="005F7ECE">
        <w:rPr>
          <w:sz w:val="28"/>
        </w:rPr>
        <w:t>that’s what he’s praying for: knowledge – wisdom – understanding – great things to pray</w:t>
      </w:r>
      <w:r w:rsidR="0086296C">
        <w:rPr>
          <w:sz w:val="28"/>
        </w:rPr>
        <w:t xml:space="preserve"> for. Where does it come from?</w:t>
      </w:r>
    </w:p>
    <w:p w:rsidR="0086296C" w:rsidRPr="0086296C" w:rsidRDefault="00140B3E" w:rsidP="0086296C">
      <w:pPr>
        <w:pStyle w:val="ListParagraph"/>
        <w:numPr>
          <w:ilvl w:val="1"/>
          <w:numId w:val="3"/>
        </w:numPr>
        <w:spacing w:after="0" w:line="240" w:lineRule="auto"/>
        <w:rPr>
          <w:color w:val="1F497D" w:themeColor="text2"/>
          <w:sz w:val="28"/>
        </w:rPr>
      </w:pPr>
      <w:r w:rsidRPr="005F7ECE">
        <w:rPr>
          <w:color w:val="1F497D" w:themeColor="text2"/>
          <w:sz w:val="28"/>
        </w:rPr>
        <w:t>that the Spirit gives</w:t>
      </w:r>
      <w:r w:rsidRPr="005F7ECE">
        <w:rPr>
          <w:sz w:val="28"/>
        </w:rPr>
        <w:t xml:space="preserve"> </w:t>
      </w:r>
    </w:p>
    <w:p w:rsidR="0086296C" w:rsidRPr="0086296C" w:rsidRDefault="00140B3E" w:rsidP="0086296C">
      <w:pPr>
        <w:pStyle w:val="ListParagraph"/>
        <w:numPr>
          <w:ilvl w:val="2"/>
          <w:numId w:val="3"/>
        </w:numPr>
        <w:spacing w:after="0" w:line="240" w:lineRule="auto"/>
        <w:rPr>
          <w:color w:val="1F497D" w:themeColor="text2"/>
          <w:sz w:val="28"/>
        </w:rPr>
      </w:pPr>
      <w:r w:rsidRPr="005F7ECE">
        <w:rPr>
          <w:sz w:val="28"/>
        </w:rPr>
        <w:t>want more k-w-u – need more HS. A</w:t>
      </w:r>
      <w:r w:rsidR="0086296C">
        <w:rPr>
          <w:sz w:val="28"/>
        </w:rPr>
        <w:t>nd if you get more HS – result?</w:t>
      </w:r>
    </w:p>
    <w:p w:rsidR="00140B3E" w:rsidRPr="005F7ECE" w:rsidRDefault="00140B3E" w:rsidP="0086296C">
      <w:pPr>
        <w:pStyle w:val="ListParagraph"/>
        <w:numPr>
          <w:ilvl w:val="1"/>
          <w:numId w:val="3"/>
        </w:numPr>
        <w:spacing w:after="0" w:line="240" w:lineRule="auto"/>
        <w:rPr>
          <w:color w:val="1F497D" w:themeColor="text2"/>
          <w:sz w:val="28"/>
        </w:rPr>
      </w:pPr>
      <w:r w:rsidRPr="005F7ECE">
        <w:rPr>
          <w:color w:val="1F497D" w:themeColor="text2"/>
          <w:sz w:val="28"/>
          <w:u w:val="single"/>
        </w:rPr>
        <w:t>so that</w:t>
      </w:r>
      <w:r w:rsidRPr="005F7ECE">
        <w:rPr>
          <w:color w:val="1F497D" w:themeColor="text2"/>
          <w:sz w:val="28"/>
        </w:rPr>
        <w:t xml:space="preserve"> you may live a life worthy of the Lord and please him in every way…</w:t>
      </w:r>
    </w:p>
    <w:p w:rsidR="005F7ECE" w:rsidRPr="00845E20" w:rsidRDefault="005F7ECE" w:rsidP="004515A7">
      <w:pPr>
        <w:spacing w:after="0" w:line="240" w:lineRule="auto"/>
        <w:rPr>
          <w:color w:val="1F497D" w:themeColor="text2"/>
          <w:sz w:val="28"/>
        </w:rPr>
      </w:pPr>
    </w:p>
    <w:p w:rsidR="00140B3E" w:rsidRDefault="00140B3E" w:rsidP="004515A7">
      <w:pPr>
        <w:spacing w:after="0" w:line="240" w:lineRule="auto"/>
        <w:rPr>
          <w:sz w:val="28"/>
        </w:rPr>
      </w:pPr>
      <w:r>
        <w:rPr>
          <w:sz w:val="28"/>
        </w:rPr>
        <w:t>Want to grow as Xn: want more w-k-u – please him</w:t>
      </w:r>
      <w:r w:rsidR="0086296C">
        <w:rPr>
          <w:sz w:val="28"/>
        </w:rPr>
        <w:t xml:space="preserve"> in every way – more of the S: need </w:t>
      </w:r>
      <w:r w:rsidR="00FC4EF3">
        <w:rPr>
          <w:sz w:val="28"/>
        </w:rPr>
        <w:t>m</w:t>
      </w:r>
      <w:r>
        <w:rPr>
          <w:sz w:val="28"/>
        </w:rPr>
        <w:t xml:space="preserve">ore </w:t>
      </w:r>
      <w:r w:rsidR="00FC4EF3">
        <w:rPr>
          <w:sz w:val="28"/>
        </w:rPr>
        <w:t xml:space="preserve">of Him - </w:t>
      </w:r>
      <w:r>
        <w:rPr>
          <w:sz w:val="28"/>
        </w:rPr>
        <w:t xml:space="preserve">anointing. </w:t>
      </w:r>
    </w:p>
    <w:p w:rsidR="00382378" w:rsidRPr="00E43322" w:rsidRDefault="00382378" w:rsidP="005F7ECE">
      <w:pPr>
        <w:pStyle w:val="ListParagraph"/>
        <w:numPr>
          <w:ilvl w:val="0"/>
          <w:numId w:val="4"/>
        </w:numPr>
        <w:spacing w:after="0" w:line="240" w:lineRule="auto"/>
        <w:rPr>
          <w:color w:val="C0504D" w:themeColor="accent2"/>
          <w:sz w:val="28"/>
        </w:rPr>
      </w:pPr>
      <w:r w:rsidRPr="00E43322">
        <w:rPr>
          <w:color w:val="C0504D" w:themeColor="accent2"/>
          <w:sz w:val="28"/>
        </w:rPr>
        <w:t>So – how do you get more of him?</w:t>
      </w:r>
    </w:p>
    <w:p w:rsidR="00382378" w:rsidRPr="005F7ECE" w:rsidRDefault="00E11B3C" w:rsidP="005F7ECE">
      <w:pPr>
        <w:pStyle w:val="ListParagraph"/>
        <w:numPr>
          <w:ilvl w:val="0"/>
          <w:numId w:val="4"/>
        </w:numPr>
        <w:spacing w:after="0" w:line="240" w:lineRule="auto"/>
        <w:rPr>
          <w:sz w:val="28"/>
        </w:rPr>
      </w:pPr>
      <w:r>
        <w:rPr>
          <w:sz w:val="28"/>
        </w:rPr>
        <w:t>As a g</w:t>
      </w:r>
      <w:r w:rsidR="00382378" w:rsidRPr="005F7ECE">
        <w:rPr>
          <w:sz w:val="28"/>
        </w:rPr>
        <w:t>ift.</w:t>
      </w:r>
    </w:p>
    <w:p w:rsidR="00382378" w:rsidRPr="005F7ECE" w:rsidRDefault="00382378" w:rsidP="005F7ECE">
      <w:pPr>
        <w:pStyle w:val="ListParagraph"/>
        <w:numPr>
          <w:ilvl w:val="1"/>
          <w:numId w:val="4"/>
        </w:numPr>
        <w:spacing w:after="0" w:line="240" w:lineRule="auto"/>
        <w:rPr>
          <w:color w:val="1F497D" w:themeColor="text2"/>
          <w:sz w:val="28"/>
        </w:rPr>
      </w:pPr>
      <w:r w:rsidRPr="005F7ECE">
        <w:rPr>
          <w:b/>
          <w:color w:val="1F497D" w:themeColor="text2"/>
          <w:sz w:val="28"/>
        </w:rPr>
        <w:t>Acts 1:4</w:t>
      </w:r>
      <w:r w:rsidRPr="005F7ECE">
        <w:rPr>
          <w:color w:val="1F497D" w:themeColor="text2"/>
          <w:sz w:val="28"/>
        </w:rPr>
        <w:t xml:space="preserve"> Do not leave Jerusalem, but wait for the </w:t>
      </w:r>
      <w:r w:rsidRPr="005F7ECE">
        <w:rPr>
          <w:color w:val="1F497D" w:themeColor="text2"/>
          <w:sz w:val="28"/>
          <w:u w:val="single"/>
        </w:rPr>
        <w:t>gift</w:t>
      </w:r>
      <w:r w:rsidRPr="005F7ECE">
        <w:rPr>
          <w:color w:val="1F497D" w:themeColor="text2"/>
          <w:sz w:val="28"/>
        </w:rPr>
        <w:t xml:space="preserve"> my Father promised</w:t>
      </w:r>
    </w:p>
    <w:p w:rsidR="00E034E3" w:rsidRPr="005F7ECE" w:rsidRDefault="00E034E3" w:rsidP="005F7ECE">
      <w:pPr>
        <w:pStyle w:val="ListParagraph"/>
        <w:numPr>
          <w:ilvl w:val="1"/>
          <w:numId w:val="4"/>
        </w:numPr>
        <w:spacing w:after="0" w:line="240" w:lineRule="auto"/>
        <w:rPr>
          <w:color w:val="1F497D" w:themeColor="text2"/>
          <w:sz w:val="28"/>
        </w:rPr>
      </w:pPr>
      <w:r w:rsidRPr="005F7ECE">
        <w:rPr>
          <w:b/>
          <w:color w:val="1F497D" w:themeColor="text2"/>
          <w:sz w:val="28"/>
        </w:rPr>
        <w:t>Acts 2:38</w:t>
      </w:r>
      <w:r w:rsidRPr="005F7ECE">
        <w:rPr>
          <w:color w:val="1F497D" w:themeColor="text2"/>
          <w:sz w:val="28"/>
        </w:rPr>
        <w:t xml:space="preserve"> Repent and be baptised...in the name of Jesus…and you will receive the </w:t>
      </w:r>
      <w:r w:rsidRPr="005F7ECE">
        <w:rPr>
          <w:color w:val="1F497D" w:themeColor="text2"/>
          <w:sz w:val="28"/>
          <w:u w:val="single"/>
        </w:rPr>
        <w:t>gift</w:t>
      </w:r>
      <w:r w:rsidRPr="005F7ECE">
        <w:rPr>
          <w:color w:val="1F497D" w:themeColor="text2"/>
          <w:sz w:val="28"/>
        </w:rPr>
        <w:t xml:space="preserve"> of the Holy Spirit.</w:t>
      </w:r>
    </w:p>
    <w:p w:rsidR="00E90ECC" w:rsidRPr="005F7ECE" w:rsidRDefault="00E90ECC" w:rsidP="005F7ECE">
      <w:pPr>
        <w:pStyle w:val="ListParagraph"/>
        <w:numPr>
          <w:ilvl w:val="2"/>
          <w:numId w:val="4"/>
        </w:numPr>
        <w:spacing w:after="0" w:line="240" w:lineRule="auto"/>
        <w:rPr>
          <w:sz w:val="28"/>
        </w:rPr>
      </w:pPr>
      <w:r w:rsidRPr="005F7ECE">
        <w:rPr>
          <w:sz w:val="28"/>
        </w:rPr>
        <w:t>/buy Sp – Simon – tried that – Acts 8. “Heart is not right before God”.</w:t>
      </w:r>
    </w:p>
    <w:p w:rsidR="00E90ECC" w:rsidRPr="005F7ECE" w:rsidRDefault="00E90ECC" w:rsidP="005F7ECE">
      <w:pPr>
        <w:pStyle w:val="ListParagraph"/>
        <w:numPr>
          <w:ilvl w:val="2"/>
          <w:numId w:val="4"/>
        </w:numPr>
        <w:spacing w:after="0" w:line="240" w:lineRule="auto"/>
        <w:rPr>
          <w:sz w:val="28"/>
        </w:rPr>
      </w:pPr>
      <w:r w:rsidRPr="005F7ECE">
        <w:rPr>
          <w:sz w:val="28"/>
        </w:rPr>
        <w:t>/demand he comes – Sovereign – Lord - /commanded about. Like the wind – blows where it pleases</w:t>
      </w:r>
      <w:r w:rsidRPr="005F7ECE">
        <w:rPr>
          <w:rStyle w:val="EndnoteReference"/>
          <w:sz w:val="28"/>
        </w:rPr>
        <w:endnoteReference w:id="15"/>
      </w:r>
      <w:r w:rsidRPr="005F7ECE">
        <w:rPr>
          <w:sz w:val="28"/>
        </w:rPr>
        <w:t>.</w:t>
      </w:r>
    </w:p>
    <w:p w:rsidR="005F7ECE" w:rsidRDefault="005F7ECE" w:rsidP="005F7ECE">
      <w:pPr>
        <w:pStyle w:val="ListParagraph"/>
        <w:numPr>
          <w:ilvl w:val="1"/>
          <w:numId w:val="4"/>
        </w:numPr>
        <w:spacing w:after="0" w:line="240" w:lineRule="auto"/>
        <w:rPr>
          <w:color w:val="1F497D" w:themeColor="text2"/>
          <w:sz w:val="28"/>
        </w:rPr>
      </w:pPr>
      <w:r w:rsidRPr="005F7ECE">
        <w:rPr>
          <w:b/>
          <w:color w:val="1F497D" w:themeColor="text2"/>
          <w:sz w:val="28"/>
        </w:rPr>
        <w:t>Luke 11:13</w:t>
      </w:r>
      <w:r>
        <w:rPr>
          <w:color w:val="1F497D" w:themeColor="text2"/>
          <w:sz w:val="28"/>
        </w:rPr>
        <w:t xml:space="preserve"> </w:t>
      </w:r>
      <w:r w:rsidRPr="005F7ECE">
        <w:rPr>
          <w:color w:val="1F497D" w:themeColor="text2"/>
          <w:sz w:val="28"/>
        </w:rPr>
        <w:t>If you then, though you are evil, know how to give good gifts to your children, how much more will your Father in heaven give the Holy Spirit to those who ask him!’</w:t>
      </w:r>
    </w:p>
    <w:p w:rsidR="005F7ECE" w:rsidRPr="005F7ECE" w:rsidRDefault="005F7ECE" w:rsidP="005F7ECE">
      <w:pPr>
        <w:pStyle w:val="ListParagraph"/>
        <w:numPr>
          <w:ilvl w:val="2"/>
          <w:numId w:val="4"/>
        </w:numPr>
        <w:spacing w:after="0" w:line="240" w:lineRule="auto"/>
        <w:rPr>
          <w:sz w:val="28"/>
        </w:rPr>
      </w:pPr>
      <w:r w:rsidRPr="005F7ECE">
        <w:rPr>
          <w:sz w:val="28"/>
        </w:rPr>
        <w:t>/have to be a great dad to give good gifts to kids – low bar – easy stuff. How much more will your HF give HS to you if you ask.</w:t>
      </w:r>
    </w:p>
    <w:p w:rsidR="00ED6B9C" w:rsidRPr="00E43322" w:rsidRDefault="00E43322" w:rsidP="005F7ECE">
      <w:pPr>
        <w:pStyle w:val="ListParagraph"/>
        <w:numPr>
          <w:ilvl w:val="0"/>
          <w:numId w:val="4"/>
        </w:numPr>
        <w:spacing w:after="0" w:line="240" w:lineRule="auto"/>
        <w:rPr>
          <w:color w:val="C0504D" w:themeColor="accent2"/>
          <w:sz w:val="28"/>
        </w:rPr>
      </w:pPr>
      <w:r>
        <w:rPr>
          <w:color w:val="C0504D" w:themeColor="accent2"/>
          <w:sz w:val="28"/>
        </w:rPr>
        <w:lastRenderedPageBreak/>
        <w:t>With holiness</w:t>
      </w:r>
      <w:bookmarkStart w:id="0" w:name="_GoBack"/>
      <w:bookmarkEnd w:id="0"/>
    </w:p>
    <w:p w:rsidR="003800C1" w:rsidRPr="005F7ECE" w:rsidRDefault="003800C1" w:rsidP="005F7ECE">
      <w:pPr>
        <w:pStyle w:val="ListParagraph"/>
        <w:numPr>
          <w:ilvl w:val="1"/>
          <w:numId w:val="4"/>
        </w:numPr>
        <w:spacing w:after="0" w:line="240" w:lineRule="auto"/>
        <w:rPr>
          <w:sz w:val="28"/>
        </w:rPr>
      </w:pPr>
      <w:r w:rsidRPr="005F7ECE">
        <w:rPr>
          <w:sz w:val="28"/>
        </w:rPr>
        <w:t>Remember he is the Holy Spirit – repentance of sin – clean heart.</w:t>
      </w:r>
      <w:r w:rsidR="003A1C3E">
        <w:rPr>
          <w:sz w:val="28"/>
        </w:rPr>
        <w:t xml:space="preserve"> Sorry for any conscious sin.</w:t>
      </w:r>
    </w:p>
    <w:p w:rsidR="008B4284" w:rsidRPr="00E43322" w:rsidRDefault="00E43322" w:rsidP="005F7ECE">
      <w:pPr>
        <w:pStyle w:val="ListParagraph"/>
        <w:numPr>
          <w:ilvl w:val="0"/>
          <w:numId w:val="4"/>
        </w:numPr>
        <w:spacing w:after="0" w:line="240" w:lineRule="auto"/>
        <w:rPr>
          <w:color w:val="C0504D" w:themeColor="accent2"/>
          <w:sz w:val="28"/>
        </w:rPr>
      </w:pPr>
      <w:r>
        <w:rPr>
          <w:color w:val="C0504D" w:themeColor="accent2"/>
          <w:sz w:val="28"/>
        </w:rPr>
        <w:t>With humility -</w:t>
      </w:r>
      <w:r w:rsidR="005F7ECE" w:rsidRPr="00E43322">
        <w:rPr>
          <w:color w:val="C0504D" w:themeColor="accent2"/>
          <w:sz w:val="28"/>
        </w:rPr>
        <w:t xml:space="preserve"> need him.</w:t>
      </w:r>
    </w:p>
    <w:p w:rsidR="005F7ECE" w:rsidRPr="005F7ECE" w:rsidRDefault="005F7ECE" w:rsidP="005F7ECE">
      <w:pPr>
        <w:pStyle w:val="ListParagraph"/>
        <w:numPr>
          <w:ilvl w:val="1"/>
          <w:numId w:val="4"/>
        </w:numPr>
        <w:spacing w:after="0" w:line="240" w:lineRule="auto"/>
        <w:rPr>
          <w:sz w:val="28"/>
        </w:rPr>
      </w:pPr>
      <w:r w:rsidRPr="005F7ECE">
        <w:rPr>
          <w:sz w:val="28"/>
        </w:rPr>
        <w:t>Maybe this morning /convinced you need &gt; pwr – so holding back.</w:t>
      </w:r>
    </w:p>
    <w:p w:rsidR="005F7ECE" w:rsidRPr="005F7ECE" w:rsidRDefault="005F7ECE" w:rsidP="005F7ECE">
      <w:pPr>
        <w:pStyle w:val="ListParagraph"/>
        <w:numPr>
          <w:ilvl w:val="2"/>
          <w:numId w:val="4"/>
        </w:numPr>
        <w:spacing w:after="0" w:line="240" w:lineRule="auto"/>
        <w:rPr>
          <w:sz w:val="28"/>
        </w:rPr>
      </w:pPr>
      <w:r w:rsidRPr="005F7ECE">
        <w:rPr>
          <w:sz w:val="28"/>
        </w:rPr>
        <w:t xml:space="preserve">Maybe: I’ll grow as a Xn – read more – listen more – learn more - try harder. </w:t>
      </w:r>
    </w:p>
    <w:p w:rsidR="005F7ECE" w:rsidRPr="005F7ECE" w:rsidRDefault="005F7ECE" w:rsidP="005F7ECE">
      <w:pPr>
        <w:pStyle w:val="ListParagraph"/>
        <w:numPr>
          <w:ilvl w:val="1"/>
          <w:numId w:val="4"/>
        </w:numPr>
        <w:spacing w:after="0" w:line="240" w:lineRule="auto"/>
        <w:rPr>
          <w:sz w:val="28"/>
        </w:rPr>
      </w:pPr>
      <w:r w:rsidRPr="005F7ECE">
        <w:rPr>
          <w:sz w:val="28"/>
        </w:rPr>
        <w:t>/Work. Think about J disciples:</w:t>
      </w:r>
    </w:p>
    <w:p w:rsidR="005F7ECE" w:rsidRDefault="005F7ECE" w:rsidP="005F7ECE">
      <w:pPr>
        <w:pStyle w:val="ListParagraph"/>
        <w:numPr>
          <w:ilvl w:val="2"/>
          <w:numId w:val="4"/>
        </w:numPr>
        <w:spacing w:after="0" w:line="240" w:lineRule="auto"/>
        <w:rPr>
          <w:sz w:val="28"/>
        </w:rPr>
      </w:pPr>
      <w:r w:rsidRPr="005F7ECE">
        <w:rPr>
          <w:sz w:val="28"/>
        </w:rPr>
        <w:t>With J 3 years – saw miracle after miracle – healings – walking on water – teaching – best BS leader earth has ever seen – but made no difference – scared &amp; clueless w/o transforming power of Sp.</w:t>
      </w:r>
    </w:p>
    <w:p w:rsidR="005F7ECE" w:rsidRDefault="005F7ECE" w:rsidP="005F7ECE">
      <w:pPr>
        <w:pStyle w:val="ListParagraph"/>
        <w:numPr>
          <w:ilvl w:val="2"/>
          <w:numId w:val="4"/>
        </w:numPr>
        <w:spacing w:after="0" w:line="240" w:lineRule="auto"/>
        <w:rPr>
          <w:color w:val="1F497D" w:themeColor="text2"/>
          <w:sz w:val="28"/>
        </w:rPr>
      </w:pPr>
      <w:r>
        <w:rPr>
          <w:sz w:val="28"/>
        </w:rPr>
        <w:t xml:space="preserve">After baptisms – pray for 5 – filled w Sp – fulfil mission on earth - </w:t>
      </w:r>
      <w:r w:rsidRPr="005F7ECE">
        <w:rPr>
          <w:color w:val="1F497D" w:themeColor="text2"/>
          <w:sz w:val="28"/>
        </w:rPr>
        <w:t>Spirit of wisdom and revelation, so that you may know him better</w:t>
      </w:r>
      <w:r>
        <w:rPr>
          <w:rStyle w:val="EndnoteReference"/>
          <w:color w:val="1F497D" w:themeColor="text2"/>
          <w:sz w:val="28"/>
        </w:rPr>
        <w:endnoteReference w:id="16"/>
      </w:r>
      <w:r w:rsidRPr="005F7ECE">
        <w:rPr>
          <w:color w:val="1F497D" w:themeColor="text2"/>
          <w:sz w:val="28"/>
        </w:rPr>
        <w:t>.</w:t>
      </w:r>
    </w:p>
    <w:p w:rsidR="005F7ECE" w:rsidRPr="00E11B3C" w:rsidRDefault="005F7ECE" w:rsidP="005F7ECE">
      <w:pPr>
        <w:pStyle w:val="ListParagraph"/>
        <w:numPr>
          <w:ilvl w:val="2"/>
          <w:numId w:val="4"/>
        </w:numPr>
        <w:spacing w:after="0" w:line="240" w:lineRule="auto"/>
        <w:rPr>
          <w:color w:val="7030A0"/>
          <w:sz w:val="28"/>
        </w:rPr>
      </w:pPr>
      <w:r w:rsidRPr="00E11B3C">
        <w:rPr>
          <w:color w:val="7030A0"/>
          <w:sz w:val="28"/>
        </w:rPr>
        <w:t>Invite others fwd too – want to be prayed for – receive more of HS – filled again - /dramatic - /fuss. Stand with these others.</w:t>
      </w:r>
    </w:p>
    <w:p w:rsidR="005F7ECE" w:rsidRDefault="005F7ECE" w:rsidP="004515A7">
      <w:pPr>
        <w:spacing w:after="0" w:line="240" w:lineRule="auto"/>
        <w:rPr>
          <w:sz w:val="28"/>
        </w:rPr>
      </w:pPr>
    </w:p>
    <w:p w:rsidR="00E90ECC" w:rsidRDefault="00E90ECC" w:rsidP="004515A7">
      <w:pPr>
        <w:spacing w:after="0" w:line="240" w:lineRule="auto"/>
        <w:rPr>
          <w:sz w:val="28"/>
        </w:rPr>
      </w:pPr>
    </w:p>
    <w:p w:rsidR="008B4284" w:rsidRDefault="008B4284" w:rsidP="008B4284">
      <w:pPr>
        <w:spacing w:after="0" w:line="240" w:lineRule="auto"/>
        <w:rPr>
          <w:sz w:val="28"/>
        </w:rPr>
      </w:pPr>
    </w:p>
    <w:p w:rsidR="00140B3E" w:rsidRPr="008823F4" w:rsidRDefault="00140B3E" w:rsidP="004515A7">
      <w:pPr>
        <w:spacing w:after="0" w:line="240" w:lineRule="auto"/>
        <w:rPr>
          <w:sz w:val="28"/>
        </w:rPr>
      </w:pPr>
    </w:p>
    <w:sectPr w:rsidR="00140B3E" w:rsidRPr="008823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3D" w:rsidRDefault="00263D3D" w:rsidP="008E648E">
      <w:pPr>
        <w:spacing w:after="0" w:line="240" w:lineRule="auto"/>
      </w:pPr>
      <w:r>
        <w:separator/>
      </w:r>
    </w:p>
  </w:endnote>
  <w:endnote w:type="continuationSeparator" w:id="0">
    <w:p w:rsidR="00263D3D" w:rsidRDefault="00263D3D" w:rsidP="008E648E">
      <w:pPr>
        <w:spacing w:after="0" w:line="240" w:lineRule="auto"/>
      </w:pPr>
      <w:r>
        <w:continuationSeparator/>
      </w:r>
    </w:p>
  </w:endnote>
  <w:endnote w:id="1">
    <w:p w:rsidR="000E4E1C" w:rsidRDefault="000E4E1C">
      <w:pPr>
        <w:pStyle w:val="EndnoteText"/>
      </w:pPr>
      <w:r>
        <w:rPr>
          <w:rStyle w:val="EndnoteReference"/>
        </w:rPr>
        <w:endnoteRef/>
      </w:r>
      <w:r>
        <w:t xml:space="preserve"> Matthew 28:19</w:t>
      </w:r>
    </w:p>
  </w:endnote>
  <w:endnote w:id="2">
    <w:p w:rsidR="00001DF1" w:rsidRDefault="00001DF1">
      <w:pPr>
        <w:pStyle w:val="EndnoteText"/>
      </w:pPr>
      <w:r>
        <w:rPr>
          <w:rStyle w:val="EndnoteReference"/>
        </w:rPr>
        <w:endnoteRef/>
      </w:r>
      <w:r>
        <w:t xml:space="preserve"> Luke 22:60</w:t>
      </w:r>
    </w:p>
  </w:endnote>
  <w:endnote w:id="3">
    <w:p w:rsidR="000E4E1C" w:rsidRDefault="000E4E1C">
      <w:pPr>
        <w:pStyle w:val="EndnoteText"/>
      </w:pPr>
      <w:r>
        <w:rPr>
          <w:rStyle w:val="EndnoteReference"/>
        </w:rPr>
        <w:endnoteRef/>
      </w:r>
      <w:r>
        <w:t xml:space="preserve"> John 20:19</w:t>
      </w:r>
    </w:p>
  </w:endnote>
  <w:endnote w:id="4">
    <w:p w:rsidR="00BB499A" w:rsidRDefault="00BB499A">
      <w:pPr>
        <w:pStyle w:val="EndnoteText"/>
      </w:pPr>
      <w:r>
        <w:rPr>
          <w:rStyle w:val="EndnoteReference"/>
        </w:rPr>
        <w:endnoteRef/>
      </w:r>
      <w:r>
        <w:t xml:space="preserve"> Matthew 28:8 cf v10</w:t>
      </w:r>
    </w:p>
  </w:endnote>
  <w:endnote w:id="5">
    <w:p w:rsidR="00001DF1" w:rsidRDefault="00001DF1">
      <w:pPr>
        <w:pStyle w:val="EndnoteText"/>
      </w:pPr>
      <w:r>
        <w:rPr>
          <w:rStyle w:val="EndnoteReference"/>
        </w:rPr>
        <w:endnoteRef/>
      </w:r>
      <w:r>
        <w:t xml:space="preserve"> John 4:9</w:t>
      </w:r>
    </w:p>
  </w:endnote>
  <w:endnote w:id="6">
    <w:p w:rsidR="008E648E" w:rsidRDefault="008E648E">
      <w:pPr>
        <w:pStyle w:val="EndnoteText"/>
      </w:pPr>
      <w:r>
        <w:rPr>
          <w:rStyle w:val="EndnoteReference"/>
        </w:rPr>
        <w:endnoteRef/>
      </w:r>
      <w:r>
        <w:t xml:space="preserve"> Matthew 16:16</w:t>
      </w:r>
    </w:p>
  </w:endnote>
  <w:endnote w:id="7">
    <w:p w:rsidR="007A45E4" w:rsidRDefault="007A45E4">
      <w:pPr>
        <w:pStyle w:val="EndnoteText"/>
      </w:pPr>
      <w:r>
        <w:rPr>
          <w:rStyle w:val="EndnoteReference"/>
        </w:rPr>
        <w:endnoteRef/>
      </w:r>
      <w:r>
        <w:t xml:space="preserve"> Luke 2:50</w:t>
      </w:r>
    </w:p>
  </w:endnote>
  <w:endnote w:id="8">
    <w:p w:rsidR="00001DF1" w:rsidRDefault="00001DF1" w:rsidP="00001DF1">
      <w:pPr>
        <w:pStyle w:val="EndnoteText"/>
      </w:pPr>
      <w:r>
        <w:rPr>
          <w:rStyle w:val="EndnoteReference"/>
        </w:rPr>
        <w:endnoteRef/>
      </w:r>
      <w:r>
        <w:t xml:space="preserve"> Mark 4:13</w:t>
      </w:r>
    </w:p>
  </w:endnote>
  <w:endnote w:id="9">
    <w:p w:rsidR="008E648E" w:rsidRDefault="008E648E">
      <w:pPr>
        <w:pStyle w:val="EndnoteText"/>
      </w:pPr>
      <w:r>
        <w:rPr>
          <w:rStyle w:val="EndnoteReference"/>
        </w:rPr>
        <w:endnoteRef/>
      </w:r>
      <w:r>
        <w:t xml:space="preserve"> Mark 7:18</w:t>
      </w:r>
    </w:p>
  </w:endnote>
  <w:endnote w:id="10">
    <w:p w:rsidR="007A45E4" w:rsidRDefault="007A45E4">
      <w:pPr>
        <w:pStyle w:val="EndnoteText"/>
      </w:pPr>
      <w:r>
        <w:rPr>
          <w:rStyle w:val="EndnoteReference"/>
        </w:rPr>
        <w:endnoteRef/>
      </w:r>
      <w:r>
        <w:t xml:space="preserve"> Mark 8:17</w:t>
      </w:r>
    </w:p>
  </w:endnote>
  <w:endnote w:id="11">
    <w:p w:rsidR="007A45E4" w:rsidRDefault="007A45E4">
      <w:pPr>
        <w:pStyle w:val="EndnoteText"/>
      </w:pPr>
      <w:r>
        <w:rPr>
          <w:rStyle w:val="EndnoteReference"/>
        </w:rPr>
        <w:endnoteRef/>
      </w:r>
      <w:r>
        <w:t xml:space="preserve"> Luke 9:45</w:t>
      </w:r>
    </w:p>
  </w:endnote>
  <w:endnote w:id="12">
    <w:p w:rsidR="008A48F1" w:rsidRDefault="008A48F1">
      <w:pPr>
        <w:pStyle w:val="EndnoteText"/>
      </w:pPr>
      <w:r>
        <w:rPr>
          <w:rStyle w:val="EndnoteReference"/>
        </w:rPr>
        <w:endnoteRef/>
      </w:r>
      <w:r>
        <w:t xml:space="preserve"> Ephesians 2:4-5</w:t>
      </w:r>
    </w:p>
  </w:endnote>
  <w:endnote w:id="13">
    <w:p w:rsidR="00140B3E" w:rsidRDefault="00140B3E" w:rsidP="00140B3E">
      <w:pPr>
        <w:pStyle w:val="EndnoteText"/>
      </w:pPr>
      <w:r>
        <w:rPr>
          <w:rStyle w:val="EndnoteReference"/>
        </w:rPr>
        <w:endnoteRef/>
      </w:r>
      <w:r>
        <w:t xml:space="preserve"> Romans 8:9</w:t>
      </w:r>
    </w:p>
  </w:endnote>
  <w:endnote w:id="14">
    <w:p w:rsidR="0086296C" w:rsidRDefault="0086296C">
      <w:pPr>
        <w:pStyle w:val="EndnoteText"/>
      </w:pPr>
      <w:r>
        <w:rPr>
          <w:rStyle w:val="EndnoteReference"/>
        </w:rPr>
        <w:endnoteRef/>
      </w:r>
      <w:r>
        <w:t xml:space="preserve"> Ephesians 1:17 is also a good one</w:t>
      </w:r>
    </w:p>
  </w:endnote>
  <w:endnote w:id="15">
    <w:p w:rsidR="00E90ECC" w:rsidRDefault="00E90ECC">
      <w:pPr>
        <w:pStyle w:val="EndnoteText"/>
      </w:pPr>
      <w:r>
        <w:rPr>
          <w:rStyle w:val="EndnoteReference"/>
        </w:rPr>
        <w:endnoteRef/>
      </w:r>
      <w:r>
        <w:t xml:space="preserve"> John 3:8</w:t>
      </w:r>
    </w:p>
  </w:endnote>
  <w:endnote w:id="16">
    <w:p w:rsidR="005F7ECE" w:rsidRDefault="005F7ECE">
      <w:pPr>
        <w:pStyle w:val="EndnoteText"/>
      </w:pPr>
      <w:r>
        <w:rPr>
          <w:rStyle w:val="EndnoteReference"/>
        </w:rPr>
        <w:endnoteRef/>
      </w:r>
      <w:r>
        <w:t xml:space="preserve"> Ephesians 1:17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3D" w:rsidRDefault="00263D3D" w:rsidP="008E648E">
      <w:pPr>
        <w:spacing w:after="0" w:line="240" w:lineRule="auto"/>
      </w:pPr>
      <w:r>
        <w:separator/>
      </w:r>
    </w:p>
  </w:footnote>
  <w:footnote w:type="continuationSeparator" w:id="0">
    <w:p w:rsidR="00263D3D" w:rsidRDefault="00263D3D" w:rsidP="008E6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ED6B9C" w:rsidRDefault="00ED6B9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332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322">
          <w:rPr>
            <w:b/>
            <w:bCs/>
            <w:noProof/>
          </w:rPr>
          <w:t>6</w:t>
        </w:r>
        <w:r>
          <w:rPr>
            <w:b/>
            <w:bCs/>
            <w:sz w:val="24"/>
            <w:szCs w:val="24"/>
          </w:rPr>
          <w:fldChar w:fldCharType="end"/>
        </w:r>
      </w:p>
    </w:sdtContent>
  </w:sdt>
  <w:p w:rsidR="00ED6B9C" w:rsidRDefault="00ED6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3EAB"/>
    <w:multiLevelType w:val="hybridMultilevel"/>
    <w:tmpl w:val="ED8C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82F28"/>
    <w:multiLevelType w:val="hybridMultilevel"/>
    <w:tmpl w:val="F07E934A"/>
    <w:lvl w:ilvl="0" w:tplc="08090001">
      <w:start w:val="1"/>
      <w:numFmt w:val="bullet"/>
      <w:lvlText w:val=""/>
      <w:lvlJc w:val="left"/>
      <w:pPr>
        <w:ind w:left="720" w:hanging="360"/>
      </w:pPr>
      <w:rPr>
        <w:rFonts w:ascii="Symbol" w:hAnsi="Symbol" w:hint="default"/>
      </w:rPr>
    </w:lvl>
    <w:lvl w:ilvl="1" w:tplc="1C1A769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64DEB"/>
    <w:multiLevelType w:val="hybridMultilevel"/>
    <w:tmpl w:val="00262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771EB"/>
    <w:multiLevelType w:val="hybridMultilevel"/>
    <w:tmpl w:val="4C2CB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D42"/>
    <w:rsid w:val="00001DF1"/>
    <w:rsid w:val="00016CE7"/>
    <w:rsid w:val="00034190"/>
    <w:rsid w:val="00080EEE"/>
    <w:rsid w:val="000D6C93"/>
    <w:rsid w:val="000E4E1C"/>
    <w:rsid w:val="00121130"/>
    <w:rsid w:val="00140B3E"/>
    <w:rsid w:val="001522BD"/>
    <w:rsid w:val="00177BFF"/>
    <w:rsid w:val="001B649E"/>
    <w:rsid w:val="001C5EBF"/>
    <w:rsid w:val="001F0983"/>
    <w:rsid w:val="00260631"/>
    <w:rsid w:val="00263D3D"/>
    <w:rsid w:val="002F1A61"/>
    <w:rsid w:val="00330079"/>
    <w:rsid w:val="003800C1"/>
    <w:rsid w:val="00382378"/>
    <w:rsid w:val="003A1C3E"/>
    <w:rsid w:val="00427F3A"/>
    <w:rsid w:val="004515A7"/>
    <w:rsid w:val="00493173"/>
    <w:rsid w:val="005E55AE"/>
    <w:rsid w:val="005F7ECE"/>
    <w:rsid w:val="00676DC4"/>
    <w:rsid w:val="00734114"/>
    <w:rsid w:val="007A45E4"/>
    <w:rsid w:val="007E7949"/>
    <w:rsid w:val="00845E20"/>
    <w:rsid w:val="0086296C"/>
    <w:rsid w:val="008805EA"/>
    <w:rsid w:val="008823F4"/>
    <w:rsid w:val="008A48F1"/>
    <w:rsid w:val="008B4284"/>
    <w:rsid w:val="008E648E"/>
    <w:rsid w:val="009231B5"/>
    <w:rsid w:val="00944EC1"/>
    <w:rsid w:val="009B0F9B"/>
    <w:rsid w:val="009C6105"/>
    <w:rsid w:val="00AA31BC"/>
    <w:rsid w:val="00B41E55"/>
    <w:rsid w:val="00BB2E5F"/>
    <w:rsid w:val="00BB499A"/>
    <w:rsid w:val="00C065C5"/>
    <w:rsid w:val="00C37F02"/>
    <w:rsid w:val="00C60179"/>
    <w:rsid w:val="00DC7366"/>
    <w:rsid w:val="00E034E3"/>
    <w:rsid w:val="00E11B3C"/>
    <w:rsid w:val="00E43322"/>
    <w:rsid w:val="00E81DE5"/>
    <w:rsid w:val="00E90ECC"/>
    <w:rsid w:val="00EA68AD"/>
    <w:rsid w:val="00ED6B9C"/>
    <w:rsid w:val="00F550A3"/>
    <w:rsid w:val="00FB0D42"/>
    <w:rsid w:val="00FC4EF3"/>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7199"/>
  <w15:docId w15:val="{49FA6CC0-3260-4235-9496-37F15D38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E6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48E"/>
    <w:rPr>
      <w:sz w:val="20"/>
      <w:szCs w:val="20"/>
    </w:rPr>
  </w:style>
  <w:style w:type="character" w:styleId="EndnoteReference">
    <w:name w:val="endnote reference"/>
    <w:basedOn w:val="DefaultParagraphFont"/>
    <w:uiPriority w:val="99"/>
    <w:semiHidden/>
    <w:unhideWhenUsed/>
    <w:rsid w:val="008E648E"/>
    <w:rPr>
      <w:vertAlign w:val="superscript"/>
    </w:rPr>
  </w:style>
  <w:style w:type="paragraph" w:styleId="ListParagraph">
    <w:name w:val="List Paragraph"/>
    <w:basedOn w:val="Normal"/>
    <w:uiPriority w:val="34"/>
    <w:qFormat/>
    <w:rsid w:val="004515A7"/>
    <w:pPr>
      <w:ind w:left="720"/>
      <w:contextualSpacing/>
    </w:pPr>
  </w:style>
  <w:style w:type="paragraph" w:styleId="Header">
    <w:name w:val="header"/>
    <w:basedOn w:val="Normal"/>
    <w:link w:val="HeaderChar"/>
    <w:uiPriority w:val="99"/>
    <w:unhideWhenUsed/>
    <w:rsid w:val="00ED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9C"/>
  </w:style>
  <w:style w:type="paragraph" w:styleId="Footer">
    <w:name w:val="footer"/>
    <w:basedOn w:val="Normal"/>
    <w:link w:val="FooterChar"/>
    <w:uiPriority w:val="99"/>
    <w:unhideWhenUsed/>
    <w:rsid w:val="00ED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9C"/>
  </w:style>
  <w:style w:type="paragraph" w:styleId="BalloonText">
    <w:name w:val="Balloon Text"/>
    <w:basedOn w:val="Normal"/>
    <w:link w:val="BalloonTextChar"/>
    <w:uiPriority w:val="99"/>
    <w:semiHidden/>
    <w:unhideWhenUsed/>
    <w:rsid w:val="008A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31014">
      <w:bodyDiv w:val="1"/>
      <w:marLeft w:val="0"/>
      <w:marRight w:val="0"/>
      <w:marTop w:val="0"/>
      <w:marBottom w:val="0"/>
      <w:divBdr>
        <w:top w:val="none" w:sz="0" w:space="0" w:color="auto"/>
        <w:left w:val="none" w:sz="0" w:space="0" w:color="auto"/>
        <w:bottom w:val="none" w:sz="0" w:space="0" w:color="auto"/>
        <w:right w:val="none" w:sz="0" w:space="0" w:color="auto"/>
      </w:divBdr>
    </w:div>
    <w:div w:id="1482304967">
      <w:bodyDiv w:val="1"/>
      <w:marLeft w:val="0"/>
      <w:marRight w:val="0"/>
      <w:marTop w:val="0"/>
      <w:marBottom w:val="0"/>
      <w:divBdr>
        <w:top w:val="none" w:sz="0" w:space="0" w:color="auto"/>
        <w:left w:val="none" w:sz="0" w:space="0" w:color="auto"/>
        <w:bottom w:val="none" w:sz="0" w:space="0" w:color="auto"/>
        <w:right w:val="none" w:sz="0" w:space="0" w:color="auto"/>
      </w:divBdr>
      <w:divsChild>
        <w:div w:id="2745999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6BF1-02B5-415A-A02D-AFDAE85C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45</cp:revision>
  <cp:lastPrinted>2018-05-19T08:42:00Z</cp:lastPrinted>
  <dcterms:created xsi:type="dcterms:W3CDTF">2018-05-16T14:42:00Z</dcterms:created>
  <dcterms:modified xsi:type="dcterms:W3CDTF">2018-05-20T07:19:00Z</dcterms:modified>
</cp:coreProperties>
</file>