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20F" w:rsidRPr="00AC57BA" w:rsidRDefault="005B320F" w:rsidP="00AC57BA">
      <w:pPr>
        <w:spacing w:after="0" w:line="240" w:lineRule="auto"/>
        <w:rPr>
          <w:color w:val="4F6228" w:themeColor="accent3" w:themeShade="80"/>
          <w:sz w:val="28"/>
          <w:szCs w:val="28"/>
        </w:rPr>
      </w:pPr>
      <w:proofErr w:type="gramStart"/>
      <w:r w:rsidRPr="00AC57BA">
        <w:rPr>
          <w:color w:val="4F6228" w:themeColor="accent3" w:themeShade="80"/>
          <w:sz w:val="28"/>
          <w:szCs w:val="28"/>
        </w:rPr>
        <w:t>Police inspector - asked to visit a primary school and give an RE lesson.</w:t>
      </w:r>
      <w:proofErr w:type="gramEnd"/>
      <w:r w:rsidRPr="00AC57BA">
        <w:rPr>
          <w:color w:val="4F6228" w:themeColor="accent3" w:themeShade="80"/>
          <w:sz w:val="28"/>
          <w:szCs w:val="28"/>
        </w:rPr>
        <w:t xml:space="preserve"> </w:t>
      </w:r>
      <w:proofErr w:type="gramStart"/>
      <w:r w:rsidRPr="00AC57BA">
        <w:rPr>
          <w:color w:val="4F6228" w:themeColor="accent3" w:themeShade="80"/>
          <w:sz w:val="28"/>
          <w:szCs w:val="28"/>
        </w:rPr>
        <w:t>Began by asking, "Who knocked down the walls of Jericho?"</w:t>
      </w:r>
      <w:proofErr w:type="gramEnd"/>
      <w:r w:rsidRPr="00AC57BA">
        <w:rPr>
          <w:color w:val="4F6228" w:themeColor="accent3" w:themeShade="80"/>
          <w:sz w:val="28"/>
          <w:szCs w:val="28"/>
        </w:rPr>
        <w:t xml:space="preserve"> </w:t>
      </w:r>
    </w:p>
    <w:p w:rsidR="005B320F" w:rsidRPr="00B11C08" w:rsidRDefault="005B320F" w:rsidP="00B11C08">
      <w:pPr>
        <w:pStyle w:val="ListParagraph"/>
        <w:numPr>
          <w:ilvl w:val="0"/>
          <w:numId w:val="12"/>
        </w:numPr>
        <w:spacing w:after="0" w:line="240" w:lineRule="auto"/>
        <w:rPr>
          <w:color w:val="4F6228" w:themeColor="accent3" w:themeShade="80"/>
          <w:sz w:val="28"/>
          <w:szCs w:val="28"/>
        </w:rPr>
      </w:pPr>
      <w:r w:rsidRPr="00B11C08">
        <w:rPr>
          <w:color w:val="4F6228" w:themeColor="accent3" w:themeShade="80"/>
          <w:sz w:val="28"/>
          <w:szCs w:val="28"/>
        </w:rPr>
        <w:t xml:space="preserve">Long silence - children shuffled nervously in their seats. Eventually - little boy put up hand: "Please sir, my name is Bruce Jones. I don't know who did it, but it wasn't me." </w:t>
      </w:r>
    </w:p>
    <w:p w:rsidR="005B320F" w:rsidRPr="00B11C08" w:rsidRDefault="005B320F" w:rsidP="00B11C08">
      <w:pPr>
        <w:pStyle w:val="ListParagraph"/>
        <w:numPr>
          <w:ilvl w:val="0"/>
          <w:numId w:val="12"/>
        </w:numPr>
        <w:spacing w:after="0" w:line="240" w:lineRule="auto"/>
        <w:rPr>
          <w:color w:val="4F6228" w:themeColor="accent3" w:themeShade="80"/>
          <w:sz w:val="28"/>
          <w:szCs w:val="28"/>
        </w:rPr>
      </w:pPr>
      <w:r w:rsidRPr="00B11C08">
        <w:rPr>
          <w:color w:val="4F6228" w:themeColor="accent3" w:themeShade="80"/>
          <w:sz w:val="28"/>
          <w:szCs w:val="28"/>
        </w:rPr>
        <w:t xml:space="preserve">Cheeky - mentioned incident to </w:t>
      </w:r>
      <w:proofErr w:type="spellStart"/>
      <w:r w:rsidRPr="00B11C08">
        <w:rPr>
          <w:color w:val="4F6228" w:themeColor="accent3" w:themeShade="80"/>
          <w:sz w:val="28"/>
          <w:szCs w:val="28"/>
        </w:rPr>
        <w:t>headteacher</w:t>
      </w:r>
      <w:proofErr w:type="spellEnd"/>
      <w:r w:rsidRPr="00B11C08">
        <w:rPr>
          <w:color w:val="4F6228" w:themeColor="accent3" w:themeShade="80"/>
          <w:sz w:val="28"/>
          <w:szCs w:val="28"/>
        </w:rPr>
        <w:t xml:space="preserve">. Pause: "I know Bruce Jones. He's an honest boy. And if said he didn't do it, then he didn't do it." </w:t>
      </w:r>
    </w:p>
    <w:p w:rsidR="005B320F" w:rsidRPr="00B11C08" w:rsidRDefault="005B320F" w:rsidP="00B11C08">
      <w:pPr>
        <w:pStyle w:val="ListParagraph"/>
        <w:numPr>
          <w:ilvl w:val="0"/>
          <w:numId w:val="12"/>
        </w:numPr>
        <w:spacing w:after="0" w:line="240" w:lineRule="auto"/>
        <w:rPr>
          <w:color w:val="4F6228" w:themeColor="accent3" w:themeShade="80"/>
          <w:sz w:val="28"/>
          <w:szCs w:val="28"/>
        </w:rPr>
      </w:pPr>
      <w:r w:rsidRPr="00B11C08">
        <w:rPr>
          <w:color w:val="4F6228" w:themeColor="accent3" w:themeShade="80"/>
          <w:sz w:val="28"/>
          <w:szCs w:val="28"/>
        </w:rPr>
        <w:t>Police inspector - exasperated. This headmaster was either very rude or totally ignorant. Complained to the DoE in London. Few days later, he received this response: "Dear Sir, We are sorry to hear about the walls of Jericho and that no-one in the school has admitted responsibility for causing the damage. If you send us an estimate, we will see what we can do about the cost.</w:t>
      </w:r>
      <w:r w:rsidR="00B11C08">
        <w:rPr>
          <w:color w:val="4F6228" w:themeColor="accent3" w:themeShade="80"/>
          <w:sz w:val="28"/>
          <w:szCs w:val="28"/>
        </w:rPr>
        <w:t>”</w:t>
      </w:r>
    </w:p>
    <w:p w:rsidR="00EA61BD" w:rsidRPr="00AC57BA" w:rsidRDefault="005B320F" w:rsidP="00AC57BA">
      <w:pPr>
        <w:spacing w:after="0" w:line="240" w:lineRule="auto"/>
        <w:rPr>
          <w:sz w:val="28"/>
          <w:szCs w:val="28"/>
        </w:rPr>
      </w:pPr>
      <w:r w:rsidRPr="00AC57BA">
        <w:rPr>
          <w:sz w:val="28"/>
          <w:szCs w:val="28"/>
        </w:rPr>
        <w:t xml:space="preserve">Probably untrue – makes point: </w:t>
      </w:r>
      <w:r w:rsidR="00EA61BD" w:rsidRPr="00AC57BA">
        <w:rPr>
          <w:sz w:val="28"/>
          <w:szCs w:val="28"/>
        </w:rPr>
        <w:t xml:space="preserve">most </w:t>
      </w:r>
      <w:proofErr w:type="spellStart"/>
      <w:r w:rsidR="00EA61BD" w:rsidRPr="00AC57BA">
        <w:rPr>
          <w:sz w:val="28"/>
          <w:szCs w:val="28"/>
        </w:rPr>
        <w:t>ppl</w:t>
      </w:r>
      <w:proofErr w:type="spellEnd"/>
      <w:r w:rsidRPr="00AC57BA">
        <w:rPr>
          <w:sz w:val="28"/>
          <w:szCs w:val="28"/>
        </w:rPr>
        <w:t xml:space="preserve"> very ignorant of the Bible. </w:t>
      </w:r>
      <w:proofErr w:type="gramStart"/>
      <w:r w:rsidR="00EA61BD" w:rsidRPr="00AC57BA">
        <w:rPr>
          <w:sz w:val="28"/>
          <w:szCs w:val="28"/>
        </w:rPr>
        <w:t xml:space="preserve">Even many </w:t>
      </w:r>
      <w:proofErr w:type="spellStart"/>
      <w:r w:rsidR="00EA61BD" w:rsidRPr="00AC57BA">
        <w:rPr>
          <w:sz w:val="28"/>
          <w:szCs w:val="28"/>
        </w:rPr>
        <w:t>Xns</w:t>
      </w:r>
      <w:proofErr w:type="spellEnd"/>
      <w:r w:rsidR="00EA61BD" w:rsidRPr="00AC57BA">
        <w:rPr>
          <w:sz w:val="28"/>
          <w:szCs w:val="28"/>
        </w:rPr>
        <w:t xml:space="preserve"> not much better.</w:t>
      </w:r>
      <w:proofErr w:type="gramEnd"/>
      <w:r w:rsidR="00EA61BD" w:rsidRPr="00AC57BA">
        <w:rPr>
          <w:sz w:val="28"/>
          <w:szCs w:val="28"/>
        </w:rPr>
        <w:t xml:space="preserve"> </w:t>
      </w:r>
    </w:p>
    <w:p w:rsidR="00EA61BD" w:rsidRPr="00B11C08" w:rsidRDefault="00EA61BD" w:rsidP="00AC57BA">
      <w:pPr>
        <w:pStyle w:val="ListParagraph"/>
        <w:numPr>
          <w:ilvl w:val="0"/>
          <w:numId w:val="6"/>
        </w:numPr>
        <w:spacing w:after="0" w:line="240" w:lineRule="auto"/>
        <w:rPr>
          <w:color w:val="4F6228" w:themeColor="accent3" w:themeShade="80"/>
          <w:sz w:val="28"/>
          <w:szCs w:val="28"/>
        </w:rPr>
      </w:pPr>
      <w:r w:rsidRPr="00B11C08">
        <w:rPr>
          <w:color w:val="4F6228" w:themeColor="accent3" w:themeShade="80"/>
          <w:sz w:val="28"/>
          <w:szCs w:val="28"/>
        </w:rPr>
        <w:t xml:space="preserve">Early 30’s before I could explain timeline. Knew stories: David, Joshua, Daniel. Order? Fit together? </w:t>
      </w:r>
    </w:p>
    <w:p w:rsidR="00EA61BD" w:rsidRPr="00AC57BA" w:rsidRDefault="005B320F" w:rsidP="00AC57BA">
      <w:pPr>
        <w:pStyle w:val="ListParagraph"/>
        <w:numPr>
          <w:ilvl w:val="0"/>
          <w:numId w:val="6"/>
        </w:numPr>
        <w:spacing w:after="0" w:line="240" w:lineRule="auto"/>
        <w:rPr>
          <w:sz w:val="28"/>
          <w:szCs w:val="28"/>
        </w:rPr>
      </w:pPr>
      <w:r w:rsidRPr="00AC57BA">
        <w:rPr>
          <w:sz w:val="28"/>
          <w:szCs w:val="28"/>
        </w:rPr>
        <w:t xml:space="preserve">Small portion &amp; explain. Dig deep. </w:t>
      </w:r>
      <w:r w:rsidR="00EA61BD" w:rsidRPr="00AC57BA">
        <w:rPr>
          <w:sz w:val="28"/>
          <w:szCs w:val="28"/>
        </w:rPr>
        <w:t xml:space="preserve">/wrong - important. </w:t>
      </w:r>
    </w:p>
    <w:p w:rsidR="00EA61BD" w:rsidRPr="00AC57BA" w:rsidRDefault="00B11C08" w:rsidP="00AC57BA">
      <w:pPr>
        <w:pStyle w:val="ListParagraph"/>
        <w:numPr>
          <w:ilvl w:val="0"/>
          <w:numId w:val="6"/>
        </w:numPr>
        <w:spacing w:after="0" w:line="240" w:lineRule="auto"/>
        <w:rPr>
          <w:sz w:val="28"/>
          <w:szCs w:val="28"/>
        </w:rPr>
      </w:pPr>
      <w:r>
        <w:rPr>
          <w:sz w:val="28"/>
          <w:szCs w:val="28"/>
        </w:rPr>
        <w:t>Series: big picture – walk through entire Bible.</w:t>
      </w:r>
    </w:p>
    <w:p w:rsidR="00B11C08" w:rsidRDefault="00B11C08" w:rsidP="00AC57BA">
      <w:pPr>
        <w:spacing w:after="0" w:line="240" w:lineRule="auto"/>
        <w:rPr>
          <w:rFonts w:cstheme="minorHAnsi"/>
          <w:b/>
          <w:sz w:val="28"/>
          <w:szCs w:val="28"/>
        </w:rPr>
      </w:pPr>
    </w:p>
    <w:p w:rsidR="00AC57BA" w:rsidRDefault="00741637" w:rsidP="00AC57BA">
      <w:pPr>
        <w:spacing w:after="0" w:line="240" w:lineRule="auto"/>
        <w:rPr>
          <w:rFonts w:cstheme="minorHAnsi"/>
          <w:b/>
          <w:sz w:val="28"/>
          <w:szCs w:val="28"/>
        </w:rPr>
      </w:pPr>
      <w:r w:rsidRPr="00AC57BA">
        <w:rPr>
          <w:rFonts w:cstheme="minorHAnsi"/>
          <w:b/>
          <w:sz w:val="28"/>
          <w:szCs w:val="28"/>
        </w:rPr>
        <w:t>Beginners guide</w:t>
      </w:r>
      <w:r w:rsidRPr="00AC57BA">
        <w:rPr>
          <w:rStyle w:val="EndnoteReference"/>
          <w:rFonts w:cstheme="minorHAnsi"/>
          <w:b/>
          <w:sz w:val="28"/>
          <w:szCs w:val="28"/>
        </w:rPr>
        <w:endnoteReference w:id="1"/>
      </w:r>
    </w:p>
    <w:p w:rsidR="00B5779E" w:rsidRPr="00AC57BA" w:rsidRDefault="00741637" w:rsidP="00AC57BA">
      <w:pPr>
        <w:spacing w:after="0" w:line="240" w:lineRule="auto"/>
        <w:rPr>
          <w:rFonts w:cstheme="minorHAnsi"/>
          <w:b/>
          <w:sz w:val="28"/>
          <w:szCs w:val="28"/>
        </w:rPr>
      </w:pPr>
      <w:proofErr w:type="gramStart"/>
      <w:r w:rsidRPr="00AC57BA">
        <w:rPr>
          <w:rFonts w:cstheme="minorHAnsi"/>
          <w:sz w:val="28"/>
          <w:szCs w:val="28"/>
        </w:rPr>
        <w:t>Bible – most influential book ever written.</w:t>
      </w:r>
      <w:proofErr w:type="gramEnd"/>
      <w:r w:rsidRPr="00AC57BA">
        <w:rPr>
          <w:rFonts w:cstheme="minorHAnsi"/>
          <w:sz w:val="28"/>
          <w:szCs w:val="28"/>
        </w:rPr>
        <w:t xml:space="preserve"> </w:t>
      </w:r>
    </w:p>
    <w:p w:rsidR="00B5779E" w:rsidRPr="00AC57BA" w:rsidRDefault="00741637" w:rsidP="00AC57BA">
      <w:pPr>
        <w:pStyle w:val="ListParagraph"/>
        <w:numPr>
          <w:ilvl w:val="0"/>
          <w:numId w:val="7"/>
        </w:numPr>
        <w:spacing w:after="0" w:line="240" w:lineRule="auto"/>
        <w:rPr>
          <w:rFonts w:cstheme="minorHAnsi"/>
          <w:sz w:val="28"/>
          <w:szCs w:val="28"/>
        </w:rPr>
      </w:pPr>
      <w:r w:rsidRPr="00AC57BA">
        <w:rPr>
          <w:rFonts w:cstheme="minorHAnsi"/>
          <w:sz w:val="28"/>
          <w:szCs w:val="28"/>
        </w:rPr>
        <w:t>Influence on our language: “a drop in a bucket”, “for such a time as this”, “a wolf in sheep’s clothing”, “angel of light”, “escaping by the skin of my teeth”, “our days are numbered”, “the writing’s on the wall”, “scapegoat”, “promised land”, “exodus” and many more!</w:t>
      </w:r>
      <w:r w:rsidRPr="00AC57BA">
        <w:rPr>
          <w:rStyle w:val="EndnoteReference"/>
          <w:rFonts w:cstheme="minorHAnsi"/>
          <w:sz w:val="28"/>
          <w:szCs w:val="28"/>
        </w:rPr>
        <w:endnoteReference w:id="2"/>
      </w:r>
      <w:r w:rsidRPr="00AC57BA">
        <w:rPr>
          <w:rFonts w:cstheme="minorHAnsi"/>
          <w:sz w:val="28"/>
          <w:szCs w:val="28"/>
        </w:rPr>
        <w:t xml:space="preserve"> </w:t>
      </w:r>
    </w:p>
    <w:p w:rsidR="00741637" w:rsidRPr="00AC57BA" w:rsidRDefault="00741637" w:rsidP="00AC57BA">
      <w:pPr>
        <w:pStyle w:val="ListParagraph"/>
        <w:numPr>
          <w:ilvl w:val="0"/>
          <w:numId w:val="7"/>
        </w:numPr>
        <w:spacing w:after="0" w:line="240" w:lineRule="auto"/>
        <w:rPr>
          <w:rFonts w:cstheme="minorHAnsi"/>
          <w:sz w:val="28"/>
          <w:szCs w:val="28"/>
        </w:rPr>
      </w:pPr>
      <w:r w:rsidRPr="00AC57BA">
        <w:rPr>
          <w:rFonts w:cstheme="minorHAnsi"/>
          <w:sz w:val="28"/>
          <w:szCs w:val="28"/>
        </w:rPr>
        <w:t>Bestselling</w:t>
      </w:r>
      <w:r w:rsidR="00375D28">
        <w:rPr>
          <w:rStyle w:val="EndnoteReference"/>
          <w:rFonts w:cstheme="minorHAnsi"/>
          <w:sz w:val="28"/>
          <w:szCs w:val="28"/>
        </w:rPr>
        <w:endnoteReference w:id="3"/>
      </w:r>
      <w:r w:rsidRPr="00AC57BA">
        <w:rPr>
          <w:rFonts w:cstheme="minorHAnsi"/>
          <w:sz w:val="28"/>
          <w:szCs w:val="28"/>
        </w:rPr>
        <w:t xml:space="preserve"> – most languages.</w:t>
      </w:r>
    </w:p>
    <w:p w:rsidR="00AF203F" w:rsidRPr="00AC57BA" w:rsidRDefault="00741637" w:rsidP="00AC57BA">
      <w:pPr>
        <w:spacing w:after="0" w:line="240" w:lineRule="auto"/>
        <w:rPr>
          <w:rFonts w:cstheme="minorHAnsi"/>
          <w:sz w:val="28"/>
          <w:szCs w:val="28"/>
        </w:rPr>
      </w:pPr>
      <w:r w:rsidRPr="00AC57BA">
        <w:rPr>
          <w:rFonts w:cstheme="minorHAnsi"/>
          <w:sz w:val="28"/>
          <w:szCs w:val="28"/>
        </w:rPr>
        <w:t xml:space="preserve">Bible = books. Scripture = writings. </w:t>
      </w:r>
    </w:p>
    <w:p w:rsidR="00B11C08" w:rsidRDefault="00741637" w:rsidP="00AC57BA">
      <w:pPr>
        <w:pStyle w:val="ListParagraph"/>
        <w:numPr>
          <w:ilvl w:val="0"/>
          <w:numId w:val="7"/>
        </w:numPr>
        <w:spacing w:after="0" w:line="240" w:lineRule="auto"/>
        <w:rPr>
          <w:rFonts w:cstheme="minorHAnsi"/>
          <w:sz w:val="28"/>
          <w:szCs w:val="28"/>
        </w:rPr>
      </w:pPr>
      <w:r w:rsidRPr="00AC57BA">
        <w:rPr>
          <w:rFonts w:cstheme="minorHAnsi"/>
          <w:sz w:val="28"/>
          <w:szCs w:val="28"/>
        </w:rPr>
        <w:t xml:space="preserve">66 books, 40 authors, written over 1500 years. </w:t>
      </w:r>
    </w:p>
    <w:p w:rsidR="00B11C08" w:rsidRDefault="00741637" w:rsidP="00AC57BA">
      <w:pPr>
        <w:pStyle w:val="ListParagraph"/>
        <w:numPr>
          <w:ilvl w:val="0"/>
          <w:numId w:val="7"/>
        </w:numPr>
        <w:spacing w:after="0" w:line="240" w:lineRule="auto"/>
        <w:rPr>
          <w:rFonts w:cstheme="minorHAnsi"/>
          <w:sz w:val="28"/>
          <w:szCs w:val="28"/>
        </w:rPr>
      </w:pPr>
      <w:r w:rsidRPr="00AC57BA">
        <w:rPr>
          <w:rFonts w:cstheme="minorHAnsi"/>
          <w:sz w:val="28"/>
          <w:szCs w:val="28"/>
        </w:rPr>
        <w:t xml:space="preserve">Not in chronological order. </w:t>
      </w:r>
      <w:r w:rsidR="00B11C08">
        <w:rPr>
          <w:rFonts w:cstheme="minorHAnsi"/>
          <w:sz w:val="28"/>
          <w:szCs w:val="28"/>
        </w:rPr>
        <w:t xml:space="preserve">Gen-Rev: Yes. Others: no. </w:t>
      </w:r>
    </w:p>
    <w:p w:rsidR="00741637" w:rsidRPr="00AC57BA" w:rsidRDefault="00741637" w:rsidP="00AC57BA">
      <w:pPr>
        <w:pStyle w:val="ListParagraph"/>
        <w:numPr>
          <w:ilvl w:val="0"/>
          <w:numId w:val="7"/>
        </w:numPr>
        <w:spacing w:after="0" w:line="240" w:lineRule="auto"/>
        <w:rPr>
          <w:rFonts w:cstheme="minorHAnsi"/>
          <w:sz w:val="28"/>
          <w:szCs w:val="28"/>
        </w:rPr>
      </w:pPr>
      <w:r w:rsidRPr="00AC57BA">
        <w:rPr>
          <w:rFonts w:cstheme="minorHAnsi"/>
          <w:sz w:val="28"/>
          <w:szCs w:val="28"/>
        </w:rPr>
        <w:t xml:space="preserve">Themes – history, poetry, </w:t>
      </w:r>
      <w:r w:rsidR="00AF203F" w:rsidRPr="00AC57BA">
        <w:rPr>
          <w:rFonts w:cstheme="minorHAnsi"/>
          <w:sz w:val="28"/>
          <w:szCs w:val="28"/>
        </w:rPr>
        <w:t xml:space="preserve">songs, </w:t>
      </w:r>
      <w:r w:rsidRPr="00AC57BA">
        <w:rPr>
          <w:rFonts w:cstheme="minorHAnsi"/>
          <w:sz w:val="28"/>
          <w:szCs w:val="28"/>
        </w:rPr>
        <w:t xml:space="preserve">prophecy, </w:t>
      </w:r>
      <w:r w:rsidR="00AF203F" w:rsidRPr="00AC57BA">
        <w:rPr>
          <w:rFonts w:cstheme="minorHAnsi"/>
          <w:sz w:val="28"/>
          <w:szCs w:val="28"/>
        </w:rPr>
        <w:t xml:space="preserve">apocalypse, </w:t>
      </w:r>
      <w:r w:rsidRPr="00AC57BA">
        <w:rPr>
          <w:rFonts w:cstheme="minorHAnsi"/>
          <w:sz w:val="28"/>
          <w:szCs w:val="28"/>
        </w:rPr>
        <w:t>letters.</w:t>
      </w:r>
    </w:p>
    <w:p w:rsidR="00741637" w:rsidRPr="00AC57BA" w:rsidRDefault="00741637" w:rsidP="00AC57BA">
      <w:pPr>
        <w:pStyle w:val="ListParagraph"/>
        <w:numPr>
          <w:ilvl w:val="0"/>
          <w:numId w:val="7"/>
        </w:numPr>
        <w:spacing w:after="0" w:line="240" w:lineRule="auto"/>
        <w:rPr>
          <w:rFonts w:cstheme="minorHAnsi"/>
          <w:sz w:val="28"/>
          <w:szCs w:val="28"/>
        </w:rPr>
      </w:pPr>
      <w:r w:rsidRPr="00AC57BA">
        <w:rPr>
          <w:rFonts w:cstheme="minorHAnsi"/>
          <w:sz w:val="28"/>
          <w:szCs w:val="28"/>
        </w:rPr>
        <w:t>2 halves. OT (before Jesus), NT (after Jesus). The NT quotes or alludes to the OT at least 4000 times.</w:t>
      </w:r>
      <w:r w:rsidRPr="00AC57BA">
        <w:rPr>
          <w:rStyle w:val="EndnoteReference"/>
          <w:rFonts w:cstheme="minorHAnsi"/>
          <w:sz w:val="28"/>
          <w:szCs w:val="28"/>
        </w:rPr>
        <w:endnoteReference w:id="4"/>
      </w:r>
      <w:r w:rsidRPr="00AC57BA">
        <w:rPr>
          <w:rFonts w:cstheme="minorHAnsi"/>
          <w:sz w:val="28"/>
          <w:szCs w:val="28"/>
        </w:rPr>
        <w:t xml:space="preserve"> </w:t>
      </w:r>
    </w:p>
    <w:p w:rsidR="00AF203F" w:rsidRPr="006518AD" w:rsidRDefault="00741637" w:rsidP="006518AD">
      <w:pPr>
        <w:spacing w:after="0" w:line="240" w:lineRule="auto"/>
        <w:rPr>
          <w:rFonts w:cstheme="minorHAnsi"/>
          <w:sz w:val="28"/>
          <w:szCs w:val="28"/>
        </w:rPr>
      </w:pPr>
      <w:r w:rsidRPr="006518AD">
        <w:rPr>
          <w:rFonts w:cstheme="minorHAnsi"/>
          <w:sz w:val="28"/>
          <w:szCs w:val="28"/>
        </w:rPr>
        <w:t>One continuous story</w:t>
      </w:r>
      <w:r w:rsidR="00AF203F" w:rsidRPr="006518AD">
        <w:rPr>
          <w:rFonts w:cstheme="minorHAnsi"/>
          <w:sz w:val="28"/>
          <w:szCs w:val="28"/>
        </w:rPr>
        <w:t>:</w:t>
      </w:r>
    </w:p>
    <w:p w:rsidR="00AF203F" w:rsidRPr="00AC57BA" w:rsidRDefault="00AF203F" w:rsidP="006518AD">
      <w:pPr>
        <w:pStyle w:val="ListParagraph"/>
        <w:numPr>
          <w:ilvl w:val="0"/>
          <w:numId w:val="7"/>
        </w:numPr>
        <w:spacing w:after="0" w:line="240" w:lineRule="auto"/>
        <w:rPr>
          <w:rFonts w:cstheme="minorHAnsi"/>
          <w:sz w:val="28"/>
          <w:szCs w:val="28"/>
        </w:rPr>
      </w:pPr>
      <w:r w:rsidRPr="00AC57BA">
        <w:rPr>
          <w:rFonts w:cstheme="minorHAnsi"/>
          <w:sz w:val="28"/>
          <w:szCs w:val="28"/>
        </w:rPr>
        <w:t>God creates the world very good</w:t>
      </w:r>
    </w:p>
    <w:p w:rsidR="00AF203F" w:rsidRPr="00AC57BA" w:rsidRDefault="00AF203F" w:rsidP="006518AD">
      <w:pPr>
        <w:pStyle w:val="ListParagraph"/>
        <w:numPr>
          <w:ilvl w:val="0"/>
          <w:numId w:val="7"/>
        </w:numPr>
        <w:spacing w:after="0" w:line="240" w:lineRule="auto"/>
        <w:rPr>
          <w:rFonts w:cstheme="minorHAnsi"/>
          <w:sz w:val="28"/>
          <w:szCs w:val="28"/>
        </w:rPr>
      </w:pPr>
      <w:r w:rsidRPr="00AC57BA">
        <w:rPr>
          <w:rFonts w:cstheme="minorHAnsi"/>
          <w:sz w:val="28"/>
          <w:szCs w:val="28"/>
        </w:rPr>
        <w:t xml:space="preserve">Explains: </w:t>
      </w:r>
      <w:r w:rsidR="00741637" w:rsidRPr="00AC57BA">
        <w:rPr>
          <w:rFonts w:cstheme="minorHAnsi"/>
          <w:sz w:val="28"/>
          <w:szCs w:val="28"/>
        </w:rPr>
        <w:t xml:space="preserve">badly wrong through mankind’s sin and rebellion against God. And how every individual person stands opposed to </w:t>
      </w:r>
      <w:proofErr w:type="gramStart"/>
      <w:r w:rsidR="00741637" w:rsidRPr="00AC57BA">
        <w:rPr>
          <w:rFonts w:cstheme="minorHAnsi"/>
          <w:sz w:val="28"/>
          <w:szCs w:val="28"/>
        </w:rPr>
        <w:t>God,</w:t>
      </w:r>
      <w:proofErr w:type="gramEnd"/>
      <w:r w:rsidR="00741637" w:rsidRPr="00AC57BA">
        <w:rPr>
          <w:rFonts w:cstheme="minorHAnsi"/>
          <w:sz w:val="28"/>
          <w:szCs w:val="28"/>
        </w:rPr>
        <w:t xml:space="preserve"> and in rebellion against him, opposing him and his purposes. </w:t>
      </w:r>
    </w:p>
    <w:p w:rsidR="00741637" w:rsidRPr="00AC57BA" w:rsidRDefault="00741637" w:rsidP="006518AD">
      <w:pPr>
        <w:pStyle w:val="ListParagraph"/>
        <w:numPr>
          <w:ilvl w:val="0"/>
          <w:numId w:val="7"/>
        </w:numPr>
        <w:spacing w:after="0" w:line="240" w:lineRule="auto"/>
        <w:rPr>
          <w:rFonts w:cstheme="minorHAnsi"/>
          <w:sz w:val="28"/>
          <w:szCs w:val="28"/>
        </w:rPr>
      </w:pPr>
      <w:r w:rsidRPr="00AC57BA">
        <w:rPr>
          <w:rFonts w:cstheme="minorHAnsi"/>
          <w:sz w:val="28"/>
          <w:szCs w:val="28"/>
        </w:rPr>
        <w:lastRenderedPageBreak/>
        <w:t>It’s about how God then chose a certain people – Israel – out of the world to pour out his love and mercy on even though they didn’t deserve it</w:t>
      </w:r>
      <w:r w:rsidRPr="00AC57BA">
        <w:rPr>
          <w:rStyle w:val="EndnoteReference"/>
          <w:rFonts w:cstheme="minorHAnsi"/>
          <w:sz w:val="28"/>
          <w:szCs w:val="28"/>
        </w:rPr>
        <w:endnoteReference w:id="5"/>
      </w:r>
      <w:r w:rsidRPr="00AC57BA">
        <w:rPr>
          <w:rFonts w:cstheme="minorHAnsi"/>
          <w:sz w:val="28"/>
          <w:szCs w:val="28"/>
        </w:rPr>
        <w:t>. Insignificant little nation no better than any other. Love &amp; mercy &amp; grace. Still, there is the sin problem – sin, failure, repentance.</w:t>
      </w:r>
    </w:p>
    <w:p w:rsidR="00AF203F" w:rsidRPr="00AC57BA" w:rsidRDefault="00741637" w:rsidP="006518AD">
      <w:pPr>
        <w:pStyle w:val="ListParagraph"/>
        <w:numPr>
          <w:ilvl w:val="0"/>
          <w:numId w:val="7"/>
        </w:numPr>
        <w:spacing w:after="0" w:line="240" w:lineRule="auto"/>
        <w:rPr>
          <w:rFonts w:cstheme="minorHAnsi"/>
          <w:sz w:val="28"/>
          <w:szCs w:val="28"/>
        </w:rPr>
      </w:pPr>
      <w:r w:rsidRPr="00AC57BA">
        <w:rPr>
          <w:rFonts w:cstheme="minorHAnsi"/>
          <w:sz w:val="28"/>
          <w:szCs w:val="28"/>
        </w:rPr>
        <w:t>Throughout the whole OT, there are prophec</w:t>
      </w:r>
      <w:r w:rsidR="00AC57BA">
        <w:rPr>
          <w:rFonts w:cstheme="minorHAnsi"/>
          <w:sz w:val="28"/>
          <w:szCs w:val="28"/>
        </w:rPr>
        <w:t>ies interwoven into the story –</w:t>
      </w:r>
      <w:r w:rsidRPr="00AC57BA">
        <w:rPr>
          <w:rFonts w:cstheme="minorHAnsi"/>
          <w:sz w:val="28"/>
          <w:szCs w:val="28"/>
        </w:rPr>
        <w:t xml:space="preserve">Messiah who would come and fix the sin-problem. Prophecy after prophecy. </w:t>
      </w:r>
    </w:p>
    <w:p w:rsidR="00AF203F" w:rsidRPr="00AC57BA" w:rsidRDefault="00741637" w:rsidP="006518AD">
      <w:pPr>
        <w:pStyle w:val="ListParagraph"/>
        <w:numPr>
          <w:ilvl w:val="0"/>
          <w:numId w:val="7"/>
        </w:numPr>
        <w:spacing w:after="0" w:line="240" w:lineRule="auto"/>
        <w:rPr>
          <w:rFonts w:cstheme="minorHAnsi"/>
          <w:sz w:val="28"/>
          <w:szCs w:val="28"/>
        </w:rPr>
      </w:pPr>
      <w:r w:rsidRPr="00AC57BA">
        <w:rPr>
          <w:rFonts w:cstheme="minorHAnsi"/>
          <w:sz w:val="28"/>
          <w:szCs w:val="28"/>
        </w:rPr>
        <w:t>In the fullness of time, the Messiah, Jesus did</w:t>
      </w:r>
      <w:r w:rsidR="00AC57BA">
        <w:rPr>
          <w:rFonts w:cstheme="minorHAnsi"/>
          <w:sz w:val="28"/>
          <w:szCs w:val="28"/>
        </w:rPr>
        <w:t xml:space="preserve"> come, died on a cross and rose </w:t>
      </w:r>
      <w:r w:rsidRPr="00AC57BA">
        <w:rPr>
          <w:rFonts w:cstheme="minorHAnsi"/>
          <w:sz w:val="28"/>
          <w:szCs w:val="28"/>
        </w:rPr>
        <w:t xml:space="preserve">again, defeating sin, death, hell and Satan for all eternity. </w:t>
      </w:r>
    </w:p>
    <w:p w:rsidR="00741637" w:rsidRPr="00AC57BA" w:rsidRDefault="00741637" w:rsidP="00AC57BA">
      <w:pPr>
        <w:pStyle w:val="ListParagraph"/>
        <w:numPr>
          <w:ilvl w:val="0"/>
          <w:numId w:val="7"/>
        </w:numPr>
        <w:spacing w:after="0" w:line="240" w:lineRule="auto"/>
        <w:rPr>
          <w:rFonts w:cstheme="minorHAnsi"/>
          <w:sz w:val="28"/>
          <w:szCs w:val="28"/>
        </w:rPr>
      </w:pPr>
      <w:r w:rsidRPr="00AC57BA">
        <w:rPr>
          <w:rFonts w:cstheme="minorHAnsi"/>
          <w:sz w:val="28"/>
          <w:szCs w:val="28"/>
        </w:rPr>
        <w:t xml:space="preserve">The NT points us </w:t>
      </w:r>
      <w:r w:rsidRPr="00AC57BA">
        <w:rPr>
          <w:rFonts w:cstheme="minorHAnsi"/>
          <w:sz w:val="28"/>
          <w:szCs w:val="28"/>
          <w:u w:val="single"/>
        </w:rPr>
        <w:t>backwards</w:t>
      </w:r>
      <w:r w:rsidRPr="00AC57BA">
        <w:rPr>
          <w:rFonts w:cstheme="minorHAnsi"/>
          <w:sz w:val="28"/>
          <w:szCs w:val="28"/>
        </w:rPr>
        <w:t xml:space="preserve"> to Jesus and begs us to follow him as the </w:t>
      </w:r>
      <w:r w:rsidRPr="00AC57BA">
        <w:rPr>
          <w:rFonts w:cstheme="minorHAnsi"/>
          <w:sz w:val="28"/>
          <w:szCs w:val="28"/>
          <w:u w:val="single"/>
        </w:rPr>
        <w:t>only</w:t>
      </w:r>
      <w:r w:rsidRPr="00AC57BA">
        <w:rPr>
          <w:rFonts w:cstheme="minorHAnsi"/>
          <w:sz w:val="28"/>
          <w:szCs w:val="28"/>
        </w:rPr>
        <w:t xml:space="preserve"> source of life and salvation in this world. It also points </w:t>
      </w:r>
      <w:r w:rsidRPr="00AC57BA">
        <w:rPr>
          <w:rFonts w:cstheme="minorHAnsi"/>
          <w:sz w:val="28"/>
          <w:szCs w:val="28"/>
          <w:u w:val="single"/>
        </w:rPr>
        <w:t xml:space="preserve">forwards </w:t>
      </w:r>
      <w:r w:rsidRPr="00AC57BA">
        <w:rPr>
          <w:rFonts w:cstheme="minorHAnsi"/>
          <w:sz w:val="28"/>
          <w:szCs w:val="28"/>
        </w:rPr>
        <w:t>to the time when Jesus will return again, this time to bring judgement on the earth and to reign with his people for all eternity.</w:t>
      </w:r>
    </w:p>
    <w:p w:rsidR="00AF203F" w:rsidRPr="00AC57BA" w:rsidRDefault="00741637" w:rsidP="00AC57BA">
      <w:pPr>
        <w:pStyle w:val="ListParagraph"/>
        <w:numPr>
          <w:ilvl w:val="0"/>
          <w:numId w:val="7"/>
        </w:numPr>
        <w:spacing w:after="0" w:line="240" w:lineRule="auto"/>
        <w:rPr>
          <w:rFonts w:cstheme="minorHAnsi"/>
          <w:sz w:val="28"/>
          <w:szCs w:val="28"/>
        </w:rPr>
      </w:pPr>
      <w:r w:rsidRPr="00AC57BA">
        <w:rPr>
          <w:rFonts w:cstheme="minorHAnsi"/>
          <w:sz w:val="28"/>
          <w:szCs w:val="28"/>
        </w:rPr>
        <w:t>As Christians, we don’t believe that Christianity started 2000 years ago with Jesus.</w:t>
      </w:r>
      <w:r w:rsidRPr="00AC57BA">
        <w:rPr>
          <w:rStyle w:val="EndnoteReference"/>
          <w:rFonts w:cstheme="minorHAnsi"/>
          <w:sz w:val="28"/>
          <w:szCs w:val="28"/>
        </w:rPr>
        <w:endnoteReference w:id="6"/>
      </w:r>
      <w:r w:rsidRPr="00AC57BA">
        <w:rPr>
          <w:rFonts w:cstheme="minorHAnsi"/>
          <w:sz w:val="28"/>
          <w:szCs w:val="28"/>
        </w:rPr>
        <w:t xml:space="preserve"> It started way back in the </w:t>
      </w:r>
      <w:proofErr w:type="gramStart"/>
      <w:r w:rsidRPr="00AC57BA">
        <w:rPr>
          <w:rFonts w:cstheme="minorHAnsi"/>
          <w:sz w:val="28"/>
          <w:szCs w:val="28"/>
        </w:rPr>
        <w:t>garden</w:t>
      </w:r>
      <w:proofErr w:type="gramEnd"/>
      <w:r w:rsidRPr="00AC57BA">
        <w:rPr>
          <w:rFonts w:cstheme="minorHAnsi"/>
          <w:sz w:val="28"/>
          <w:szCs w:val="28"/>
        </w:rPr>
        <w:t xml:space="preserve"> of Eden, and before. </w:t>
      </w:r>
    </w:p>
    <w:p w:rsidR="00741637" w:rsidRPr="00AC57BA" w:rsidRDefault="00741637" w:rsidP="00630FD3">
      <w:pPr>
        <w:pStyle w:val="ListParagraph"/>
        <w:numPr>
          <w:ilvl w:val="1"/>
          <w:numId w:val="7"/>
        </w:numPr>
        <w:spacing w:after="0" w:line="240" w:lineRule="auto"/>
        <w:rPr>
          <w:rFonts w:cstheme="minorHAnsi"/>
          <w:sz w:val="28"/>
          <w:szCs w:val="28"/>
        </w:rPr>
      </w:pPr>
      <w:r w:rsidRPr="00AC57BA">
        <w:rPr>
          <w:rFonts w:cstheme="minorHAnsi"/>
          <w:sz w:val="28"/>
          <w:szCs w:val="28"/>
        </w:rPr>
        <w:t>Jesus is the fulfilment of the OT. The OT looks forward to Jesus, and the NT looks backward to him. His birth, death, resurrection and ascension are the centre of history. Jesus is the hero of the Bible.</w:t>
      </w:r>
    </w:p>
    <w:p w:rsidR="00741637" w:rsidRPr="00AC57BA" w:rsidRDefault="00FA34CE" w:rsidP="00AC57BA">
      <w:pPr>
        <w:spacing w:after="0" w:line="240" w:lineRule="auto"/>
        <w:rPr>
          <w:rFonts w:cstheme="minorHAnsi"/>
          <w:sz w:val="28"/>
          <w:szCs w:val="28"/>
        </w:rPr>
      </w:pPr>
      <w:r w:rsidRPr="00BA4A0C">
        <w:rPr>
          <w:rFonts w:cstheme="minorHAnsi"/>
          <w:color w:val="C0504D" w:themeColor="accent2"/>
          <w:sz w:val="28"/>
          <w:szCs w:val="28"/>
        </w:rPr>
        <w:t>Today:</w:t>
      </w:r>
      <w:r w:rsidR="008D41B3" w:rsidRPr="00BA4A0C">
        <w:rPr>
          <w:rFonts w:cstheme="minorHAnsi"/>
          <w:color w:val="C0504D" w:themeColor="accent2"/>
          <w:sz w:val="28"/>
          <w:szCs w:val="28"/>
        </w:rPr>
        <w:t xml:space="preserve"> Creation</w:t>
      </w:r>
      <w:r w:rsidR="008D41B3" w:rsidRPr="00AC57BA">
        <w:rPr>
          <w:rFonts w:cstheme="minorHAnsi"/>
          <w:sz w:val="28"/>
          <w:szCs w:val="28"/>
        </w:rPr>
        <w:t xml:space="preserve"> – beginning:</w:t>
      </w:r>
      <w:r w:rsidRPr="00AC57BA">
        <w:rPr>
          <w:rFonts w:cstheme="minorHAnsi"/>
          <w:sz w:val="28"/>
          <w:szCs w:val="28"/>
        </w:rPr>
        <w:t xml:space="preserve"> life &amp; death. Ready?</w:t>
      </w:r>
    </w:p>
    <w:p w:rsidR="00630FD3" w:rsidRDefault="00630FD3" w:rsidP="00AC57BA">
      <w:pPr>
        <w:autoSpaceDE w:val="0"/>
        <w:autoSpaceDN w:val="0"/>
        <w:adjustRightInd w:val="0"/>
        <w:spacing w:after="0" w:line="240" w:lineRule="auto"/>
        <w:rPr>
          <w:rFonts w:cs="Arial"/>
          <w:b/>
          <w:bCs/>
          <w:color w:val="C0504D" w:themeColor="accent2"/>
          <w:sz w:val="28"/>
          <w:szCs w:val="28"/>
          <w:lang w:bidi="he-IL"/>
        </w:rPr>
      </w:pPr>
    </w:p>
    <w:p w:rsidR="00231A56" w:rsidRPr="00AC57BA" w:rsidRDefault="002B3625" w:rsidP="00AC57BA">
      <w:pPr>
        <w:autoSpaceDE w:val="0"/>
        <w:autoSpaceDN w:val="0"/>
        <w:adjustRightInd w:val="0"/>
        <w:spacing w:after="0" w:line="240" w:lineRule="auto"/>
        <w:rPr>
          <w:rFonts w:cs="Arial"/>
          <w:b/>
          <w:bCs/>
          <w:color w:val="C0504D" w:themeColor="accent2"/>
          <w:sz w:val="28"/>
          <w:szCs w:val="28"/>
          <w:lang w:bidi="he-IL"/>
        </w:rPr>
      </w:pPr>
      <w:r w:rsidRPr="00AC57BA">
        <w:rPr>
          <w:rFonts w:cs="Arial"/>
          <w:b/>
          <w:bCs/>
          <w:color w:val="C0504D" w:themeColor="accent2"/>
          <w:sz w:val="28"/>
          <w:szCs w:val="28"/>
          <w:lang w:bidi="he-IL"/>
        </w:rPr>
        <w:t xml:space="preserve">Start w </w:t>
      </w:r>
      <w:r w:rsidR="00231A56" w:rsidRPr="00AC57BA">
        <w:rPr>
          <w:rFonts w:cs="Arial"/>
          <w:b/>
          <w:bCs/>
          <w:color w:val="C0504D" w:themeColor="accent2"/>
          <w:sz w:val="28"/>
          <w:szCs w:val="28"/>
          <w:lang w:bidi="he-IL"/>
        </w:rPr>
        <w:t>God</w:t>
      </w:r>
    </w:p>
    <w:p w:rsidR="00231A56" w:rsidRPr="00AC57BA" w:rsidRDefault="00231A56" w:rsidP="00AC57BA">
      <w:pPr>
        <w:autoSpaceDE w:val="0"/>
        <w:autoSpaceDN w:val="0"/>
        <w:adjustRightInd w:val="0"/>
        <w:spacing w:after="0" w:line="240" w:lineRule="auto"/>
        <w:rPr>
          <w:rFonts w:cs="Arial"/>
          <w:color w:val="1F497D" w:themeColor="text2"/>
          <w:sz w:val="28"/>
          <w:szCs w:val="28"/>
          <w:lang w:bidi="he-IL"/>
        </w:rPr>
      </w:pPr>
      <w:r w:rsidRPr="00AC57BA">
        <w:rPr>
          <w:rFonts w:cs="Arial"/>
          <w:b/>
          <w:bCs/>
          <w:color w:val="1F497D" w:themeColor="text2"/>
          <w:sz w:val="28"/>
          <w:szCs w:val="28"/>
          <w:lang w:bidi="he-IL"/>
        </w:rPr>
        <w:t>Genesis 1:1</w:t>
      </w:r>
      <w:r w:rsidRPr="00AC57BA">
        <w:rPr>
          <w:rFonts w:cs="Arial"/>
          <w:color w:val="1F497D" w:themeColor="text2"/>
          <w:sz w:val="28"/>
          <w:szCs w:val="28"/>
          <w:lang w:bidi="he-IL"/>
        </w:rPr>
        <w:t xml:space="preserve"> In the beginning God created the heavens and the earth.</w:t>
      </w:r>
    </w:p>
    <w:p w:rsidR="00956A49" w:rsidRPr="006518AD" w:rsidRDefault="006518AD" w:rsidP="006518AD">
      <w:pPr>
        <w:spacing w:after="0" w:line="240" w:lineRule="auto"/>
        <w:rPr>
          <w:rFonts w:cs="Arial"/>
          <w:bCs/>
          <w:sz w:val="28"/>
          <w:szCs w:val="28"/>
          <w:lang w:bidi="he-IL"/>
        </w:rPr>
      </w:pPr>
      <w:r>
        <w:rPr>
          <w:rFonts w:cstheme="minorHAnsi"/>
          <w:sz w:val="28"/>
          <w:szCs w:val="28"/>
        </w:rPr>
        <w:t xml:space="preserve">Seven </w:t>
      </w:r>
      <w:r w:rsidR="00231A56" w:rsidRPr="006518AD">
        <w:rPr>
          <w:rFonts w:cstheme="minorHAnsi"/>
          <w:sz w:val="28"/>
          <w:szCs w:val="28"/>
        </w:rPr>
        <w:t xml:space="preserve">words in Heb. </w:t>
      </w:r>
      <w:r w:rsidR="00231A56" w:rsidRPr="006518AD">
        <w:rPr>
          <w:rFonts w:cs="Arial"/>
          <w:bCs/>
          <w:sz w:val="28"/>
          <w:szCs w:val="28"/>
          <w:lang w:bidi="he-IL"/>
        </w:rPr>
        <w:t>World-view smashing, life-changing implications</w:t>
      </w:r>
      <w:r w:rsidR="002970B5">
        <w:rPr>
          <w:rFonts w:cs="Arial"/>
          <w:bCs/>
          <w:sz w:val="28"/>
          <w:szCs w:val="28"/>
          <w:lang w:bidi="he-IL"/>
        </w:rPr>
        <w:t xml:space="preserve"> – direct to our culture</w:t>
      </w:r>
      <w:r w:rsidR="00231A56" w:rsidRPr="006518AD">
        <w:rPr>
          <w:rFonts w:cs="Arial"/>
          <w:bCs/>
          <w:sz w:val="28"/>
          <w:szCs w:val="28"/>
          <w:lang w:bidi="he-IL"/>
        </w:rPr>
        <w:t>:</w:t>
      </w:r>
    </w:p>
    <w:p w:rsidR="00956A49" w:rsidRPr="002970B5" w:rsidRDefault="00231A56" w:rsidP="00956A49">
      <w:pPr>
        <w:pStyle w:val="ListParagraph"/>
        <w:numPr>
          <w:ilvl w:val="0"/>
          <w:numId w:val="8"/>
        </w:numPr>
        <w:spacing w:after="0" w:line="240" w:lineRule="auto"/>
        <w:rPr>
          <w:rFonts w:cs="Arial"/>
          <w:bCs/>
          <w:color w:val="C0504D" w:themeColor="accent2"/>
          <w:sz w:val="28"/>
          <w:szCs w:val="28"/>
          <w:lang w:bidi="he-IL"/>
        </w:rPr>
      </w:pPr>
      <w:r w:rsidRPr="002970B5">
        <w:rPr>
          <w:rFonts w:cstheme="minorHAnsi"/>
          <w:color w:val="C0504D" w:themeColor="accent2"/>
          <w:sz w:val="28"/>
          <w:szCs w:val="28"/>
        </w:rPr>
        <w:t>Naturalism is wrong</w:t>
      </w:r>
    </w:p>
    <w:p w:rsidR="00956A49" w:rsidRDefault="00956A49" w:rsidP="00956A49">
      <w:pPr>
        <w:pStyle w:val="ListParagraph"/>
        <w:numPr>
          <w:ilvl w:val="1"/>
          <w:numId w:val="8"/>
        </w:numPr>
        <w:spacing w:after="0" w:line="240" w:lineRule="auto"/>
        <w:rPr>
          <w:rFonts w:cs="Arial"/>
          <w:bCs/>
          <w:sz w:val="28"/>
          <w:szCs w:val="28"/>
          <w:lang w:bidi="he-IL"/>
        </w:rPr>
      </w:pPr>
      <w:r>
        <w:rPr>
          <w:rFonts w:cstheme="minorHAnsi"/>
          <w:sz w:val="28"/>
          <w:szCs w:val="28"/>
        </w:rPr>
        <w:t>“</w:t>
      </w:r>
      <w:r w:rsidR="00231A56" w:rsidRPr="00956A49">
        <w:rPr>
          <w:rFonts w:cstheme="minorHAnsi"/>
          <w:sz w:val="28"/>
          <w:szCs w:val="28"/>
        </w:rPr>
        <w:t>Everything can be explained by science</w:t>
      </w:r>
      <w:r>
        <w:rPr>
          <w:rFonts w:cstheme="minorHAnsi"/>
          <w:sz w:val="28"/>
          <w:szCs w:val="28"/>
        </w:rPr>
        <w:t>”</w:t>
      </w:r>
      <w:r w:rsidR="00231A56" w:rsidRPr="00956A49">
        <w:rPr>
          <w:rFonts w:cstheme="minorHAnsi"/>
          <w:sz w:val="28"/>
          <w:szCs w:val="28"/>
        </w:rPr>
        <w:t xml:space="preserve">. </w:t>
      </w:r>
      <w:r w:rsidR="002B3625" w:rsidRPr="00956A49">
        <w:rPr>
          <w:rFonts w:cstheme="minorHAnsi"/>
          <w:sz w:val="28"/>
          <w:szCs w:val="28"/>
        </w:rPr>
        <w:t>Most scientists work on the assumption: U</w:t>
      </w:r>
      <w:r w:rsidR="00231A56" w:rsidRPr="00956A49">
        <w:rPr>
          <w:rFonts w:cstheme="minorHAnsi"/>
          <w:sz w:val="28"/>
          <w:szCs w:val="28"/>
        </w:rPr>
        <w:t>niverse – closed system</w:t>
      </w:r>
      <w:r w:rsidR="002B3625" w:rsidRPr="00956A49">
        <w:rPr>
          <w:rFonts w:cstheme="minorHAnsi"/>
          <w:sz w:val="28"/>
          <w:szCs w:val="28"/>
        </w:rPr>
        <w:t xml:space="preserve"> – then </w:t>
      </w:r>
      <w:proofErr w:type="gramStart"/>
      <w:r w:rsidR="002B3625" w:rsidRPr="00956A49">
        <w:rPr>
          <w:rFonts w:cstheme="minorHAnsi"/>
          <w:sz w:val="28"/>
          <w:szCs w:val="28"/>
        </w:rPr>
        <w:t>find</w:t>
      </w:r>
      <w:proofErr w:type="gramEnd"/>
      <w:r w:rsidR="002B3625" w:rsidRPr="00956A49">
        <w:rPr>
          <w:rFonts w:cstheme="minorHAnsi"/>
          <w:sz w:val="28"/>
          <w:szCs w:val="28"/>
        </w:rPr>
        <w:t xml:space="preserve"> no place for God</w:t>
      </w:r>
      <w:r w:rsidR="00231A56" w:rsidRPr="00956A49">
        <w:rPr>
          <w:rFonts w:cstheme="minorHAnsi"/>
          <w:sz w:val="28"/>
          <w:szCs w:val="28"/>
        </w:rPr>
        <w:t>. Gen 1:1 – God is outside - /part.</w:t>
      </w:r>
    </w:p>
    <w:p w:rsidR="00956A49" w:rsidRPr="002970B5" w:rsidRDefault="002B3625" w:rsidP="00956A49">
      <w:pPr>
        <w:pStyle w:val="ListParagraph"/>
        <w:numPr>
          <w:ilvl w:val="0"/>
          <w:numId w:val="8"/>
        </w:numPr>
        <w:spacing w:after="0" w:line="240" w:lineRule="auto"/>
        <w:rPr>
          <w:rFonts w:cs="Arial"/>
          <w:bCs/>
          <w:color w:val="C0504D" w:themeColor="accent2"/>
          <w:sz w:val="28"/>
          <w:szCs w:val="28"/>
          <w:lang w:bidi="he-IL"/>
        </w:rPr>
      </w:pPr>
      <w:r w:rsidRPr="002970B5">
        <w:rPr>
          <w:rFonts w:cstheme="minorHAnsi"/>
          <w:color w:val="C0504D" w:themeColor="accent2"/>
          <w:sz w:val="28"/>
          <w:szCs w:val="28"/>
        </w:rPr>
        <w:t>Pantheism is wrong</w:t>
      </w:r>
    </w:p>
    <w:p w:rsidR="00956A49" w:rsidRDefault="002B3625" w:rsidP="00956A49">
      <w:pPr>
        <w:pStyle w:val="ListParagraph"/>
        <w:numPr>
          <w:ilvl w:val="1"/>
          <w:numId w:val="8"/>
        </w:numPr>
        <w:spacing w:after="0" w:line="240" w:lineRule="auto"/>
        <w:rPr>
          <w:rFonts w:cs="Arial"/>
          <w:bCs/>
          <w:sz w:val="28"/>
          <w:szCs w:val="28"/>
          <w:lang w:bidi="he-IL"/>
        </w:rPr>
      </w:pPr>
      <w:r w:rsidRPr="00956A49">
        <w:rPr>
          <w:sz w:val="28"/>
          <w:szCs w:val="28"/>
        </w:rPr>
        <w:t>Some people reject science completely, and go to the other end of the spectrum: God is nature and nature is God. Genesis 1:1 tells us that God was around for quite some time (infinity time!) before we were. Creator and created are not the same.</w:t>
      </w:r>
    </w:p>
    <w:p w:rsidR="00956A49" w:rsidRPr="002970B5" w:rsidRDefault="002B3625" w:rsidP="00956A49">
      <w:pPr>
        <w:pStyle w:val="ListParagraph"/>
        <w:numPr>
          <w:ilvl w:val="0"/>
          <w:numId w:val="8"/>
        </w:numPr>
        <w:spacing w:after="0" w:line="240" w:lineRule="auto"/>
        <w:rPr>
          <w:rFonts w:cs="Arial"/>
          <w:bCs/>
          <w:color w:val="C0504D" w:themeColor="accent2"/>
          <w:sz w:val="28"/>
          <w:szCs w:val="28"/>
          <w:lang w:bidi="he-IL"/>
        </w:rPr>
      </w:pPr>
      <w:r w:rsidRPr="002970B5">
        <w:rPr>
          <w:color w:val="C0504D" w:themeColor="accent2"/>
          <w:sz w:val="28"/>
          <w:szCs w:val="28"/>
        </w:rPr>
        <w:t>Narcissism is wrong</w:t>
      </w:r>
    </w:p>
    <w:p w:rsidR="00956A49" w:rsidRDefault="002B3625" w:rsidP="00956A49">
      <w:pPr>
        <w:pStyle w:val="ListParagraph"/>
        <w:numPr>
          <w:ilvl w:val="1"/>
          <w:numId w:val="8"/>
        </w:numPr>
        <w:spacing w:after="0" w:line="240" w:lineRule="auto"/>
        <w:rPr>
          <w:rFonts w:cs="Arial"/>
          <w:bCs/>
          <w:sz w:val="28"/>
          <w:szCs w:val="28"/>
          <w:lang w:bidi="he-IL"/>
        </w:rPr>
      </w:pPr>
      <w:r w:rsidRPr="00956A49">
        <w:rPr>
          <w:sz w:val="28"/>
          <w:szCs w:val="28"/>
        </w:rPr>
        <w:t xml:space="preserve">The Bible does not start with the words, “You need to be free” or “You are valuable” or “You matter”. Those are true, in a sense. But they’re not the starting point. We must start with God, and not with ourselves. </w:t>
      </w:r>
    </w:p>
    <w:p w:rsidR="00956A49" w:rsidRDefault="002B3625" w:rsidP="00956A49">
      <w:pPr>
        <w:pStyle w:val="ListParagraph"/>
        <w:numPr>
          <w:ilvl w:val="1"/>
          <w:numId w:val="8"/>
        </w:numPr>
        <w:spacing w:after="0" w:line="240" w:lineRule="auto"/>
        <w:rPr>
          <w:rFonts w:cs="Arial"/>
          <w:bCs/>
          <w:sz w:val="28"/>
          <w:szCs w:val="28"/>
          <w:lang w:bidi="he-IL"/>
        </w:rPr>
      </w:pPr>
      <w:r w:rsidRPr="00956A49">
        <w:rPr>
          <w:sz w:val="28"/>
          <w:szCs w:val="28"/>
        </w:rPr>
        <w:lastRenderedPageBreak/>
        <w:t>Opening words from Rick Warr</w:t>
      </w:r>
      <w:r w:rsidR="00956A49">
        <w:rPr>
          <w:sz w:val="28"/>
          <w:szCs w:val="28"/>
        </w:rPr>
        <w:t xml:space="preserve">en’s book: </w:t>
      </w:r>
      <w:r w:rsidR="00956A49" w:rsidRPr="006353AA">
        <w:rPr>
          <w:color w:val="C0504D" w:themeColor="accent2"/>
          <w:sz w:val="28"/>
          <w:szCs w:val="28"/>
        </w:rPr>
        <w:t>Purpose Driven Life</w:t>
      </w:r>
      <w:r w:rsidR="00956A49">
        <w:rPr>
          <w:rStyle w:val="EndnoteReference"/>
          <w:sz w:val="28"/>
          <w:szCs w:val="28"/>
        </w:rPr>
        <w:endnoteReference w:id="7"/>
      </w:r>
      <w:r w:rsidRPr="00956A49">
        <w:rPr>
          <w:sz w:val="28"/>
          <w:szCs w:val="28"/>
        </w:rPr>
        <w:t xml:space="preserve"> </w:t>
      </w:r>
      <w:r w:rsidRPr="00956A49">
        <w:rPr>
          <w:i/>
          <w:sz w:val="28"/>
          <w:szCs w:val="28"/>
        </w:rPr>
        <w:t>“It’s not about you. The purpose of your life is far greater than your own personal fulfilment, your peace of mind, or even your happiness. It’s far greater than your family, your career, or even your wildest dreams and ambitions. If you want to know why you were placed on this planet, you must begin with God.”</w:t>
      </w:r>
      <w:r w:rsidRPr="00AC57BA">
        <w:rPr>
          <w:rStyle w:val="EndnoteReference"/>
          <w:sz w:val="28"/>
          <w:szCs w:val="28"/>
        </w:rPr>
        <w:endnoteReference w:id="8"/>
      </w:r>
      <w:r w:rsidRPr="00956A49">
        <w:rPr>
          <w:sz w:val="28"/>
          <w:szCs w:val="28"/>
        </w:rPr>
        <w:t xml:space="preserve"> </w:t>
      </w:r>
    </w:p>
    <w:p w:rsidR="00956A49" w:rsidRPr="00956A49" w:rsidRDefault="002B3625" w:rsidP="00AC57BA">
      <w:pPr>
        <w:pStyle w:val="ListParagraph"/>
        <w:numPr>
          <w:ilvl w:val="1"/>
          <w:numId w:val="8"/>
        </w:numPr>
        <w:spacing w:after="0" w:line="240" w:lineRule="auto"/>
        <w:rPr>
          <w:rFonts w:cs="Arial"/>
          <w:bCs/>
          <w:sz w:val="28"/>
          <w:szCs w:val="28"/>
          <w:lang w:bidi="he-IL"/>
        </w:rPr>
      </w:pPr>
      <w:r w:rsidRPr="00956A49">
        <w:rPr>
          <w:sz w:val="28"/>
          <w:szCs w:val="28"/>
        </w:rPr>
        <w:t>Genesis 1:1 calls us to look outward, and upward – beyond ourselves</w:t>
      </w:r>
    </w:p>
    <w:p w:rsidR="0091411C" w:rsidRPr="00956A49" w:rsidRDefault="0091411C" w:rsidP="00956A49">
      <w:pPr>
        <w:pStyle w:val="ListParagraph"/>
        <w:numPr>
          <w:ilvl w:val="0"/>
          <w:numId w:val="8"/>
        </w:numPr>
        <w:spacing w:after="0" w:line="240" w:lineRule="auto"/>
        <w:rPr>
          <w:rFonts w:cs="Arial"/>
          <w:bCs/>
          <w:sz w:val="28"/>
          <w:szCs w:val="28"/>
          <w:lang w:bidi="he-IL"/>
        </w:rPr>
      </w:pPr>
      <w:r w:rsidRPr="00956A49">
        <w:rPr>
          <w:sz w:val="28"/>
          <w:szCs w:val="28"/>
        </w:rPr>
        <w:t>Million more things we could say...overview – move on.</w:t>
      </w:r>
    </w:p>
    <w:p w:rsidR="00956A49" w:rsidRDefault="00956A49" w:rsidP="00AC57BA">
      <w:pPr>
        <w:spacing w:after="0" w:line="240" w:lineRule="auto"/>
        <w:rPr>
          <w:sz w:val="28"/>
          <w:szCs w:val="28"/>
        </w:rPr>
      </w:pPr>
    </w:p>
    <w:p w:rsidR="0091411C" w:rsidRPr="00F2527D" w:rsidRDefault="0091411C" w:rsidP="00AC57BA">
      <w:pPr>
        <w:spacing w:after="0" w:line="240" w:lineRule="auto"/>
        <w:rPr>
          <w:color w:val="C0504D" w:themeColor="accent2"/>
          <w:sz w:val="28"/>
          <w:szCs w:val="28"/>
        </w:rPr>
      </w:pPr>
      <w:r w:rsidRPr="00F2527D">
        <w:rPr>
          <w:color w:val="C0504D" w:themeColor="accent2"/>
          <w:sz w:val="28"/>
          <w:szCs w:val="28"/>
        </w:rPr>
        <w:t>LIFE comes from him.</w:t>
      </w:r>
    </w:p>
    <w:p w:rsidR="0091411C" w:rsidRPr="00AC57BA" w:rsidRDefault="0091411C" w:rsidP="00DF2267">
      <w:pPr>
        <w:pStyle w:val="ListParagraph"/>
        <w:numPr>
          <w:ilvl w:val="0"/>
          <w:numId w:val="10"/>
        </w:numPr>
        <w:spacing w:after="0" w:line="240" w:lineRule="auto"/>
        <w:rPr>
          <w:sz w:val="28"/>
          <w:szCs w:val="28"/>
        </w:rPr>
      </w:pPr>
      <w:r w:rsidRPr="00AC57BA">
        <w:rPr>
          <w:sz w:val="28"/>
          <w:szCs w:val="28"/>
        </w:rPr>
        <w:t>Light &amp; dark</w:t>
      </w:r>
      <w:r w:rsidR="005D62A1" w:rsidRPr="00AC57BA">
        <w:rPr>
          <w:sz w:val="28"/>
          <w:szCs w:val="28"/>
        </w:rPr>
        <w:t>, sea &amp; sky, land. Fills:</w:t>
      </w:r>
    </w:p>
    <w:p w:rsidR="005D62A1" w:rsidRPr="00AC57BA" w:rsidRDefault="005D62A1" w:rsidP="00DF2267">
      <w:pPr>
        <w:pStyle w:val="ListParagraph"/>
        <w:numPr>
          <w:ilvl w:val="1"/>
          <w:numId w:val="10"/>
        </w:numPr>
        <w:spacing w:after="0" w:line="240" w:lineRule="auto"/>
        <w:rPr>
          <w:sz w:val="28"/>
          <w:szCs w:val="28"/>
        </w:rPr>
      </w:pPr>
      <w:r w:rsidRPr="00AC57BA">
        <w:rPr>
          <w:sz w:val="28"/>
          <w:szCs w:val="28"/>
        </w:rPr>
        <w:t>Plant kingdom: 2verses (v11-12)</w:t>
      </w:r>
    </w:p>
    <w:p w:rsidR="005D62A1" w:rsidRPr="00AC57BA" w:rsidRDefault="005D62A1" w:rsidP="00DF2267">
      <w:pPr>
        <w:pStyle w:val="ListParagraph"/>
        <w:numPr>
          <w:ilvl w:val="1"/>
          <w:numId w:val="10"/>
        </w:numPr>
        <w:spacing w:after="0" w:line="240" w:lineRule="auto"/>
        <w:rPr>
          <w:sz w:val="28"/>
          <w:szCs w:val="28"/>
        </w:rPr>
      </w:pPr>
      <w:r w:rsidRPr="00AC57BA">
        <w:rPr>
          <w:sz w:val="28"/>
          <w:szCs w:val="28"/>
        </w:rPr>
        <w:t>Fish &amp; birds: 3 verses (v20-22)</w:t>
      </w:r>
    </w:p>
    <w:p w:rsidR="005D62A1" w:rsidRPr="00AC57BA" w:rsidRDefault="005D62A1" w:rsidP="00DF2267">
      <w:pPr>
        <w:pStyle w:val="ListParagraph"/>
        <w:numPr>
          <w:ilvl w:val="1"/>
          <w:numId w:val="10"/>
        </w:numPr>
        <w:spacing w:after="0" w:line="240" w:lineRule="auto"/>
        <w:rPr>
          <w:sz w:val="28"/>
          <w:szCs w:val="28"/>
        </w:rPr>
      </w:pPr>
      <w:r w:rsidRPr="00AC57BA">
        <w:rPr>
          <w:sz w:val="28"/>
          <w:szCs w:val="28"/>
        </w:rPr>
        <w:t>Animal kingdom: 3 verses (v24-25, 30)</w:t>
      </w:r>
    </w:p>
    <w:p w:rsidR="005D62A1" w:rsidRPr="00AC57BA" w:rsidRDefault="005D62A1" w:rsidP="00DF2267">
      <w:pPr>
        <w:pStyle w:val="ListParagraph"/>
        <w:numPr>
          <w:ilvl w:val="1"/>
          <w:numId w:val="10"/>
        </w:numPr>
        <w:spacing w:after="0" w:line="240" w:lineRule="auto"/>
        <w:rPr>
          <w:sz w:val="28"/>
          <w:szCs w:val="28"/>
        </w:rPr>
      </w:pPr>
      <w:r w:rsidRPr="00AC57BA">
        <w:rPr>
          <w:sz w:val="28"/>
          <w:szCs w:val="28"/>
        </w:rPr>
        <w:t>Rest of the entire universe: 5verses (v14-18)</w:t>
      </w:r>
    </w:p>
    <w:p w:rsidR="005D62A1" w:rsidRPr="00AC57BA" w:rsidRDefault="005D62A1" w:rsidP="00DF2267">
      <w:pPr>
        <w:pStyle w:val="ListParagraph"/>
        <w:numPr>
          <w:ilvl w:val="1"/>
          <w:numId w:val="10"/>
        </w:numPr>
        <w:spacing w:after="0" w:line="240" w:lineRule="auto"/>
        <w:rPr>
          <w:sz w:val="28"/>
          <w:szCs w:val="28"/>
        </w:rPr>
      </w:pPr>
      <w:r w:rsidRPr="00AC57BA">
        <w:rPr>
          <w:sz w:val="28"/>
          <w:szCs w:val="28"/>
        </w:rPr>
        <w:t>Human beings: 25 verses (1:26-29, 2:4-25)</w:t>
      </w:r>
    </w:p>
    <w:p w:rsidR="0073110C" w:rsidRPr="00AC57BA" w:rsidRDefault="0073110C" w:rsidP="00DF2267">
      <w:pPr>
        <w:pStyle w:val="ListParagraph"/>
        <w:numPr>
          <w:ilvl w:val="0"/>
          <w:numId w:val="10"/>
        </w:numPr>
        <w:spacing w:after="0" w:line="240" w:lineRule="auto"/>
        <w:rPr>
          <w:sz w:val="28"/>
          <w:szCs w:val="28"/>
        </w:rPr>
      </w:pPr>
      <w:r w:rsidRPr="00AC57BA">
        <w:rPr>
          <w:sz w:val="28"/>
          <w:szCs w:val="28"/>
        </w:rPr>
        <w:t>All very good</w:t>
      </w:r>
      <w:r w:rsidRPr="00AC57BA">
        <w:rPr>
          <w:rStyle w:val="EndnoteReference"/>
          <w:sz w:val="28"/>
          <w:szCs w:val="28"/>
        </w:rPr>
        <w:endnoteReference w:id="9"/>
      </w:r>
      <w:r w:rsidRPr="00AC57BA">
        <w:rPr>
          <w:sz w:val="28"/>
          <w:szCs w:val="28"/>
        </w:rPr>
        <w:t>.</w:t>
      </w:r>
    </w:p>
    <w:p w:rsidR="0073110C" w:rsidRPr="00DF2267" w:rsidRDefault="0072687C" w:rsidP="00DF2267">
      <w:pPr>
        <w:pStyle w:val="ListParagraph"/>
        <w:numPr>
          <w:ilvl w:val="1"/>
          <w:numId w:val="10"/>
        </w:numPr>
        <w:spacing w:after="0" w:line="240" w:lineRule="auto"/>
        <w:rPr>
          <w:rFonts w:cstheme="minorHAnsi"/>
          <w:color w:val="4F6228" w:themeColor="accent3" w:themeShade="80"/>
          <w:sz w:val="28"/>
          <w:szCs w:val="28"/>
        </w:rPr>
      </w:pPr>
      <w:r w:rsidRPr="0072687C">
        <w:rPr>
          <w:rFonts w:cstheme="minorHAnsi"/>
          <w:color w:val="C0504D" w:themeColor="accent2"/>
          <w:sz w:val="28"/>
          <w:szCs w:val="28"/>
        </w:rPr>
        <w:t xml:space="preserve">Chart: </w:t>
      </w:r>
      <w:r w:rsidR="005D62A1" w:rsidRPr="0072687C">
        <w:rPr>
          <w:rFonts w:cstheme="minorHAnsi"/>
          <w:color w:val="C0504D" w:themeColor="accent2"/>
          <w:sz w:val="28"/>
          <w:szCs w:val="28"/>
        </w:rPr>
        <w:t>Deduce</w:t>
      </w:r>
      <w:r w:rsidR="005D62A1" w:rsidRPr="00DF2267">
        <w:rPr>
          <w:rFonts w:cstheme="minorHAnsi"/>
          <w:sz w:val="28"/>
          <w:szCs w:val="28"/>
        </w:rPr>
        <w:t xml:space="preserve"> – God is more interested in human begins than anything else. We are pinnacle of creation. Creation designed to serve us &amp; glorify him. </w:t>
      </w:r>
      <w:r w:rsidR="005D62A1" w:rsidRPr="00DF2267">
        <w:rPr>
          <w:rFonts w:cstheme="minorHAnsi"/>
          <w:color w:val="4F6228" w:themeColor="accent3" w:themeShade="80"/>
          <w:sz w:val="28"/>
          <w:szCs w:val="28"/>
        </w:rPr>
        <w:t>So when a gorilla gets shot dead because it threatens the life of a child, it’s sad, but always the right choice</w:t>
      </w:r>
      <w:r w:rsidR="00DF2267">
        <w:rPr>
          <w:rStyle w:val="EndnoteReference"/>
          <w:rFonts w:cstheme="minorHAnsi"/>
          <w:color w:val="4F6228" w:themeColor="accent3" w:themeShade="80"/>
          <w:sz w:val="28"/>
          <w:szCs w:val="28"/>
        </w:rPr>
        <w:endnoteReference w:id="10"/>
      </w:r>
      <w:r w:rsidR="005D62A1" w:rsidRPr="00DF2267">
        <w:rPr>
          <w:rFonts w:cstheme="minorHAnsi"/>
          <w:color w:val="4F6228" w:themeColor="accent3" w:themeShade="80"/>
          <w:sz w:val="28"/>
          <w:szCs w:val="28"/>
        </w:rPr>
        <w:t>.</w:t>
      </w:r>
    </w:p>
    <w:p w:rsidR="00CD7F0D" w:rsidRPr="0072687C" w:rsidRDefault="00CD7F0D" w:rsidP="00337808">
      <w:pPr>
        <w:pStyle w:val="ListParagraph"/>
        <w:numPr>
          <w:ilvl w:val="0"/>
          <w:numId w:val="10"/>
        </w:numPr>
        <w:spacing w:after="0" w:line="240" w:lineRule="auto"/>
        <w:rPr>
          <w:rFonts w:cstheme="minorHAnsi"/>
          <w:color w:val="C0504D" w:themeColor="accent2"/>
          <w:sz w:val="28"/>
          <w:szCs w:val="28"/>
        </w:rPr>
      </w:pPr>
      <w:r w:rsidRPr="0072687C">
        <w:rPr>
          <w:rFonts w:cstheme="minorHAnsi"/>
          <w:color w:val="C0504D" w:themeColor="accent2"/>
          <w:sz w:val="28"/>
          <w:szCs w:val="28"/>
        </w:rPr>
        <w:t xml:space="preserve">God creates 2 people: man &amp; woman. </w:t>
      </w:r>
    </w:p>
    <w:p w:rsidR="00231A56" w:rsidRPr="00337808" w:rsidRDefault="003605A1" w:rsidP="00337808">
      <w:pPr>
        <w:pStyle w:val="ListParagraph"/>
        <w:numPr>
          <w:ilvl w:val="1"/>
          <w:numId w:val="10"/>
        </w:numPr>
        <w:spacing w:after="0" w:line="240" w:lineRule="auto"/>
        <w:rPr>
          <w:rFonts w:cstheme="minorHAnsi"/>
          <w:sz w:val="28"/>
          <w:szCs w:val="28"/>
        </w:rPr>
      </w:pPr>
      <w:r w:rsidRPr="00337808">
        <w:rPr>
          <w:rFonts w:cstheme="minorHAnsi"/>
          <w:sz w:val="28"/>
          <w:szCs w:val="28"/>
        </w:rPr>
        <w:t>Created in his image – like him. Equal – united – different. Love binds them together.</w:t>
      </w:r>
    </w:p>
    <w:p w:rsidR="00337808" w:rsidRPr="0072687C" w:rsidRDefault="00337808" w:rsidP="00337808">
      <w:pPr>
        <w:pStyle w:val="ListParagraph"/>
        <w:numPr>
          <w:ilvl w:val="2"/>
          <w:numId w:val="10"/>
        </w:numPr>
        <w:spacing w:after="0" w:line="240" w:lineRule="auto"/>
        <w:rPr>
          <w:rFonts w:cstheme="minorHAnsi"/>
          <w:color w:val="C0504D" w:themeColor="accent2"/>
          <w:sz w:val="28"/>
          <w:szCs w:val="28"/>
        </w:rPr>
      </w:pPr>
      <w:r>
        <w:rPr>
          <w:rFonts w:cstheme="minorHAnsi"/>
          <w:sz w:val="28"/>
          <w:szCs w:val="28"/>
        </w:rPr>
        <w:t xml:space="preserve">Makes them to be </w:t>
      </w:r>
      <w:r w:rsidRPr="0072687C">
        <w:rPr>
          <w:rFonts w:cstheme="minorHAnsi"/>
          <w:color w:val="C0504D" w:themeColor="accent2"/>
          <w:sz w:val="28"/>
          <w:szCs w:val="28"/>
        </w:rPr>
        <w:t>friends – companions.</w:t>
      </w:r>
    </w:p>
    <w:p w:rsidR="00337808" w:rsidRPr="00337808" w:rsidRDefault="00337808" w:rsidP="00337808">
      <w:pPr>
        <w:pStyle w:val="ListParagraph"/>
        <w:numPr>
          <w:ilvl w:val="1"/>
          <w:numId w:val="10"/>
        </w:numPr>
        <w:spacing w:after="0" w:line="240" w:lineRule="auto"/>
        <w:rPr>
          <w:rFonts w:cstheme="minorHAnsi"/>
          <w:sz w:val="28"/>
          <w:szCs w:val="28"/>
        </w:rPr>
      </w:pPr>
      <w:r w:rsidRPr="0072687C">
        <w:rPr>
          <w:rFonts w:cstheme="minorHAnsi"/>
          <w:color w:val="C0504D" w:themeColor="accent2"/>
          <w:sz w:val="28"/>
          <w:szCs w:val="28"/>
        </w:rPr>
        <w:t>Walk with God</w:t>
      </w:r>
      <w:r w:rsidRPr="00337808">
        <w:rPr>
          <w:rFonts w:cstheme="minorHAnsi"/>
          <w:sz w:val="28"/>
          <w:szCs w:val="28"/>
        </w:rPr>
        <w:t xml:space="preserve"> – talk to God</w:t>
      </w:r>
      <w:r w:rsidRPr="00AC57BA">
        <w:rPr>
          <w:rStyle w:val="EndnoteReference"/>
          <w:rFonts w:cstheme="minorHAnsi"/>
          <w:sz w:val="28"/>
          <w:szCs w:val="28"/>
        </w:rPr>
        <w:endnoteReference w:id="11"/>
      </w:r>
      <w:r w:rsidRPr="00337808">
        <w:rPr>
          <w:rFonts w:cstheme="minorHAnsi"/>
          <w:sz w:val="28"/>
          <w:szCs w:val="28"/>
        </w:rPr>
        <w:t>.</w:t>
      </w:r>
    </w:p>
    <w:p w:rsidR="00337808" w:rsidRPr="00337808" w:rsidRDefault="003605A1" w:rsidP="00337808">
      <w:pPr>
        <w:pStyle w:val="ListParagraph"/>
        <w:numPr>
          <w:ilvl w:val="1"/>
          <w:numId w:val="10"/>
        </w:numPr>
        <w:spacing w:after="0" w:line="240" w:lineRule="auto"/>
        <w:rPr>
          <w:rFonts w:cstheme="minorHAnsi"/>
          <w:color w:val="4F6228" w:themeColor="accent3" w:themeShade="80"/>
          <w:sz w:val="28"/>
          <w:szCs w:val="28"/>
        </w:rPr>
      </w:pPr>
      <w:r w:rsidRPr="0072687C">
        <w:rPr>
          <w:rFonts w:cstheme="minorHAnsi"/>
          <w:color w:val="C0504D" w:themeColor="accent2"/>
          <w:sz w:val="28"/>
          <w:szCs w:val="28"/>
        </w:rPr>
        <w:t>Jobs to do</w:t>
      </w:r>
      <w:r w:rsidRPr="00337808">
        <w:rPr>
          <w:rFonts w:cstheme="minorHAnsi"/>
          <w:sz w:val="28"/>
          <w:szCs w:val="28"/>
        </w:rPr>
        <w:t xml:space="preserve"> – purpose – work – tame </w:t>
      </w:r>
      <w:r w:rsidR="00337808">
        <w:rPr>
          <w:rFonts w:cstheme="minorHAnsi"/>
          <w:sz w:val="28"/>
          <w:szCs w:val="28"/>
        </w:rPr>
        <w:t>this unspoiled, but wild world.</w:t>
      </w:r>
    </w:p>
    <w:p w:rsidR="003605A1" w:rsidRPr="00337808" w:rsidRDefault="003605A1" w:rsidP="00337808">
      <w:pPr>
        <w:pStyle w:val="ListParagraph"/>
        <w:numPr>
          <w:ilvl w:val="2"/>
          <w:numId w:val="10"/>
        </w:numPr>
        <w:spacing w:after="0" w:line="240" w:lineRule="auto"/>
        <w:rPr>
          <w:rFonts w:cstheme="minorHAnsi"/>
          <w:color w:val="4F6228" w:themeColor="accent3" w:themeShade="80"/>
          <w:sz w:val="28"/>
          <w:szCs w:val="28"/>
        </w:rPr>
      </w:pPr>
      <w:r w:rsidRPr="00337808">
        <w:rPr>
          <w:rFonts w:cstheme="minorHAnsi"/>
          <w:color w:val="4F6228" w:themeColor="accent3" w:themeShade="80"/>
          <w:sz w:val="28"/>
          <w:szCs w:val="28"/>
        </w:rPr>
        <w:t>What we’ve been doing ever since – taming nature.</w:t>
      </w:r>
      <w:r w:rsidRPr="00337808">
        <w:rPr>
          <w:rFonts w:cstheme="minorHAnsi"/>
          <w:sz w:val="28"/>
          <w:szCs w:val="28"/>
        </w:rPr>
        <w:t xml:space="preserve"> </w:t>
      </w:r>
      <w:r w:rsidRPr="00337808">
        <w:rPr>
          <w:rFonts w:cstheme="minorHAnsi"/>
          <w:color w:val="4F6228" w:themeColor="accent3" w:themeShade="80"/>
          <w:sz w:val="28"/>
          <w:szCs w:val="28"/>
        </w:rPr>
        <w:t>Gardening – repaint shed – bake cake – design a nuclear power plant: taming nature.</w:t>
      </w:r>
    </w:p>
    <w:p w:rsidR="00231A56" w:rsidRPr="00337808" w:rsidRDefault="0073110C" w:rsidP="00337808">
      <w:pPr>
        <w:pStyle w:val="ListParagraph"/>
        <w:numPr>
          <w:ilvl w:val="0"/>
          <w:numId w:val="10"/>
        </w:numPr>
        <w:spacing w:after="0" w:line="240" w:lineRule="auto"/>
        <w:rPr>
          <w:rFonts w:cstheme="minorHAnsi"/>
          <w:sz w:val="28"/>
          <w:szCs w:val="28"/>
        </w:rPr>
      </w:pPr>
      <w:r w:rsidRPr="00BA4A0C">
        <w:rPr>
          <w:rFonts w:cstheme="minorHAnsi"/>
          <w:color w:val="C0504D" w:themeColor="accent2"/>
          <w:sz w:val="28"/>
          <w:szCs w:val="28"/>
        </w:rPr>
        <w:t>1 rule:</w:t>
      </w:r>
      <w:r w:rsidRPr="00337808">
        <w:rPr>
          <w:rFonts w:cstheme="minorHAnsi"/>
          <w:sz w:val="28"/>
          <w:szCs w:val="28"/>
        </w:rPr>
        <w:t xml:space="preserve"> /eat from that tree. If you do -&gt; die. </w:t>
      </w:r>
    </w:p>
    <w:p w:rsidR="0073110C" w:rsidRPr="00337808" w:rsidRDefault="0073110C" w:rsidP="00337808">
      <w:pPr>
        <w:pStyle w:val="ListParagraph"/>
        <w:numPr>
          <w:ilvl w:val="1"/>
          <w:numId w:val="10"/>
        </w:numPr>
        <w:spacing w:after="0" w:line="240" w:lineRule="auto"/>
        <w:rPr>
          <w:rFonts w:cstheme="minorHAnsi"/>
          <w:sz w:val="28"/>
          <w:szCs w:val="28"/>
        </w:rPr>
      </w:pPr>
      <w:r w:rsidRPr="00337808">
        <w:rPr>
          <w:rFonts w:cstheme="minorHAnsi"/>
          <w:sz w:val="28"/>
          <w:szCs w:val="28"/>
        </w:rPr>
        <w:t>1 rule. /explanations: trust me – don’t do it. Command. If you rebel -&gt; die.</w:t>
      </w:r>
    </w:p>
    <w:p w:rsidR="0073110C" w:rsidRPr="00337808" w:rsidRDefault="00424A22" w:rsidP="00337808">
      <w:pPr>
        <w:pStyle w:val="ListParagraph"/>
        <w:numPr>
          <w:ilvl w:val="0"/>
          <w:numId w:val="10"/>
        </w:numPr>
        <w:spacing w:after="0" w:line="240" w:lineRule="auto"/>
        <w:rPr>
          <w:rFonts w:cstheme="minorHAnsi"/>
          <w:sz w:val="28"/>
          <w:szCs w:val="28"/>
        </w:rPr>
      </w:pPr>
      <w:r w:rsidRPr="00337808">
        <w:rPr>
          <w:rFonts w:cstheme="minorHAnsi"/>
          <w:sz w:val="28"/>
          <w:szCs w:val="28"/>
        </w:rPr>
        <w:t xml:space="preserve">End of ch2. Already touched on God, life, marriage, work, specialness of humanity, </w:t>
      </w:r>
      <w:r w:rsidR="00F2527D">
        <w:rPr>
          <w:rFonts w:cstheme="minorHAnsi"/>
          <w:sz w:val="28"/>
          <w:szCs w:val="28"/>
        </w:rPr>
        <w:t xml:space="preserve">science, </w:t>
      </w:r>
      <w:r w:rsidRPr="00337808">
        <w:rPr>
          <w:rFonts w:cstheme="minorHAnsi"/>
          <w:sz w:val="28"/>
          <w:szCs w:val="28"/>
        </w:rPr>
        <w:t>environment, choice, faith, revelation. Big concepts.</w:t>
      </w:r>
    </w:p>
    <w:p w:rsidR="00424A22" w:rsidRPr="00337808" w:rsidRDefault="008458DB" w:rsidP="00337808">
      <w:pPr>
        <w:pStyle w:val="ListParagraph"/>
        <w:numPr>
          <w:ilvl w:val="1"/>
          <w:numId w:val="10"/>
        </w:numPr>
        <w:spacing w:after="0" w:line="240" w:lineRule="auto"/>
        <w:rPr>
          <w:rFonts w:cstheme="minorHAnsi"/>
          <w:sz w:val="28"/>
          <w:szCs w:val="28"/>
        </w:rPr>
      </w:pPr>
      <w:r w:rsidRPr="00337808">
        <w:rPr>
          <w:rFonts w:cstheme="minorHAnsi"/>
          <w:sz w:val="28"/>
          <w:szCs w:val="28"/>
        </w:rPr>
        <w:t>Wouldn’t it be great if it ended there? Beautiful life – harmony – love – purpose – God.</w:t>
      </w:r>
    </w:p>
    <w:p w:rsidR="008458DB" w:rsidRPr="00AC57BA" w:rsidRDefault="008458DB" w:rsidP="00AC57BA">
      <w:pPr>
        <w:spacing w:after="0" w:line="240" w:lineRule="auto"/>
        <w:rPr>
          <w:rFonts w:cstheme="minorHAnsi"/>
          <w:sz w:val="28"/>
          <w:szCs w:val="28"/>
        </w:rPr>
      </w:pPr>
    </w:p>
    <w:p w:rsidR="00BA4A0C" w:rsidRDefault="00BA4A0C" w:rsidP="00AC57BA">
      <w:pPr>
        <w:spacing w:after="0" w:line="240" w:lineRule="auto"/>
        <w:rPr>
          <w:rFonts w:cstheme="minorHAnsi"/>
          <w:sz w:val="28"/>
          <w:szCs w:val="28"/>
        </w:rPr>
      </w:pPr>
    </w:p>
    <w:p w:rsidR="00424A22" w:rsidRPr="00BA4A0C" w:rsidRDefault="00424A22" w:rsidP="00AC57BA">
      <w:pPr>
        <w:spacing w:after="0" w:line="240" w:lineRule="auto"/>
        <w:rPr>
          <w:rFonts w:cstheme="minorHAnsi"/>
          <w:color w:val="C0504D" w:themeColor="accent2"/>
          <w:sz w:val="28"/>
          <w:szCs w:val="28"/>
        </w:rPr>
      </w:pPr>
      <w:r w:rsidRPr="00BA4A0C">
        <w:rPr>
          <w:rFonts w:cstheme="minorHAnsi"/>
          <w:color w:val="C0504D" w:themeColor="accent2"/>
          <w:sz w:val="28"/>
          <w:szCs w:val="28"/>
        </w:rPr>
        <w:lastRenderedPageBreak/>
        <w:t>DEATH (</w:t>
      </w:r>
      <w:proofErr w:type="spellStart"/>
      <w:r w:rsidRPr="00BA4A0C">
        <w:rPr>
          <w:rFonts w:cstheme="minorHAnsi"/>
          <w:color w:val="C0504D" w:themeColor="accent2"/>
          <w:sz w:val="28"/>
          <w:szCs w:val="28"/>
        </w:rPr>
        <w:t>ch</w:t>
      </w:r>
      <w:proofErr w:type="spellEnd"/>
      <w:r w:rsidRPr="00BA4A0C">
        <w:rPr>
          <w:rFonts w:cstheme="minorHAnsi"/>
          <w:color w:val="C0504D" w:themeColor="accent2"/>
          <w:sz w:val="28"/>
          <w:szCs w:val="28"/>
        </w:rPr>
        <w:t xml:space="preserve"> 3-11)</w:t>
      </w:r>
    </w:p>
    <w:p w:rsidR="00424A22" w:rsidRPr="00337808" w:rsidRDefault="00424A22" w:rsidP="00337808">
      <w:pPr>
        <w:pStyle w:val="ListParagraph"/>
        <w:numPr>
          <w:ilvl w:val="0"/>
          <w:numId w:val="11"/>
        </w:numPr>
        <w:spacing w:after="0" w:line="240" w:lineRule="auto"/>
        <w:rPr>
          <w:rFonts w:cstheme="minorHAnsi"/>
          <w:sz w:val="28"/>
          <w:szCs w:val="28"/>
        </w:rPr>
      </w:pPr>
      <w:r w:rsidRPr="00337808">
        <w:rPr>
          <w:rFonts w:cstheme="minorHAnsi"/>
          <w:sz w:val="28"/>
          <w:szCs w:val="28"/>
        </w:rPr>
        <w:t>Satan 3:1 “Did God really say...”</w:t>
      </w:r>
    </w:p>
    <w:p w:rsidR="00424A22" w:rsidRPr="00337808" w:rsidRDefault="00424A22" w:rsidP="00337808">
      <w:pPr>
        <w:pStyle w:val="ListParagraph"/>
        <w:numPr>
          <w:ilvl w:val="1"/>
          <w:numId w:val="11"/>
        </w:numPr>
        <w:spacing w:after="0" w:line="240" w:lineRule="auto"/>
        <w:rPr>
          <w:rFonts w:cstheme="minorHAnsi"/>
          <w:sz w:val="28"/>
          <w:szCs w:val="28"/>
        </w:rPr>
      </w:pPr>
      <w:r w:rsidRPr="00337808">
        <w:rPr>
          <w:rFonts w:cstheme="minorHAnsi"/>
          <w:sz w:val="28"/>
          <w:szCs w:val="28"/>
        </w:rPr>
        <w:t>Deceives them – eat – break command.</w:t>
      </w:r>
    </w:p>
    <w:p w:rsidR="00424A22" w:rsidRPr="00337808" w:rsidRDefault="00424A22" w:rsidP="00337808">
      <w:pPr>
        <w:pStyle w:val="ListParagraph"/>
        <w:numPr>
          <w:ilvl w:val="1"/>
          <w:numId w:val="11"/>
        </w:numPr>
        <w:spacing w:after="0" w:line="240" w:lineRule="auto"/>
        <w:rPr>
          <w:rFonts w:cstheme="minorHAnsi"/>
          <w:sz w:val="28"/>
          <w:szCs w:val="28"/>
        </w:rPr>
      </w:pPr>
      <w:r w:rsidRPr="00337808">
        <w:rPr>
          <w:rFonts w:cstheme="minorHAnsi"/>
          <w:sz w:val="28"/>
          <w:szCs w:val="28"/>
        </w:rPr>
        <w:t>Single but profound act: /trust God – I know better. I am the master of my destiny. Rebellion against loving creator.</w:t>
      </w:r>
    </w:p>
    <w:p w:rsidR="00424A22" w:rsidRPr="00337808" w:rsidRDefault="00424A22" w:rsidP="00337808">
      <w:pPr>
        <w:pStyle w:val="ListParagraph"/>
        <w:numPr>
          <w:ilvl w:val="1"/>
          <w:numId w:val="11"/>
        </w:numPr>
        <w:spacing w:after="0" w:line="240" w:lineRule="auto"/>
        <w:rPr>
          <w:rFonts w:cstheme="minorHAnsi"/>
          <w:sz w:val="28"/>
          <w:szCs w:val="28"/>
        </w:rPr>
      </w:pPr>
      <w:r w:rsidRPr="00337808">
        <w:rPr>
          <w:rFonts w:cstheme="minorHAnsi"/>
          <w:sz w:val="28"/>
          <w:szCs w:val="28"/>
        </w:rPr>
        <w:t>Sin enters into the world.</w:t>
      </w:r>
    </w:p>
    <w:p w:rsidR="00424A22" w:rsidRPr="00337808" w:rsidRDefault="00424A22" w:rsidP="00337808">
      <w:pPr>
        <w:pStyle w:val="ListParagraph"/>
        <w:numPr>
          <w:ilvl w:val="0"/>
          <w:numId w:val="11"/>
        </w:numPr>
        <w:spacing w:after="0" w:line="240" w:lineRule="auto"/>
        <w:rPr>
          <w:rFonts w:cstheme="minorHAnsi"/>
          <w:sz w:val="28"/>
          <w:szCs w:val="28"/>
        </w:rPr>
      </w:pPr>
      <w:r w:rsidRPr="00337808">
        <w:rPr>
          <w:rFonts w:cstheme="minorHAnsi"/>
          <w:sz w:val="28"/>
          <w:szCs w:val="28"/>
        </w:rPr>
        <w:t>Immediate effects:</w:t>
      </w:r>
    </w:p>
    <w:p w:rsidR="00231A56" w:rsidRPr="00337808" w:rsidRDefault="00424A22" w:rsidP="00337808">
      <w:pPr>
        <w:pStyle w:val="ListParagraph"/>
        <w:numPr>
          <w:ilvl w:val="1"/>
          <w:numId w:val="11"/>
        </w:numPr>
        <w:spacing w:after="0" w:line="240" w:lineRule="auto"/>
        <w:rPr>
          <w:rStyle w:val="text"/>
          <w:color w:val="1F497D" w:themeColor="text2"/>
          <w:sz w:val="28"/>
          <w:szCs w:val="28"/>
        </w:rPr>
      </w:pPr>
      <w:r w:rsidRPr="003470B6">
        <w:rPr>
          <w:rStyle w:val="text"/>
          <w:b/>
          <w:color w:val="C0504D" w:themeColor="accent2"/>
          <w:sz w:val="28"/>
          <w:szCs w:val="28"/>
        </w:rPr>
        <w:t>Genesis 3:12</w:t>
      </w:r>
      <w:r w:rsidRPr="00337808">
        <w:rPr>
          <w:rStyle w:val="text"/>
          <w:color w:val="1F497D" w:themeColor="text2"/>
          <w:sz w:val="28"/>
          <w:szCs w:val="28"/>
        </w:rPr>
        <w:t xml:space="preserve"> The woman you put here with me—she gave me some fruit from the tree, and I ate it.</w:t>
      </w:r>
    </w:p>
    <w:p w:rsidR="008458DB" w:rsidRPr="00337808" w:rsidRDefault="008458DB" w:rsidP="00337808">
      <w:pPr>
        <w:pStyle w:val="ListParagraph"/>
        <w:numPr>
          <w:ilvl w:val="1"/>
          <w:numId w:val="11"/>
        </w:numPr>
        <w:spacing w:after="0" w:line="240" w:lineRule="auto"/>
        <w:rPr>
          <w:rStyle w:val="text"/>
          <w:sz w:val="28"/>
          <w:szCs w:val="28"/>
        </w:rPr>
      </w:pPr>
      <w:r w:rsidRPr="00337808">
        <w:rPr>
          <w:rStyle w:val="text"/>
          <w:sz w:val="28"/>
          <w:szCs w:val="28"/>
        </w:rPr>
        <w:t>One sentence – shows how badly wrong things have gone.</w:t>
      </w:r>
    </w:p>
    <w:p w:rsidR="008458DB" w:rsidRPr="00337808" w:rsidRDefault="008458DB" w:rsidP="00337808">
      <w:pPr>
        <w:pStyle w:val="ListParagraph"/>
        <w:numPr>
          <w:ilvl w:val="2"/>
          <w:numId w:val="11"/>
        </w:numPr>
        <w:spacing w:after="0" w:line="240" w:lineRule="auto"/>
        <w:rPr>
          <w:rStyle w:val="text"/>
          <w:sz w:val="28"/>
          <w:szCs w:val="28"/>
        </w:rPr>
      </w:pPr>
      <w:r w:rsidRPr="00337808">
        <w:rPr>
          <w:rStyle w:val="text"/>
          <w:sz w:val="28"/>
          <w:szCs w:val="28"/>
        </w:rPr>
        <w:t>The woman – her fault. She made me do it. Horror: beautiful relationship – equality – unity – dies. Suddenly they are enemies – fighting each other.</w:t>
      </w:r>
    </w:p>
    <w:p w:rsidR="008458DB" w:rsidRPr="00337808" w:rsidRDefault="008458DB" w:rsidP="00337808">
      <w:pPr>
        <w:pStyle w:val="ListParagraph"/>
        <w:numPr>
          <w:ilvl w:val="2"/>
          <w:numId w:val="11"/>
        </w:numPr>
        <w:spacing w:after="0" w:line="240" w:lineRule="auto"/>
        <w:rPr>
          <w:rStyle w:val="text"/>
          <w:sz w:val="28"/>
          <w:szCs w:val="28"/>
        </w:rPr>
      </w:pPr>
      <w:r w:rsidRPr="00337808">
        <w:rPr>
          <w:rStyle w:val="text"/>
          <w:sz w:val="28"/>
          <w:szCs w:val="28"/>
        </w:rPr>
        <w:t xml:space="preserve">The woman you put here. Blames God. </w:t>
      </w:r>
      <w:r w:rsidR="0062329E" w:rsidRPr="00337808">
        <w:rPr>
          <w:rStyle w:val="text"/>
          <w:sz w:val="28"/>
          <w:szCs w:val="28"/>
        </w:rPr>
        <w:t>God - /friend –&gt; enemy.</w:t>
      </w:r>
    </w:p>
    <w:p w:rsidR="00424A22" w:rsidRPr="00337808" w:rsidRDefault="007A60A8" w:rsidP="00337808">
      <w:pPr>
        <w:pStyle w:val="ListParagraph"/>
        <w:numPr>
          <w:ilvl w:val="2"/>
          <w:numId w:val="11"/>
        </w:numPr>
        <w:spacing w:after="0" w:line="240" w:lineRule="auto"/>
        <w:rPr>
          <w:rStyle w:val="text"/>
          <w:sz w:val="28"/>
          <w:szCs w:val="28"/>
        </w:rPr>
      </w:pPr>
      <w:r w:rsidRPr="007A60A8">
        <w:rPr>
          <w:rStyle w:val="text"/>
          <w:color w:val="C0504D" w:themeColor="accent2"/>
          <w:sz w:val="28"/>
          <w:szCs w:val="28"/>
        </w:rPr>
        <w:t>Blame shifting:</w:t>
      </w:r>
      <w:r>
        <w:rPr>
          <w:rStyle w:val="text"/>
          <w:sz w:val="28"/>
          <w:szCs w:val="28"/>
        </w:rPr>
        <w:t xml:space="preserve"> </w:t>
      </w:r>
      <w:r w:rsidR="0062329E" w:rsidRPr="00337808">
        <w:rPr>
          <w:rStyle w:val="text"/>
          <w:sz w:val="28"/>
          <w:szCs w:val="28"/>
        </w:rPr>
        <w:t>In blaming her – and God – he tries to take the blame away from himself. /admit responsibility.</w:t>
      </w:r>
    </w:p>
    <w:p w:rsidR="0062329E" w:rsidRPr="00337808" w:rsidRDefault="0062329E" w:rsidP="00337808">
      <w:pPr>
        <w:pStyle w:val="ListParagraph"/>
        <w:numPr>
          <w:ilvl w:val="1"/>
          <w:numId w:val="11"/>
        </w:numPr>
        <w:spacing w:after="0" w:line="240" w:lineRule="auto"/>
        <w:rPr>
          <w:rStyle w:val="text"/>
          <w:sz w:val="28"/>
          <w:szCs w:val="28"/>
        </w:rPr>
      </w:pPr>
      <w:r w:rsidRPr="00337808">
        <w:rPr>
          <w:rStyle w:val="text"/>
          <w:sz w:val="28"/>
          <w:szCs w:val="28"/>
        </w:rPr>
        <w:t>Pattern for every human being since.</w:t>
      </w:r>
    </w:p>
    <w:p w:rsidR="007A60A8" w:rsidRDefault="0062329E" w:rsidP="00337808">
      <w:pPr>
        <w:pStyle w:val="ListParagraph"/>
        <w:numPr>
          <w:ilvl w:val="2"/>
          <w:numId w:val="11"/>
        </w:numPr>
        <w:spacing w:after="0" w:line="240" w:lineRule="auto"/>
        <w:rPr>
          <w:rStyle w:val="text"/>
          <w:sz w:val="28"/>
          <w:szCs w:val="28"/>
        </w:rPr>
      </w:pPr>
      <w:r w:rsidRPr="007A60A8">
        <w:rPr>
          <w:rStyle w:val="text"/>
          <w:color w:val="C0504D" w:themeColor="accent2"/>
          <w:sz w:val="28"/>
          <w:szCs w:val="28"/>
        </w:rPr>
        <w:t>Enemies of each other</w:t>
      </w:r>
      <w:r w:rsidRPr="00337808">
        <w:rPr>
          <w:rStyle w:val="text"/>
          <w:sz w:val="28"/>
          <w:szCs w:val="28"/>
        </w:rPr>
        <w:t xml:space="preserve"> – </w:t>
      </w:r>
      <w:r w:rsidR="007A60A8">
        <w:rPr>
          <w:rStyle w:val="text"/>
          <w:sz w:val="28"/>
          <w:szCs w:val="28"/>
        </w:rPr>
        <w:t>strife – families – communities – nations – war.</w:t>
      </w:r>
    </w:p>
    <w:p w:rsidR="0062329E" w:rsidRPr="00337808" w:rsidRDefault="007A60A8" w:rsidP="00337808">
      <w:pPr>
        <w:pStyle w:val="ListParagraph"/>
        <w:numPr>
          <w:ilvl w:val="2"/>
          <w:numId w:val="11"/>
        </w:numPr>
        <w:spacing w:after="0" w:line="240" w:lineRule="auto"/>
        <w:rPr>
          <w:rStyle w:val="text"/>
          <w:sz w:val="28"/>
          <w:szCs w:val="28"/>
        </w:rPr>
      </w:pPr>
      <w:r>
        <w:rPr>
          <w:rStyle w:val="text"/>
          <w:sz w:val="28"/>
          <w:szCs w:val="28"/>
        </w:rPr>
        <w:t xml:space="preserve">Even more seriously: </w:t>
      </w:r>
      <w:r w:rsidR="0062329E" w:rsidRPr="00337808">
        <w:rPr>
          <w:rStyle w:val="text"/>
          <w:sz w:val="28"/>
          <w:szCs w:val="28"/>
        </w:rPr>
        <w:t>enemies with God – refusing to accept responsibility for our own bad behaviour.</w:t>
      </w:r>
    </w:p>
    <w:p w:rsidR="0062329E" w:rsidRPr="00337808" w:rsidRDefault="0062329E" w:rsidP="00337808">
      <w:pPr>
        <w:pStyle w:val="ListParagraph"/>
        <w:numPr>
          <w:ilvl w:val="1"/>
          <w:numId w:val="11"/>
        </w:numPr>
        <w:spacing w:after="0" w:line="240" w:lineRule="auto"/>
        <w:rPr>
          <w:rStyle w:val="text"/>
          <w:sz w:val="28"/>
          <w:szCs w:val="28"/>
        </w:rPr>
      </w:pPr>
      <w:r w:rsidRPr="00337808">
        <w:rPr>
          <w:rStyle w:val="text"/>
          <w:sz w:val="28"/>
          <w:szCs w:val="28"/>
        </w:rPr>
        <w:t>And because they have broken their relationship with God – banished from the garden where God walks – God is now distant.</w:t>
      </w:r>
    </w:p>
    <w:p w:rsidR="0062329E" w:rsidRPr="00337808" w:rsidRDefault="0062329E" w:rsidP="00337808">
      <w:pPr>
        <w:pStyle w:val="ListParagraph"/>
        <w:numPr>
          <w:ilvl w:val="1"/>
          <w:numId w:val="11"/>
        </w:numPr>
        <w:spacing w:after="0" w:line="240" w:lineRule="auto"/>
        <w:rPr>
          <w:rStyle w:val="text"/>
          <w:sz w:val="28"/>
          <w:szCs w:val="28"/>
        </w:rPr>
      </w:pPr>
      <w:r w:rsidRPr="00337808">
        <w:rPr>
          <w:rStyle w:val="text"/>
          <w:sz w:val="28"/>
          <w:szCs w:val="28"/>
        </w:rPr>
        <w:t>Although they are made in the image of God – sin has entered in. Lives in Adam &amp; Eve.</w:t>
      </w:r>
    </w:p>
    <w:p w:rsidR="00337808" w:rsidRDefault="0062329E" w:rsidP="00337808">
      <w:pPr>
        <w:pStyle w:val="ListParagraph"/>
        <w:numPr>
          <w:ilvl w:val="0"/>
          <w:numId w:val="11"/>
        </w:numPr>
        <w:spacing w:after="0" w:line="240" w:lineRule="auto"/>
        <w:rPr>
          <w:rStyle w:val="text"/>
          <w:sz w:val="28"/>
          <w:szCs w:val="28"/>
        </w:rPr>
      </w:pPr>
      <w:r w:rsidRPr="00337808">
        <w:rPr>
          <w:rStyle w:val="text"/>
          <w:sz w:val="28"/>
          <w:szCs w:val="28"/>
        </w:rPr>
        <w:t xml:space="preserve">Ch4 – children: Cain &amp; Abel. </w:t>
      </w:r>
      <w:r w:rsidRPr="005268BA">
        <w:rPr>
          <w:rStyle w:val="text"/>
          <w:color w:val="C0504D" w:themeColor="accent2"/>
          <w:sz w:val="28"/>
          <w:szCs w:val="28"/>
        </w:rPr>
        <w:t>Sin lives in them too.</w:t>
      </w:r>
      <w:r w:rsidRPr="00337808">
        <w:rPr>
          <w:rStyle w:val="text"/>
          <w:sz w:val="28"/>
          <w:szCs w:val="28"/>
        </w:rPr>
        <w:t xml:space="preserve"> </w:t>
      </w:r>
    </w:p>
    <w:p w:rsidR="0062329E" w:rsidRPr="00337808" w:rsidRDefault="0062329E" w:rsidP="00337808">
      <w:pPr>
        <w:pStyle w:val="ListParagraph"/>
        <w:numPr>
          <w:ilvl w:val="1"/>
          <w:numId w:val="11"/>
        </w:numPr>
        <w:spacing w:after="0" w:line="240" w:lineRule="auto"/>
        <w:rPr>
          <w:rStyle w:val="text"/>
          <w:sz w:val="28"/>
          <w:szCs w:val="28"/>
        </w:rPr>
      </w:pPr>
      <w:r w:rsidRPr="00337808">
        <w:rPr>
          <w:rStyle w:val="text"/>
          <w:sz w:val="28"/>
          <w:szCs w:val="28"/>
        </w:rPr>
        <w:t>Cain too rebels against God – murders his brother Abel. Death has come – as promised.</w:t>
      </w:r>
    </w:p>
    <w:p w:rsidR="00402926" w:rsidRPr="00337808" w:rsidRDefault="00402926" w:rsidP="00337808">
      <w:pPr>
        <w:pStyle w:val="ListParagraph"/>
        <w:numPr>
          <w:ilvl w:val="0"/>
          <w:numId w:val="11"/>
        </w:numPr>
        <w:spacing w:after="0" w:line="240" w:lineRule="auto"/>
        <w:rPr>
          <w:rStyle w:val="text"/>
          <w:sz w:val="28"/>
          <w:szCs w:val="28"/>
        </w:rPr>
      </w:pPr>
      <w:r w:rsidRPr="00337808">
        <w:rPr>
          <w:rStyle w:val="text"/>
          <w:sz w:val="28"/>
          <w:szCs w:val="28"/>
        </w:rPr>
        <w:t xml:space="preserve">Chapter 5 tells us that this was the pattern for all people. Sin is passed on through the generations. </w:t>
      </w:r>
    </w:p>
    <w:p w:rsidR="0062329E" w:rsidRPr="00337808" w:rsidRDefault="00741EC4" w:rsidP="00337808">
      <w:pPr>
        <w:pStyle w:val="ListParagraph"/>
        <w:numPr>
          <w:ilvl w:val="0"/>
          <w:numId w:val="11"/>
        </w:numPr>
        <w:spacing w:after="0" w:line="240" w:lineRule="auto"/>
        <w:rPr>
          <w:rStyle w:val="text"/>
          <w:sz w:val="28"/>
          <w:szCs w:val="28"/>
        </w:rPr>
      </w:pPr>
      <w:r w:rsidRPr="00337808">
        <w:rPr>
          <w:rStyle w:val="text"/>
          <w:sz w:val="28"/>
          <w:szCs w:val="28"/>
        </w:rPr>
        <w:t>5:3 – Adam has a son in his own likeness. Like God – like Adam too.</w:t>
      </w:r>
    </w:p>
    <w:p w:rsidR="00402926" w:rsidRPr="00337808" w:rsidRDefault="00402926" w:rsidP="00337808">
      <w:pPr>
        <w:pStyle w:val="ListParagraph"/>
        <w:numPr>
          <w:ilvl w:val="1"/>
          <w:numId w:val="11"/>
        </w:numPr>
        <w:spacing w:after="0" w:line="240" w:lineRule="auto"/>
        <w:rPr>
          <w:rFonts w:cs="Arial"/>
          <w:color w:val="1F497D" w:themeColor="text2"/>
          <w:sz w:val="28"/>
          <w:szCs w:val="28"/>
          <w:lang w:val="en-US" w:bidi="he-IL"/>
        </w:rPr>
      </w:pPr>
      <w:r w:rsidRPr="003470B6">
        <w:rPr>
          <w:rFonts w:cs="Arial"/>
          <w:b/>
          <w:color w:val="1F497D" w:themeColor="text2"/>
          <w:sz w:val="28"/>
          <w:szCs w:val="28"/>
          <w:lang w:val="en-US" w:bidi="he-IL"/>
        </w:rPr>
        <w:t>Genesis 5:6-8</w:t>
      </w:r>
      <w:r w:rsidRPr="003470B6">
        <w:rPr>
          <w:rStyle w:val="EndnoteReference"/>
          <w:rFonts w:cs="Arial"/>
          <w:color w:val="1F497D" w:themeColor="text2"/>
          <w:sz w:val="28"/>
          <w:szCs w:val="28"/>
          <w:lang w:val="en-US" w:bidi="he-IL"/>
        </w:rPr>
        <w:endnoteReference w:id="12"/>
      </w:r>
      <w:r w:rsidRPr="003470B6">
        <w:rPr>
          <w:rFonts w:cs="Arial"/>
          <w:color w:val="1F497D" w:themeColor="text2"/>
          <w:sz w:val="28"/>
          <w:szCs w:val="28"/>
          <w:lang w:val="en-US" w:bidi="he-IL"/>
        </w:rPr>
        <w:t xml:space="preserve"> When Seth had lived 105 </w:t>
      </w:r>
      <w:proofErr w:type="gramStart"/>
      <w:r w:rsidRPr="003470B6">
        <w:rPr>
          <w:rFonts w:cs="Arial"/>
          <w:color w:val="1F497D" w:themeColor="text2"/>
          <w:sz w:val="28"/>
          <w:szCs w:val="28"/>
          <w:lang w:val="en-US" w:bidi="he-IL"/>
        </w:rPr>
        <w:t>years,</w:t>
      </w:r>
      <w:proofErr w:type="gramEnd"/>
      <w:r w:rsidRPr="003470B6">
        <w:rPr>
          <w:rFonts w:cs="Arial"/>
          <w:color w:val="1F497D" w:themeColor="text2"/>
          <w:sz w:val="28"/>
          <w:szCs w:val="28"/>
          <w:lang w:val="en-US" w:bidi="he-IL"/>
        </w:rPr>
        <w:t xml:space="preserve"> he became the father of </w:t>
      </w:r>
      <w:proofErr w:type="spellStart"/>
      <w:r w:rsidRPr="003470B6">
        <w:rPr>
          <w:rFonts w:cs="Arial"/>
          <w:color w:val="1F497D" w:themeColor="text2"/>
          <w:sz w:val="28"/>
          <w:szCs w:val="28"/>
          <w:lang w:val="en-US" w:bidi="he-IL"/>
        </w:rPr>
        <w:t>Enosh</w:t>
      </w:r>
      <w:proofErr w:type="spellEnd"/>
      <w:r w:rsidRPr="003470B6">
        <w:rPr>
          <w:rFonts w:cs="Arial"/>
          <w:color w:val="1F497D" w:themeColor="text2"/>
          <w:sz w:val="28"/>
          <w:szCs w:val="28"/>
          <w:lang w:val="en-US" w:bidi="he-IL"/>
        </w:rPr>
        <w:t xml:space="preserve">. And after he became the father of </w:t>
      </w:r>
      <w:proofErr w:type="spellStart"/>
      <w:r w:rsidRPr="003470B6">
        <w:rPr>
          <w:rFonts w:cs="Arial"/>
          <w:color w:val="1F497D" w:themeColor="text2"/>
          <w:sz w:val="28"/>
          <w:szCs w:val="28"/>
          <w:lang w:val="en-US" w:bidi="he-IL"/>
        </w:rPr>
        <w:t>Enosh</w:t>
      </w:r>
      <w:proofErr w:type="spellEnd"/>
      <w:r w:rsidRPr="003470B6">
        <w:rPr>
          <w:rFonts w:cs="Arial"/>
          <w:color w:val="1F497D" w:themeColor="text2"/>
          <w:sz w:val="28"/>
          <w:szCs w:val="28"/>
          <w:lang w:val="en-US" w:bidi="he-IL"/>
        </w:rPr>
        <w:t>, Seth lived 807 years and had other sons and daught</w:t>
      </w:r>
      <w:r w:rsidRPr="00337808">
        <w:rPr>
          <w:rFonts w:cs="Arial"/>
          <w:color w:val="1F497D" w:themeColor="text2"/>
          <w:sz w:val="28"/>
          <w:szCs w:val="28"/>
          <w:lang w:val="en-US" w:bidi="he-IL"/>
        </w:rPr>
        <w:t>ers. Altogether, Seth lived 912 years, and then he died.</w:t>
      </w:r>
    </w:p>
    <w:p w:rsidR="00402926" w:rsidRPr="00337808" w:rsidRDefault="00402926" w:rsidP="00337808">
      <w:pPr>
        <w:pStyle w:val="ListParagraph"/>
        <w:numPr>
          <w:ilvl w:val="2"/>
          <w:numId w:val="11"/>
        </w:numPr>
        <w:spacing w:after="0" w:line="240" w:lineRule="auto"/>
        <w:rPr>
          <w:rFonts w:cs="Arial"/>
          <w:sz w:val="28"/>
          <w:szCs w:val="28"/>
          <w:lang w:val="en-US" w:bidi="he-IL"/>
        </w:rPr>
      </w:pPr>
      <w:r w:rsidRPr="00337808">
        <w:rPr>
          <w:rFonts w:cs="Arial"/>
          <w:sz w:val="28"/>
          <w:szCs w:val="28"/>
          <w:lang w:val="en-US" w:bidi="he-IL"/>
        </w:rPr>
        <w:t xml:space="preserve">The end. Zip. Gone. </w:t>
      </w:r>
    </w:p>
    <w:p w:rsidR="00402926" w:rsidRPr="00337808" w:rsidRDefault="00402926" w:rsidP="00337808">
      <w:pPr>
        <w:pStyle w:val="ListParagraph"/>
        <w:numPr>
          <w:ilvl w:val="1"/>
          <w:numId w:val="11"/>
        </w:numPr>
        <w:spacing w:after="0" w:line="240" w:lineRule="auto"/>
        <w:rPr>
          <w:rFonts w:cs="Arial"/>
          <w:color w:val="1F497D" w:themeColor="text2"/>
          <w:sz w:val="28"/>
          <w:szCs w:val="28"/>
          <w:lang w:val="en-US" w:bidi="he-IL"/>
        </w:rPr>
      </w:pPr>
      <w:r w:rsidRPr="00337808">
        <w:rPr>
          <w:rFonts w:cs="Arial"/>
          <w:b/>
          <w:color w:val="1F497D" w:themeColor="text2"/>
          <w:sz w:val="28"/>
          <w:szCs w:val="28"/>
          <w:lang w:val="en-US" w:bidi="he-IL"/>
        </w:rPr>
        <w:t>Genesis 5:9-11</w:t>
      </w:r>
      <w:r w:rsidRPr="00337808">
        <w:rPr>
          <w:rFonts w:cs="Arial"/>
          <w:color w:val="1F497D" w:themeColor="text2"/>
          <w:sz w:val="28"/>
          <w:szCs w:val="28"/>
          <w:lang w:val="en-US" w:bidi="he-IL"/>
        </w:rPr>
        <w:t xml:space="preserve"> When </w:t>
      </w:r>
      <w:proofErr w:type="spellStart"/>
      <w:r w:rsidRPr="00337808">
        <w:rPr>
          <w:rFonts w:cs="Arial"/>
          <w:color w:val="1F497D" w:themeColor="text2"/>
          <w:sz w:val="28"/>
          <w:szCs w:val="28"/>
          <w:lang w:val="en-US" w:bidi="he-IL"/>
        </w:rPr>
        <w:t>Enosh</w:t>
      </w:r>
      <w:proofErr w:type="spellEnd"/>
      <w:r w:rsidRPr="00337808">
        <w:rPr>
          <w:rFonts w:cs="Arial"/>
          <w:color w:val="1F497D" w:themeColor="text2"/>
          <w:sz w:val="28"/>
          <w:szCs w:val="28"/>
          <w:lang w:val="en-US" w:bidi="he-IL"/>
        </w:rPr>
        <w:t xml:space="preserve"> had lived </w:t>
      </w:r>
      <w:r w:rsidRPr="003470B6">
        <w:rPr>
          <w:rFonts w:cs="Arial"/>
          <w:color w:val="1F497D" w:themeColor="text2"/>
          <w:sz w:val="28"/>
          <w:szCs w:val="28"/>
          <w:lang w:val="en-US" w:bidi="he-IL"/>
        </w:rPr>
        <w:t xml:space="preserve">90 </w:t>
      </w:r>
      <w:proofErr w:type="gramStart"/>
      <w:r w:rsidRPr="003470B6">
        <w:rPr>
          <w:rFonts w:cs="Arial"/>
          <w:color w:val="1F497D" w:themeColor="text2"/>
          <w:sz w:val="28"/>
          <w:szCs w:val="28"/>
          <w:lang w:val="en-US" w:bidi="he-IL"/>
        </w:rPr>
        <w:t>years,</w:t>
      </w:r>
      <w:proofErr w:type="gramEnd"/>
      <w:r w:rsidRPr="003470B6">
        <w:rPr>
          <w:rFonts w:cs="Arial"/>
          <w:color w:val="1F497D" w:themeColor="text2"/>
          <w:sz w:val="28"/>
          <w:szCs w:val="28"/>
          <w:lang w:val="en-US" w:bidi="he-IL"/>
        </w:rPr>
        <w:t xml:space="preserve"> he became the father of </w:t>
      </w:r>
      <w:proofErr w:type="spellStart"/>
      <w:r w:rsidRPr="003470B6">
        <w:rPr>
          <w:rFonts w:cs="Arial"/>
          <w:color w:val="1F497D" w:themeColor="text2"/>
          <w:sz w:val="28"/>
          <w:szCs w:val="28"/>
          <w:lang w:val="en-US" w:bidi="he-IL"/>
        </w:rPr>
        <w:t>Kenan</w:t>
      </w:r>
      <w:proofErr w:type="spellEnd"/>
      <w:r w:rsidRPr="003470B6">
        <w:rPr>
          <w:rFonts w:cs="Arial"/>
          <w:color w:val="1F497D" w:themeColor="text2"/>
          <w:sz w:val="28"/>
          <w:szCs w:val="28"/>
          <w:lang w:val="en-US" w:bidi="he-IL"/>
        </w:rPr>
        <w:t xml:space="preserve">. And after he became the father of </w:t>
      </w:r>
      <w:proofErr w:type="spellStart"/>
      <w:r w:rsidRPr="003470B6">
        <w:rPr>
          <w:rFonts w:cs="Arial"/>
          <w:color w:val="1F497D" w:themeColor="text2"/>
          <w:sz w:val="28"/>
          <w:szCs w:val="28"/>
          <w:lang w:val="en-US" w:bidi="he-IL"/>
        </w:rPr>
        <w:t>Kenan</w:t>
      </w:r>
      <w:proofErr w:type="spellEnd"/>
      <w:r w:rsidRPr="003470B6">
        <w:rPr>
          <w:rFonts w:cs="Arial"/>
          <w:color w:val="1F497D" w:themeColor="text2"/>
          <w:sz w:val="28"/>
          <w:szCs w:val="28"/>
          <w:lang w:val="en-US" w:bidi="he-IL"/>
        </w:rPr>
        <w:t xml:space="preserve">, </w:t>
      </w:r>
      <w:proofErr w:type="spellStart"/>
      <w:r w:rsidRPr="003470B6">
        <w:rPr>
          <w:rFonts w:cs="Arial"/>
          <w:color w:val="1F497D" w:themeColor="text2"/>
          <w:sz w:val="28"/>
          <w:szCs w:val="28"/>
          <w:lang w:val="en-US" w:bidi="he-IL"/>
        </w:rPr>
        <w:t>Enosh</w:t>
      </w:r>
      <w:proofErr w:type="spellEnd"/>
      <w:r w:rsidRPr="003470B6">
        <w:rPr>
          <w:rFonts w:cs="Arial"/>
          <w:color w:val="1F497D" w:themeColor="text2"/>
          <w:sz w:val="28"/>
          <w:szCs w:val="28"/>
          <w:lang w:val="en-US" w:bidi="he-IL"/>
        </w:rPr>
        <w:t xml:space="preserve"> </w:t>
      </w:r>
      <w:r w:rsidRPr="003470B6">
        <w:rPr>
          <w:rFonts w:cs="Arial"/>
          <w:color w:val="1F497D" w:themeColor="text2"/>
          <w:sz w:val="28"/>
          <w:szCs w:val="28"/>
          <w:lang w:val="en-US" w:bidi="he-IL"/>
        </w:rPr>
        <w:lastRenderedPageBreak/>
        <w:t>lived 815 years and had other sons and daughters</w:t>
      </w:r>
      <w:r w:rsidRPr="00337808">
        <w:rPr>
          <w:rFonts w:cs="Arial"/>
          <w:color w:val="1F497D" w:themeColor="text2"/>
          <w:sz w:val="28"/>
          <w:szCs w:val="28"/>
          <w:lang w:val="en-US" w:bidi="he-IL"/>
        </w:rPr>
        <w:t xml:space="preserve">. Altogether, </w:t>
      </w:r>
      <w:proofErr w:type="spellStart"/>
      <w:r w:rsidRPr="00337808">
        <w:rPr>
          <w:rFonts w:cs="Arial"/>
          <w:color w:val="1F497D" w:themeColor="text2"/>
          <w:sz w:val="28"/>
          <w:szCs w:val="28"/>
          <w:lang w:val="en-US" w:bidi="he-IL"/>
        </w:rPr>
        <w:t>Enosh</w:t>
      </w:r>
      <w:proofErr w:type="spellEnd"/>
      <w:r w:rsidRPr="00337808">
        <w:rPr>
          <w:rFonts w:cs="Arial"/>
          <w:color w:val="1F497D" w:themeColor="text2"/>
          <w:sz w:val="28"/>
          <w:szCs w:val="28"/>
          <w:lang w:val="en-US" w:bidi="he-IL"/>
        </w:rPr>
        <w:t xml:space="preserve"> lived 905 years, and then he </w:t>
      </w:r>
      <w:r w:rsidRPr="00337808">
        <w:rPr>
          <w:rFonts w:cs="Arial"/>
          <w:sz w:val="28"/>
          <w:szCs w:val="28"/>
          <w:lang w:val="en-US" w:bidi="he-IL"/>
        </w:rPr>
        <w:t>[…]</w:t>
      </w:r>
      <w:r w:rsidRPr="00337808">
        <w:rPr>
          <w:rFonts w:cs="Arial"/>
          <w:color w:val="1F497D" w:themeColor="text2"/>
          <w:sz w:val="28"/>
          <w:szCs w:val="28"/>
          <w:lang w:val="en-US" w:bidi="he-IL"/>
        </w:rPr>
        <w:t xml:space="preserve"> died.</w:t>
      </w:r>
    </w:p>
    <w:p w:rsidR="00402926" w:rsidRPr="00337808" w:rsidRDefault="00402926" w:rsidP="00337808">
      <w:pPr>
        <w:pStyle w:val="ListParagraph"/>
        <w:numPr>
          <w:ilvl w:val="2"/>
          <w:numId w:val="11"/>
        </w:numPr>
        <w:spacing w:after="0" w:line="240" w:lineRule="auto"/>
        <w:rPr>
          <w:rFonts w:cs="Arial"/>
          <w:sz w:val="28"/>
          <w:szCs w:val="28"/>
          <w:lang w:val="en-US" w:bidi="he-IL"/>
        </w:rPr>
      </w:pPr>
      <w:r w:rsidRPr="00337808">
        <w:rPr>
          <w:rFonts w:cs="Arial"/>
          <w:sz w:val="28"/>
          <w:szCs w:val="28"/>
          <w:lang w:val="en-US" w:bidi="he-IL"/>
        </w:rPr>
        <w:t>They all follow the same pattern: Born. Had some kids. Died. Born. Had some kids. Died. Born. Had some kids. Died.</w:t>
      </w:r>
    </w:p>
    <w:p w:rsidR="008458DB" w:rsidRPr="00337808" w:rsidRDefault="00741EC4" w:rsidP="00337808">
      <w:pPr>
        <w:pStyle w:val="ListParagraph"/>
        <w:numPr>
          <w:ilvl w:val="1"/>
          <w:numId w:val="11"/>
        </w:numPr>
        <w:spacing w:after="0" w:line="240" w:lineRule="auto"/>
        <w:rPr>
          <w:rStyle w:val="text"/>
          <w:sz w:val="28"/>
          <w:szCs w:val="28"/>
        </w:rPr>
      </w:pPr>
      <w:r w:rsidRPr="005268BA">
        <w:rPr>
          <w:rStyle w:val="text"/>
          <w:color w:val="C0504D" w:themeColor="accent2"/>
          <w:sz w:val="28"/>
          <w:szCs w:val="28"/>
        </w:rPr>
        <w:t>Death has come.</w:t>
      </w:r>
      <w:r w:rsidRPr="00337808">
        <w:rPr>
          <w:rStyle w:val="text"/>
          <w:sz w:val="28"/>
          <w:szCs w:val="28"/>
        </w:rPr>
        <w:t xml:space="preserve"> Just as God said it would. </w:t>
      </w:r>
    </w:p>
    <w:p w:rsidR="003E5629" w:rsidRPr="00337808" w:rsidRDefault="003E5629" w:rsidP="00337808">
      <w:pPr>
        <w:pStyle w:val="ListParagraph"/>
        <w:numPr>
          <w:ilvl w:val="0"/>
          <w:numId w:val="11"/>
        </w:numPr>
        <w:spacing w:after="0" w:line="240" w:lineRule="auto"/>
        <w:rPr>
          <w:rStyle w:val="text"/>
          <w:color w:val="1F497D" w:themeColor="text2"/>
          <w:sz w:val="28"/>
          <w:szCs w:val="28"/>
        </w:rPr>
      </w:pPr>
      <w:r w:rsidRPr="00337808">
        <w:rPr>
          <w:rStyle w:val="text"/>
          <w:b/>
          <w:color w:val="1F497D" w:themeColor="text2"/>
          <w:sz w:val="28"/>
          <w:szCs w:val="28"/>
        </w:rPr>
        <w:t>Genesis 6:5</w:t>
      </w:r>
      <w:r w:rsidRPr="00337808">
        <w:rPr>
          <w:rStyle w:val="text"/>
          <w:color w:val="1F497D" w:themeColor="text2"/>
          <w:sz w:val="28"/>
          <w:szCs w:val="28"/>
        </w:rPr>
        <w:t xml:space="preserve"> The </w:t>
      </w:r>
      <w:r w:rsidRPr="00337808">
        <w:rPr>
          <w:rStyle w:val="small-caps"/>
          <w:smallCaps/>
          <w:color w:val="1F497D" w:themeColor="text2"/>
          <w:sz w:val="28"/>
          <w:szCs w:val="28"/>
        </w:rPr>
        <w:t>Lord</w:t>
      </w:r>
      <w:r w:rsidRPr="00337808">
        <w:rPr>
          <w:rStyle w:val="text"/>
          <w:color w:val="1F497D" w:themeColor="text2"/>
          <w:sz w:val="28"/>
          <w:szCs w:val="28"/>
        </w:rPr>
        <w:t xml:space="preserve"> saw how great the wickedness of the human race had become on the </w:t>
      </w:r>
      <w:proofErr w:type="gramStart"/>
      <w:r w:rsidRPr="00337808">
        <w:rPr>
          <w:rStyle w:val="text"/>
          <w:color w:val="1F497D" w:themeColor="text2"/>
          <w:sz w:val="28"/>
          <w:szCs w:val="28"/>
        </w:rPr>
        <w:t>earth,</w:t>
      </w:r>
      <w:proofErr w:type="gramEnd"/>
      <w:r w:rsidRPr="00337808">
        <w:rPr>
          <w:rStyle w:val="text"/>
          <w:color w:val="1F497D" w:themeColor="text2"/>
          <w:sz w:val="28"/>
          <w:szCs w:val="28"/>
        </w:rPr>
        <w:t xml:space="preserve"> and that every inclination of the thoughts of the human heart was only evil all the time.</w:t>
      </w:r>
    </w:p>
    <w:p w:rsidR="003E5629" w:rsidRPr="00337808" w:rsidRDefault="003E5629" w:rsidP="00337808">
      <w:pPr>
        <w:pStyle w:val="ListParagraph"/>
        <w:numPr>
          <w:ilvl w:val="1"/>
          <w:numId w:val="11"/>
        </w:numPr>
        <w:spacing w:after="0" w:line="240" w:lineRule="auto"/>
        <w:rPr>
          <w:rStyle w:val="text"/>
          <w:sz w:val="28"/>
          <w:szCs w:val="28"/>
        </w:rPr>
      </w:pPr>
      <w:r w:rsidRPr="00337808">
        <w:rPr>
          <w:rStyle w:val="text"/>
          <w:sz w:val="28"/>
          <w:szCs w:val="28"/>
        </w:rPr>
        <w:t xml:space="preserve">Flood (ch6-9) – because God cannot ignore sin. Sometimes there </w:t>
      </w:r>
      <w:r w:rsidRPr="005268BA">
        <w:rPr>
          <w:rStyle w:val="text"/>
          <w:color w:val="C0504D" w:themeColor="accent2"/>
          <w:sz w:val="28"/>
          <w:szCs w:val="28"/>
        </w:rPr>
        <w:t xml:space="preserve">comes a time when </w:t>
      </w:r>
      <w:r w:rsidR="00AA738A" w:rsidRPr="005268BA">
        <w:rPr>
          <w:rStyle w:val="text"/>
          <w:color w:val="C0504D" w:themeColor="accent2"/>
          <w:sz w:val="28"/>
          <w:szCs w:val="28"/>
        </w:rPr>
        <w:t>things</w:t>
      </w:r>
      <w:r w:rsidRPr="005268BA">
        <w:rPr>
          <w:rStyle w:val="text"/>
          <w:color w:val="C0504D" w:themeColor="accent2"/>
          <w:sz w:val="28"/>
          <w:szCs w:val="28"/>
        </w:rPr>
        <w:t xml:space="preserve"> get so bad</w:t>
      </w:r>
      <w:r w:rsidRPr="00337808">
        <w:rPr>
          <w:rStyle w:val="text"/>
          <w:sz w:val="28"/>
          <w:szCs w:val="28"/>
        </w:rPr>
        <w:t xml:space="preserve"> – start again – </w:t>
      </w:r>
      <w:r w:rsidRPr="00337808">
        <w:rPr>
          <w:rStyle w:val="text"/>
          <w:color w:val="4F6228" w:themeColor="accent3" w:themeShade="80"/>
          <w:sz w:val="28"/>
          <w:szCs w:val="28"/>
        </w:rPr>
        <w:t>press reset button.</w:t>
      </w:r>
    </w:p>
    <w:p w:rsidR="00AA738A" w:rsidRPr="00337808" w:rsidRDefault="00AA738A" w:rsidP="00337808">
      <w:pPr>
        <w:pStyle w:val="ListParagraph"/>
        <w:numPr>
          <w:ilvl w:val="1"/>
          <w:numId w:val="11"/>
        </w:numPr>
        <w:spacing w:after="0" w:line="240" w:lineRule="auto"/>
        <w:rPr>
          <w:rStyle w:val="text"/>
          <w:sz w:val="28"/>
          <w:szCs w:val="28"/>
        </w:rPr>
      </w:pPr>
      <w:r w:rsidRPr="00337808">
        <w:rPr>
          <w:rStyle w:val="text"/>
          <w:sz w:val="28"/>
          <w:szCs w:val="28"/>
        </w:rPr>
        <w:t>But even in judgement there is mercy. Ark – escape. Anyone in the ark was saved from death &amp; judgement. Plenty of space in the Ark.</w:t>
      </w:r>
    </w:p>
    <w:p w:rsidR="00AA738A" w:rsidRPr="00337808" w:rsidRDefault="00AA738A" w:rsidP="00337808">
      <w:pPr>
        <w:pStyle w:val="ListParagraph"/>
        <w:numPr>
          <w:ilvl w:val="1"/>
          <w:numId w:val="11"/>
        </w:numPr>
        <w:spacing w:after="0" w:line="240" w:lineRule="auto"/>
        <w:rPr>
          <w:rStyle w:val="text"/>
          <w:sz w:val="28"/>
          <w:szCs w:val="28"/>
        </w:rPr>
      </w:pPr>
      <w:r w:rsidRPr="00337808">
        <w:rPr>
          <w:rStyle w:val="text"/>
          <w:sz w:val="28"/>
          <w:szCs w:val="28"/>
        </w:rPr>
        <w:t>Noah called out for 120 years</w:t>
      </w:r>
      <w:r w:rsidRPr="00AC57BA">
        <w:rPr>
          <w:rStyle w:val="EndnoteReference"/>
          <w:sz w:val="28"/>
          <w:szCs w:val="28"/>
        </w:rPr>
        <w:endnoteReference w:id="13"/>
      </w:r>
      <w:r w:rsidRPr="00337808">
        <w:rPr>
          <w:rStyle w:val="text"/>
          <w:sz w:val="28"/>
          <w:szCs w:val="28"/>
        </w:rPr>
        <w:t xml:space="preserve"> - repent </w:t>
      </w:r>
      <w:r w:rsidR="005C6084" w:rsidRPr="00337808">
        <w:rPr>
          <w:rStyle w:val="text"/>
          <w:sz w:val="28"/>
          <w:szCs w:val="28"/>
        </w:rPr>
        <w:t>–</w:t>
      </w:r>
      <w:r w:rsidRPr="00337808">
        <w:rPr>
          <w:rStyle w:val="text"/>
          <w:sz w:val="28"/>
          <w:szCs w:val="28"/>
        </w:rPr>
        <w:t xml:space="preserve"> </w:t>
      </w:r>
      <w:r w:rsidR="005C6084" w:rsidRPr="00337808">
        <w:rPr>
          <w:rStyle w:val="text"/>
          <w:sz w:val="28"/>
          <w:szCs w:val="28"/>
        </w:rPr>
        <w:t>come into the Ark – or you will die. Big boat – plenty of space for anyone who wanted to come – saved. Rebelled against God’s call. Rebellion -&gt; death.</w:t>
      </w:r>
    </w:p>
    <w:p w:rsidR="00337808" w:rsidRDefault="00337808" w:rsidP="00337808">
      <w:pPr>
        <w:pStyle w:val="ListParagraph"/>
        <w:spacing w:after="0" w:line="240" w:lineRule="auto"/>
        <w:rPr>
          <w:rStyle w:val="text"/>
          <w:sz w:val="28"/>
          <w:szCs w:val="28"/>
        </w:rPr>
      </w:pPr>
    </w:p>
    <w:p w:rsidR="008458DB" w:rsidRPr="00337808" w:rsidRDefault="00AA738A" w:rsidP="00337808">
      <w:pPr>
        <w:spacing w:after="0" w:line="240" w:lineRule="auto"/>
        <w:rPr>
          <w:rStyle w:val="text"/>
          <w:sz w:val="28"/>
          <w:szCs w:val="28"/>
        </w:rPr>
      </w:pPr>
      <w:proofErr w:type="gramStart"/>
      <w:r w:rsidRPr="00337808">
        <w:rPr>
          <w:rStyle w:val="text"/>
          <w:sz w:val="28"/>
          <w:szCs w:val="28"/>
        </w:rPr>
        <w:t>About where we leave it for today.</w:t>
      </w:r>
      <w:proofErr w:type="gramEnd"/>
      <w:r w:rsidR="005C6084" w:rsidRPr="00337808">
        <w:rPr>
          <w:rStyle w:val="text"/>
          <w:sz w:val="28"/>
          <w:szCs w:val="28"/>
        </w:rPr>
        <w:t xml:space="preserve"> </w:t>
      </w:r>
      <w:proofErr w:type="gramStart"/>
      <w:r w:rsidR="005C6084" w:rsidRPr="00337808">
        <w:rPr>
          <w:rStyle w:val="text"/>
          <w:sz w:val="28"/>
          <w:szCs w:val="28"/>
        </w:rPr>
        <w:t>Sad end.</w:t>
      </w:r>
      <w:proofErr w:type="gramEnd"/>
    </w:p>
    <w:p w:rsidR="005C6084" w:rsidRPr="00337808" w:rsidRDefault="00E34E6A" w:rsidP="00337808">
      <w:pPr>
        <w:pStyle w:val="ListParagraph"/>
        <w:numPr>
          <w:ilvl w:val="0"/>
          <w:numId w:val="11"/>
        </w:numPr>
        <w:spacing w:after="0" w:line="240" w:lineRule="auto"/>
        <w:rPr>
          <w:rStyle w:val="text"/>
          <w:sz w:val="28"/>
          <w:szCs w:val="28"/>
        </w:rPr>
      </w:pPr>
      <w:r>
        <w:rPr>
          <w:rStyle w:val="text"/>
          <w:sz w:val="28"/>
          <w:szCs w:val="28"/>
        </w:rPr>
        <w:t xml:space="preserve">Seen: </w:t>
      </w:r>
      <w:r w:rsidR="005C6084" w:rsidRPr="00337808">
        <w:rPr>
          <w:rStyle w:val="text"/>
          <w:sz w:val="28"/>
          <w:szCs w:val="28"/>
        </w:rPr>
        <w:t>God alone gives life.</w:t>
      </w:r>
    </w:p>
    <w:p w:rsidR="005C6084" w:rsidRPr="00337808" w:rsidRDefault="005C6084" w:rsidP="00337808">
      <w:pPr>
        <w:pStyle w:val="ListParagraph"/>
        <w:numPr>
          <w:ilvl w:val="1"/>
          <w:numId w:val="11"/>
        </w:numPr>
        <w:spacing w:after="0" w:line="240" w:lineRule="auto"/>
        <w:rPr>
          <w:rStyle w:val="text"/>
          <w:sz w:val="28"/>
          <w:szCs w:val="28"/>
        </w:rPr>
      </w:pPr>
      <w:r w:rsidRPr="00337808">
        <w:rPr>
          <w:rStyle w:val="text"/>
          <w:sz w:val="28"/>
          <w:szCs w:val="28"/>
        </w:rPr>
        <w:t>Rebellion against God leads to death. And that’s what we’ve all done. Both inherited from our first parents – and through deliberate choices.</w:t>
      </w:r>
    </w:p>
    <w:p w:rsidR="005C6084" w:rsidRPr="00337808" w:rsidRDefault="005C6084" w:rsidP="00337808">
      <w:pPr>
        <w:pStyle w:val="ListParagraph"/>
        <w:numPr>
          <w:ilvl w:val="1"/>
          <w:numId w:val="11"/>
        </w:numPr>
        <w:spacing w:after="0" w:line="240" w:lineRule="auto"/>
        <w:rPr>
          <w:rStyle w:val="text"/>
          <w:sz w:val="28"/>
          <w:szCs w:val="28"/>
        </w:rPr>
      </w:pPr>
      <w:r w:rsidRPr="00337808">
        <w:rPr>
          <w:rStyle w:val="text"/>
          <w:sz w:val="28"/>
          <w:szCs w:val="28"/>
        </w:rPr>
        <w:t>God judges sin – pure – holy – just – righteous.</w:t>
      </w:r>
    </w:p>
    <w:p w:rsidR="005C6084" w:rsidRPr="00337808" w:rsidRDefault="005C6084" w:rsidP="00337808">
      <w:pPr>
        <w:pStyle w:val="ListParagraph"/>
        <w:numPr>
          <w:ilvl w:val="0"/>
          <w:numId w:val="11"/>
        </w:numPr>
        <w:spacing w:after="0" w:line="240" w:lineRule="auto"/>
        <w:rPr>
          <w:rStyle w:val="text"/>
          <w:sz w:val="28"/>
          <w:szCs w:val="28"/>
        </w:rPr>
      </w:pPr>
      <w:r w:rsidRPr="00337808">
        <w:rPr>
          <w:rStyle w:val="text"/>
          <w:sz w:val="28"/>
          <w:szCs w:val="28"/>
        </w:rPr>
        <w:t xml:space="preserve">Mercy too – way for us to be saved – stop rebelling, give up on you – come to him. </w:t>
      </w:r>
    </w:p>
    <w:p w:rsidR="005C6084" w:rsidRPr="00337808" w:rsidRDefault="005C6084" w:rsidP="00337808">
      <w:pPr>
        <w:pStyle w:val="ListParagraph"/>
        <w:numPr>
          <w:ilvl w:val="1"/>
          <w:numId w:val="11"/>
        </w:numPr>
        <w:spacing w:after="0" w:line="240" w:lineRule="auto"/>
        <w:rPr>
          <w:rStyle w:val="text"/>
          <w:sz w:val="28"/>
          <w:szCs w:val="28"/>
        </w:rPr>
      </w:pPr>
      <w:r w:rsidRPr="00337808">
        <w:rPr>
          <w:rStyle w:val="text"/>
          <w:sz w:val="28"/>
          <w:szCs w:val="28"/>
        </w:rPr>
        <w:t>Even in these very early chapters of the Bible – hints about a glorious, hopeful future.</w:t>
      </w:r>
    </w:p>
    <w:p w:rsidR="005C6084" w:rsidRPr="00337808" w:rsidRDefault="005C6084" w:rsidP="00337808">
      <w:pPr>
        <w:pStyle w:val="ListParagraph"/>
        <w:numPr>
          <w:ilvl w:val="0"/>
          <w:numId w:val="11"/>
        </w:numPr>
        <w:spacing w:after="0" w:line="240" w:lineRule="auto"/>
        <w:rPr>
          <w:rStyle w:val="text"/>
          <w:sz w:val="28"/>
          <w:szCs w:val="28"/>
        </w:rPr>
      </w:pPr>
      <w:r w:rsidRPr="00337808">
        <w:rPr>
          <w:rStyle w:val="text"/>
          <w:sz w:val="28"/>
          <w:szCs w:val="28"/>
        </w:rPr>
        <w:t>Source of all the evil – sin – would one day be destroyed:</w:t>
      </w:r>
    </w:p>
    <w:p w:rsidR="005C6084" w:rsidRPr="005268BA" w:rsidRDefault="005C6084" w:rsidP="00337808">
      <w:pPr>
        <w:pStyle w:val="ListParagraph"/>
        <w:spacing w:after="0" w:line="240" w:lineRule="auto"/>
        <w:rPr>
          <w:rStyle w:val="text"/>
          <w:b/>
          <w:color w:val="C0504D" w:themeColor="accent2"/>
          <w:sz w:val="28"/>
          <w:szCs w:val="28"/>
        </w:rPr>
      </w:pPr>
      <w:r w:rsidRPr="005268BA">
        <w:rPr>
          <w:rStyle w:val="text"/>
          <w:b/>
          <w:color w:val="C0504D" w:themeColor="accent2"/>
          <w:sz w:val="28"/>
          <w:szCs w:val="28"/>
        </w:rPr>
        <w:t xml:space="preserve">Genesis 3:15 </w:t>
      </w:r>
    </w:p>
    <w:p w:rsidR="005C6084" w:rsidRPr="00337808" w:rsidRDefault="005C6084" w:rsidP="00337808">
      <w:pPr>
        <w:pStyle w:val="ListParagraph"/>
        <w:spacing w:after="0" w:line="240" w:lineRule="auto"/>
        <w:rPr>
          <w:rStyle w:val="text"/>
          <w:color w:val="1F497D" w:themeColor="text2"/>
          <w:sz w:val="28"/>
          <w:szCs w:val="28"/>
        </w:rPr>
      </w:pPr>
      <w:proofErr w:type="gramStart"/>
      <w:r w:rsidRPr="00337808">
        <w:rPr>
          <w:rStyle w:val="text"/>
          <w:color w:val="1F497D" w:themeColor="text2"/>
          <w:sz w:val="28"/>
          <w:szCs w:val="28"/>
        </w:rPr>
        <w:t>he</w:t>
      </w:r>
      <w:proofErr w:type="gramEnd"/>
      <w:r w:rsidRPr="00337808">
        <w:rPr>
          <w:rStyle w:val="text"/>
          <w:color w:val="1F497D" w:themeColor="text2"/>
          <w:sz w:val="28"/>
          <w:szCs w:val="28"/>
        </w:rPr>
        <w:t xml:space="preserve"> will crush your head,</w:t>
      </w:r>
      <w:r w:rsidRPr="00337808">
        <w:rPr>
          <w:color w:val="1F497D" w:themeColor="text2"/>
          <w:sz w:val="28"/>
          <w:szCs w:val="28"/>
        </w:rPr>
        <w:br/>
      </w:r>
      <w:r w:rsidRPr="00337808">
        <w:rPr>
          <w:rStyle w:val="indent-1-breaks"/>
          <w:color w:val="1F497D" w:themeColor="text2"/>
          <w:sz w:val="28"/>
          <w:szCs w:val="28"/>
        </w:rPr>
        <w:t>    </w:t>
      </w:r>
      <w:r w:rsidRPr="00337808">
        <w:rPr>
          <w:rStyle w:val="text"/>
          <w:color w:val="1F497D" w:themeColor="text2"/>
          <w:sz w:val="28"/>
          <w:szCs w:val="28"/>
        </w:rPr>
        <w:t>and you will strike his heel</w:t>
      </w:r>
    </w:p>
    <w:p w:rsidR="005C6084" w:rsidRPr="00337808" w:rsidRDefault="005C6084" w:rsidP="00337808">
      <w:pPr>
        <w:pStyle w:val="ListParagraph"/>
        <w:numPr>
          <w:ilvl w:val="1"/>
          <w:numId w:val="11"/>
        </w:numPr>
        <w:spacing w:after="0" w:line="240" w:lineRule="auto"/>
        <w:rPr>
          <w:rStyle w:val="text"/>
          <w:sz w:val="28"/>
          <w:szCs w:val="28"/>
        </w:rPr>
      </w:pPr>
      <w:r w:rsidRPr="00337808">
        <w:rPr>
          <w:rStyle w:val="text"/>
          <w:sz w:val="28"/>
          <w:szCs w:val="28"/>
        </w:rPr>
        <w:t xml:space="preserve">One day – someone – offspring of the woman – human – who would be struck by </w:t>
      </w:r>
      <w:proofErr w:type="gramStart"/>
      <w:r w:rsidRPr="00337808">
        <w:rPr>
          <w:rStyle w:val="text"/>
          <w:sz w:val="28"/>
          <w:szCs w:val="28"/>
        </w:rPr>
        <w:t>Satan.</w:t>
      </w:r>
      <w:proofErr w:type="gramEnd"/>
      <w:r w:rsidRPr="00337808">
        <w:rPr>
          <w:rStyle w:val="text"/>
          <w:sz w:val="28"/>
          <w:szCs w:val="28"/>
        </w:rPr>
        <w:t xml:space="preserve"> But in that same act of being struck – attacked – Satan himself would be crushed &amp; destroyed.</w:t>
      </w:r>
    </w:p>
    <w:p w:rsidR="005C6084" w:rsidRPr="00337808" w:rsidRDefault="005C6084" w:rsidP="00E34E6A">
      <w:pPr>
        <w:pStyle w:val="ListParagraph"/>
        <w:numPr>
          <w:ilvl w:val="2"/>
          <w:numId w:val="11"/>
        </w:numPr>
        <w:spacing w:after="0" w:line="240" w:lineRule="auto"/>
        <w:rPr>
          <w:sz w:val="28"/>
          <w:szCs w:val="28"/>
        </w:rPr>
      </w:pPr>
      <w:r w:rsidRPr="00337808">
        <w:rPr>
          <w:sz w:val="28"/>
          <w:szCs w:val="28"/>
        </w:rPr>
        <w:t>Jesus: attacked – beaten – harmed – struck – nailed – speared – killed.</w:t>
      </w:r>
    </w:p>
    <w:p w:rsidR="00E34E6A" w:rsidRDefault="005C6084" w:rsidP="00E34E6A">
      <w:pPr>
        <w:pStyle w:val="ListParagraph"/>
        <w:numPr>
          <w:ilvl w:val="2"/>
          <w:numId w:val="11"/>
        </w:numPr>
        <w:spacing w:after="0" w:line="240" w:lineRule="auto"/>
        <w:rPr>
          <w:sz w:val="28"/>
          <w:szCs w:val="28"/>
        </w:rPr>
      </w:pPr>
      <w:r w:rsidRPr="00337808">
        <w:rPr>
          <w:sz w:val="28"/>
          <w:szCs w:val="28"/>
        </w:rPr>
        <w:t xml:space="preserve">But </w:t>
      </w:r>
      <w:r w:rsidR="00AC57BA" w:rsidRPr="00337808">
        <w:rPr>
          <w:sz w:val="28"/>
          <w:szCs w:val="28"/>
        </w:rPr>
        <w:t>he dies, not for his own sin – not because of his rebellion – but because of ours. He bears the responsibility for all our sin &amp; rebellion. Dies for us.</w:t>
      </w:r>
      <w:r w:rsidR="00E34E6A">
        <w:rPr>
          <w:sz w:val="28"/>
          <w:szCs w:val="28"/>
        </w:rPr>
        <w:t xml:space="preserve"> Good shepherd lays down his life for the sheep</w:t>
      </w:r>
      <w:r w:rsidR="00E34E6A">
        <w:rPr>
          <w:rStyle w:val="EndnoteReference"/>
          <w:sz w:val="28"/>
          <w:szCs w:val="28"/>
        </w:rPr>
        <w:endnoteReference w:id="14"/>
      </w:r>
      <w:r w:rsidR="00E34E6A">
        <w:rPr>
          <w:sz w:val="28"/>
          <w:szCs w:val="28"/>
        </w:rPr>
        <w:t xml:space="preserve">. </w:t>
      </w:r>
    </w:p>
    <w:p w:rsidR="00332811" w:rsidRDefault="00E34E6A" w:rsidP="00E34E6A">
      <w:pPr>
        <w:pStyle w:val="ListParagraph"/>
        <w:numPr>
          <w:ilvl w:val="2"/>
          <w:numId w:val="11"/>
        </w:numPr>
        <w:spacing w:after="0" w:line="240" w:lineRule="auto"/>
        <w:rPr>
          <w:sz w:val="28"/>
          <w:szCs w:val="28"/>
        </w:rPr>
      </w:pPr>
      <w:r w:rsidRPr="00332811">
        <w:rPr>
          <w:rFonts w:cstheme="minorHAnsi"/>
          <w:sz w:val="28"/>
          <w:szCs w:val="28"/>
        </w:rPr>
        <w:lastRenderedPageBreak/>
        <w:t xml:space="preserve">God is gracious. </w:t>
      </w:r>
      <w:r w:rsidRPr="00332811">
        <w:rPr>
          <w:rFonts w:cstheme="minorHAnsi"/>
          <w:color w:val="1F497D" w:themeColor="text2"/>
          <w:sz w:val="28"/>
          <w:szCs w:val="28"/>
        </w:rPr>
        <w:t>“He does not</w:t>
      </w:r>
      <w:r>
        <w:rPr>
          <w:rFonts w:cstheme="minorHAnsi"/>
          <w:color w:val="1F497D" w:themeColor="text2"/>
          <w:sz w:val="28"/>
          <w:szCs w:val="28"/>
        </w:rPr>
        <w:t xml:space="preserve"> treat us as our sins deserve</w:t>
      </w:r>
      <w:r>
        <w:rPr>
          <w:rStyle w:val="EndnoteReference"/>
          <w:rFonts w:cstheme="minorHAnsi"/>
          <w:color w:val="1F497D" w:themeColor="text2"/>
          <w:sz w:val="28"/>
          <w:szCs w:val="28"/>
        </w:rPr>
        <w:endnoteReference w:id="15"/>
      </w:r>
      <w:r>
        <w:rPr>
          <w:rFonts w:cstheme="minorHAnsi"/>
          <w:color w:val="1F497D" w:themeColor="text2"/>
          <w:sz w:val="28"/>
          <w:szCs w:val="28"/>
        </w:rPr>
        <w:t>”</w:t>
      </w:r>
    </w:p>
    <w:p w:rsidR="00332811" w:rsidRDefault="00AC57BA" w:rsidP="00332811">
      <w:pPr>
        <w:pStyle w:val="ListParagraph"/>
        <w:numPr>
          <w:ilvl w:val="1"/>
          <w:numId w:val="11"/>
        </w:numPr>
        <w:spacing w:after="0" w:line="240" w:lineRule="auto"/>
        <w:rPr>
          <w:sz w:val="28"/>
          <w:szCs w:val="28"/>
        </w:rPr>
      </w:pPr>
      <w:r w:rsidRPr="00332811">
        <w:rPr>
          <w:sz w:val="28"/>
          <w:szCs w:val="28"/>
        </w:rPr>
        <w:t>So doing – crushes the power of Satan over us. Death is destroyed</w:t>
      </w:r>
      <w:r w:rsidRPr="00AC57BA">
        <w:rPr>
          <w:rStyle w:val="EndnoteReference"/>
          <w:sz w:val="28"/>
          <w:szCs w:val="28"/>
        </w:rPr>
        <w:endnoteReference w:id="16"/>
      </w:r>
      <w:r w:rsidRPr="00332811">
        <w:rPr>
          <w:sz w:val="28"/>
          <w:szCs w:val="28"/>
        </w:rPr>
        <w:t xml:space="preserve">. Life has come. </w:t>
      </w:r>
    </w:p>
    <w:p w:rsidR="00332811" w:rsidRPr="00332811" w:rsidRDefault="00E34E6A" w:rsidP="00332811">
      <w:pPr>
        <w:pStyle w:val="ListParagraph"/>
        <w:numPr>
          <w:ilvl w:val="0"/>
          <w:numId w:val="11"/>
        </w:numPr>
        <w:spacing w:after="0" w:line="240" w:lineRule="auto"/>
        <w:rPr>
          <w:sz w:val="28"/>
          <w:szCs w:val="28"/>
        </w:rPr>
      </w:pPr>
      <w:r>
        <w:rPr>
          <w:rFonts w:cstheme="minorHAnsi"/>
          <w:sz w:val="28"/>
          <w:szCs w:val="28"/>
        </w:rPr>
        <w:t>R</w:t>
      </w:r>
      <w:r w:rsidR="00332811" w:rsidRPr="00332811">
        <w:rPr>
          <w:rFonts w:cstheme="minorHAnsi"/>
          <w:sz w:val="28"/>
          <w:szCs w:val="28"/>
        </w:rPr>
        <w:t xml:space="preserve">est of the Bible tells us the unfolding plan that God has to undo the effects of the fall – the rebellion of mankind – and to restore everything to the way it should have been. </w:t>
      </w:r>
    </w:p>
    <w:p w:rsidR="001234DC" w:rsidRDefault="001234DC">
      <w:pPr>
        <w:rPr>
          <w:rFonts w:cstheme="minorHAnsi"/>
          <w:sz w:val="28"/>
          <w:szCs w:val="28"/>
        </w:rPr>
      </w:pPr>
      <w:r>
        <w:rPr>
          <w:rFonts w:cstheme="minorHAnsi"/>
          <w:sz w:val="28"/>
          <w:szCs w:val="28"/>
        </w:rPr>
        <w:br w:type="page"/>
      </w:r>
    </w:p>
    <w:p w:rsidR="00332811" w:rsidRDefault="001234DC" w:rsidP="00332811">
      <w:pPr>
        <w:pStyle w:val="ListParagraph"/>
        <w:spacing w:after="0" w:line="240" w:lineRule="auto"/>
        <w:ind w:left="0"/>
        <w:rPr>
          <w:rFonts w:cstheme="minorHAnsi"/>
          <w:sz w:val="28"/>
          <w:szCs w:val="28"/>
        </w:rPr>
      </w:pPr>
      <w:r>
        <w:rPr>
          <w:rFonts w:cstheme="minorHAnsi"/>
          <w:sz w:val="28"/>
          <w:szCs w:val="28"/>
        </w:rPr>
        <w:lastRenderedPageBreak/>
        <w:t>Discussion Questions</w:t>
      </w:r>
    </w:p>
    <w:p w:rsidR="001234DC" w:rsidRDefault="001234DC" w:rsidP="00332811">
      <w:pPr>
        <w:pStyle w:val="ListParagraph"/>
        <w:spacing w:after="0" w:line="240" w:lineRule="auto"/>
        <w:ind w:left="0"/>
        <w:rPr>
          <w:rFonts w:cstheme="minorHAnsi"/>
          <w:sz w:val="28"/>
          <w:szCs w:val="28"/>
        </w:rPr>
      </w:pPr>
    </w:p>
    <w:p w:rsidR="001D3291" w:rsidRPr="001D3291" w:rsidRDefault="001D3291" w:rsidP="001D3291">
      <w:pPr>
        <w:pStyle w:val="ListParagraph"/>
        <w:numPr>
          <w:ilvl w:val="0"/>
          <w:numId w:val="14"/>
        </w:numPr>
        <w:spacing w:after="0" w:line="240" w:lineRule="auto"/>
        <w:rPr>
          <w:rFonts w:cstheme="minorHAnsi"/>
          <w:sz w:val="28"/>
          <w:szCs w:val="28"/>
        </w:rPr>
      </w:pPr>
      <w:r>
        <w:rPr>
          <w:rFonts w:cstheme="minorHAnsi"/>
          <w:sz w:val="28"/>
          <w:szCs w:val="28"/>
        </w:rPr>
        <w:t>How well do you think you know the storyline? What part of the Bible is most mysterious to you? Which bits do you think you are most familiar with?</w:t>
      </w:r>
    </w:p>
    <w:p w:rsidR="00DA67E3" w:rsidRDefault="001234DC" w:rsidP="001D3291">
      <w:pPr>
        <w:pStyle w:val="ListParagraph"/>
        <w:numPr>
          <w:ilvl w:val="0"/>
          <w:numId w:val="14"/>
        </w:numPr>
        <w:spacing w:after="0" w:line="240" w:lineRule="auto"/>
        <w:rPr>
          <w:rFonts w:cstheme="minorHAnsi"/>
          <w:sz w:val="28"/>
          <w:szCs w:val="28"/>
        </w:rPr>
      </w:pPr>
      <w:r>
        <w:rPr>
          <w:rFonts w:cstheme="minorHAnsi"/>
          <w:sz w:val="28"/>
          <w:szCs w:val="28"/>
        </w:rPr>
        <w:t>Many Christians struggle to understand the timeline of the Bible. In groups of 3 or 4, try</w:t>
      </w:r>
      <w:r w:rsidR="00DA67E3">
        <w:rPr>
          <w:rFonts w:cstheme="minorHAnsi"/>
          <w:sz w:val="28"/>
          <w:szCs w:val="28"/>
        </w:rPr>
        <w:t xml:space="preserve"> to put these events in order. Compare with other groups and try to come up with a definitive list. </w:t>
      </w:r>
    </w:p>
    <w:p w:rsidR="001234DC" w:rsidRDefault="00DA67E3" w:rsidP="001D3291">
      <w:pPr>
        <w:pStyle w:val="ListParagraph"/>
        <w:numPr>
          <w:ilvl w:val="0"/>
          <w:numId w:val="14"/>
        </w:numPr>
        <w:spacing w:after="0" w:line="240" w:lineRule="auto"/>
        <w:rPr>
          <w:rFonts w:cstheme="minorHAnsi"/>
          <w:sz w:val="28"/>
          <w:szCs w:val="28"/>
        </w:rPr>
      </w:pPr>
      <w:r>
        <w:rPr>
          <w:rFonts w:cstheme="minorHAnsi"/>
          <w:sz w:val="28"/>
          <w:szCs w:val="28"/>
        </w:rPr>
        <w:t xml:space="preserve">What other significant events or people would you add to the list? </w:t>
      </w:r>
    </w:p>
    <w:p w:rsidR="00DA67E3" w:rsidRDefault="00DA67E3" w:rsidP="00DA67E3">
      <w:pPr>
        <w:pStyle w:val="ListParagraph"/>
        <w:spacing w:after="0" w:line="240" w:lineRule="auto"/>
        <w:rPr>
          <w:rFonts w:cstheme="minorHAnsi"/>
          <w:sz w:val="28"/>
          <w:szCs w:val="28"/>
        </w:rPr>
      </w:pPr>
    </w:p>
    <w:p w:rsidR="00DA67E3" w:rsidRDefault="00DA67E3" w:rsidP="00DA67E3">
      <w:pPr>
        <w:pStyle w:val="ListParagraph"/>
        <w:spacing w:after="0" w:line="240" w:lineRule="auto"/>
        <w:ind w:left="0"/>
        <w:rPr>
          <w:rFonts w:cstheme="minorHAnsi"/>
          <w:sz w:val="28"/>
          <w:szCs w:val="28"/>
        </w:rPr>
      </w:pPr>
      <w:r>
        <w:rPr>
          <w:rFonts w:cstheme="minorHAnsi"/>
          <w:sz w:val="28"/>
          <w:szCs w:val="28"/>
        </w:rPr>
        <w:t>These questions are related to Adam &amp; Eve</w:t>
      </w:r>
      <w:r w:rsidR="003A25A7">
        <w:rPr>
          <w:rFonts w:cstheme="minorHAnsi"/>
          <w:sz w:val="28"/>
          <w:szCs w:val="28"/>
        </w:rPr>
        <w:t xml:space="preserve"> before sin came into the world</w:t>
      </w:r>
      <w:r>
        <w:rPr>
          <w:rFonts w:cstheme="minorHAnsi"/>
          <w:sz w:val="28"/>
          <w:szCs w:val="28"/>
        </w:rPr>
        <w:t>:</w:t>
      </w:r>
    </w:p>
    <w:p w:rsidR="00DA67E3" w:rsidRDefault="00DA67E3" w:rsidP="00DA67E3">
      <w:pPr>
        <w:pStyle w:val="ListParagraph"/>
        <w:numPr>
          <w:ilvl w:val="0"/>
          <w:numId w:val="14"/>
        </w:numPr>
        <w:spacing w:after="0" w:line="240" w:lineRule="auto"/>
        <w:rPr>
          <w:rFonts w:cstheme="minorHAnsi"/>
          <w:sz w:val="28"/>
          <w:szCs w:val="28"/>
        </w:rPr>
      </w:pPr>
      <w:r>
        <w:rPr>
          <w:rFonts w:cstheme="minorHAnsi"/>
          <w:sz w:val="28"/>
          <w:szCs w:val="28"/>
        </w:rPr>
        <w:t xml:space="preserve">What does it mean to be made in the image of God? (1:26-27) </w:t>
      </w:r>
      <w:r w:rsidR="005D3780" w:rsidRPr="005D3780">
        <w:rPr>
          <w:rFonts w:cstheme="minorHAnsi"/>
          <w:color w:val="FF0000"/>
          <w:sz w:val="28"/>
          <w:szCs w:val="28"/>
        </w:rPr>
        <w:t xml:space="preserve">Eternal, spiritual beings, moral dimension, creative. You could make a comparison to the Trinity: </w:t>
      </w:r>
      <w:r w:rsidRPr="005D3780">
        <w:rPr>
          <w:rFonts w:cstheme="minorHAnsi"/>
          <w:color w:val="FF0000"/>
          <w:sz w:val="28"/>
          <w:szCs w:val="28"/>
        </w:rPr>
        <w:t xml:space="preserve">The 3 persons of the Trinity are </w:t>
      </w:r>
      <w:proofErr w:type="spellStart"/>
      <w:r w:rsidRPr="005D3780">
        <w:rPr>
          <w:rFonts w:cstheme="minorHAnsi"/>
          <w:color w:val="FF0000"/>
          <w:sz w:val="28"/>
          <w:szCs w:val="28"/>
        </w:rPr>
        <w:t>i</w:t>
      </w:r>
      <w:proofErr w:type="spellEnd"/>
      <w:r w:rsidRPr="005D3780">
        <w:rPr>
          <w:rFonts w:cstheme="minorHAnsi"/>
          <w:color w:val="FF0000"/>
          <w:sz w:val="28"/>
          <w:szCs w:val="28"/>
        </w:rPr>
        <w:t>) Equal; ii) United; iii) Different roles</w:t>
      </w:r>
      <w:r w:rsidR="005D3780" w:rsidRPr="005D3780">
        <w:rPr>
          <w:rFonts w:cstheme="minorHAnsi"/>
          <w:color w:val="FF0000"/>
          <w:sz w:val="28"/>
          <w:szCs w:val="28"/>
        </w:rPr>
        <w:t>.</w:t>
      </w:r>
    </w:p>
    <w:p w:rsidR="00DA67E3" w:rsidRDefault="00DA67E3" w:rsidP="00DA67E3">
      <w:pPr>
        <w:pStyle w:val="ListParagraph"/>
        <w:numPr>
          <w:ilvl w:val="0"/>
          <w:numId w:val="14"/>
        </w:numPr>
        <w:spacing w:after="0" w:line="240" w:lineRule="auto"/>
        <w:rPr>
          <w:rFonts w:cstheme="minorHAnsi"/>
          <w:sz w:val="28"/>
          <w:szCs w:val="28"/>
        </w:rPr>
      </w:pPr>
      <w:r>
        <w:rPr>
          <w:rFonts w:cstheme="minorHAnsi"/>
          <w:sz w:val="28"/>
          <w:szCs w:val="28"/>
        </w:rPr>
        <w:t xml:space="preserve">What are we told about the relationship between God and human beings? </w:t>
      </w:r>
      <w:r w:rsidR="005D3780" w:rsidRPr="005D3780">
        <w:rPr>
          <w:rFonts w:cstheme="minorHAnsi"/>
          <w:color w:val="FF0000"/>
          <w:sz w:val="28"/>
          <w:szCs w:val="28"/>
        </w:rPr>
        <w:t>Blessed (1:28); Pinnacle of creation (the sheer amount of description compared to everything else in creation); breathed into life (2:7); given a command (2:16-17) – he is a moral creature, under authority; given delegated responsibility (2:19); intimate relationship (2:16, 3:9)</w:t>
      </w:r>
    </w:p>
    <w:p w:rsidR="005D3780" w:rsidRPr="003A25A7" w:rsidRDefault="005D3780" w:rsidP="00DA67E3">
      <w:pPr>
        <w:pStyle w:val="ListParagraph"/>
        <w:numPr>
          <w:ilvl w:val="0"/>
          <w:numId w:val="14"/>
        </w:numPr>
        <w:spacing w:after="0" w:line="240" w:lineRule="auto"/>
        <w:rPr>
          <w:rFonts w:cstheme="minorHAnsi"/>
          <w:color w:val="FF0000"/>
          <w:sz w:val="28"/>
          <w:szCs w:val="28"/>
        </w:rPr>
      </w:pPr>
      <w:r>
        <w:rPr>
          <w:rFonts w:cstheme="minorHAnsi"/>
          <w:sz w:val="28"/>
          <w:szCs w:val="28"/>
        </w:rPr>
        <w:t xml:space="preserve">What are we told about the relationship between husband and wife? </w:t>
      </w:r>
      <w:r w:rsidRPr="003A25A7">
        <w:rPr>
          <w:rFonts w:cstheme="minorHAnsi"/>
          <w:color w:val="FF0000"/>
          <w:sz w:val="28"/>
          <w:szCs w:val="28"/>
        </w:rPr>
        <w:t>She was designed to be his helper, companion, friend (2:18, 23) One flesh (</w:t>
      </w:r>
      <w:r w:rsidR="003A25A7" w:rsidRPr="003A25A7">
        <w:rPr>
          <w:rFonts w:cstheme="minorHAnsi"/>
          <w:color w:val="FF0000"/>
          <w:sz w:val="28"/>
          <w:szCs w:val="28"/>
        </w:rPr>
        <w:t>2:24)</w:t>
      </w:r>
      <w:r w:rsidRPr="003A25A7">
        <w:rPr>
          <w:rFonts w:cstheme="minorHAnsi"/>
          <w:color w:val="FF0000"/>
          <w:sz w:val="28"/>
          <w:szCs w:val="28"/>
        </w:rPr>
        <w:t xml:space="preserve"> – sexual – but also about unity of purpose. Nakedness was normal and </w:t>
      </w:r>
      <w:r w:rsidR="003A25A7" w:rsidRPr="003A25A7">
        <w:rPr>
          <w:rFonts w:cstheme="minorHAnsi"/>
          <w:color w:val="FF0000"/>
          <w:sz w:val="28"/>
          <w:szCs w:val="28"/>
        </w:rPr>
        <w:t xml:space="preserve">deeply </w:t>
      </w:r>
      <w:r w:rsidRPr="003A25A7">
        <w:rPr>
          <w:rFonts w:cstheme="minorHAnsi"/>
          <w:color w:val="FF0000"/>
          <w:sz w:val="28"/>
          <w:szCs w:val="28"/>
        </w:rPr>
        <w:t>symbolic</w:t>
      </w:r>
      <w:r w:rsidR="003A25A7" w:rsidRPr="003A25A7">
        <w:rPr>
          <w:rFonts w:cstheme="minorHAnsi"/>
          <w:color w:val="FF0000"/>
          <w:sz w:val="28"/>
          <w:szCs w:val="28"/>
        </w:rPr>
        <w:t xml:space="preserve"> too</w:t>
      </w:r>
      <w:r w:rsidRPr="003A25A7">
        <w:rPr>
          <w:rFonts w:cstheme="minorHAnsi"/>
          <w:color w:val="FF0000"/>
          <w:sz w:val="28"/>
          <w:szCs w:val="28"/>
        </w:rPr>
        <w:t xml:space="preserve"> – no secrets – nothing came between them (2:25)</w:t>
      </w:r>
    </w:p>
    <w:p w:rsidR="003A25A7" w:rsidRPr="003A25A7" w:rsidRDefault="003A25A7" w:rsidP="00DA67E3">
      <w:pPr>
        <w:pStyle w:val="ListParagraph"/>
        <w:numPr>
          <w:ilvl w:val="0"/>
          <w:numId w:val="14"/>
        </w:numPr>
        <w:spacing w:after="0" w:line="240" w:lineRule="auto"/>
        <w:rPr>
          <w:rFonts w:cstheme="minorHAnsi"/>
          <w:color w:val="FF0000"/>
          <w:sz w:val="28"/>
          <w:szCs w:val="28"/>
        </w:rPr>
      </w:pPr>
      <w:r>
        <w:rPr>
          <w:rFonts w:cstheme="minorHAnsi"/>
          <w:sz w:val="28"/>
          <w:szCs w:val="28"/>
        </w:rPr>
        <w:t xml:space="preserve">What are we told about human beings and creation? (1:28-29, 2:9,15) </w:t>
      </w:r>
      <w:r w:rsidRPr="003A25A7">
        <w:rPr>
          <w:rFonts w:cstheme="minorHAnsi"/>
          <w:color w:val="FF0000"/>
          <w:sz w:val="28"/>
          <w:szCs w:val="28"/>
        </w:rPr>
        <w:t>Creation was wild and needed to be “subdued” (1:28-29). Creation serves mankind (2:9). It must also be cared for (2:15)</w:t>
      </w:r>
    </w:p>
    <w:p w:rsidR="003A25A7" w:rsidRDefault="003A25A7" w:rsidP="00DA67E3">
      <w:pPr>
        <w:pStyle w:val="ListParagraph"/>
        <w:numPr>
          <w:ilvl w:val="0"/>
          <w:numId w:val="14"/>
        </w:numPr>
        <w:spacing w:after="0" w:line="240" w:lineRule="auto"/>
        <w:rPr>
          <w:rFonts w:cstheme="minorHAnsi"/>
          <w:sz w:val="28"/>
          <w:szCs w:val="28"/>
        </w:rPr>
      </w:pPr>
      <w:r>
        <w:rPr>
          <w:rFonts w:cstheme="minorHAnsi"/>
          <w:sz w:val="28"/>
          <w:szCs w:val="28"/>
        </w:rPr>
        <w:t>If you have time, explain how each of these 3 relationships (Man -&gt; God, each other, creation) has been affected by the fall.</w:t>
      </w:r>
    </w:p>
    <w:p w:rsidR="001D3291" w:rsidRDefault="001D3291">
      <w:pPr>
        <w:rPr>
          <w:sz w:val="52"/>
          <w:szCs w:val="52"/>
        </w:rPr>
      </w:pPr>
    </w:p>
    <w:p w:rsidR="001D3291" w:rsidRDefault="001D3291">
      <w:pPr>
        <w:rPr>
          <w:sz w:val="52"/>
          <w:szCs w:val="52"/>
        </w:rPr>
      </w:pPr>
      <w:r>
        <w:rPr>
          <w:sz w:val="52"/>
          <w:szCs w:val="52"/>
        </w:rPr>
        <w:br w:type="page"/>
      </w:r>
      <w:r w:rsidR="00DA67E3">
        <w:rPr>
          <w:rFonts w:cstheme="minorHAnsi"/>
          <w:sz w:val="28"/>
          <w:szCs w:val="28"/>
        </w:rPr>
        <w:lastRenderedPageBreak/>
        <w:t>Print out copies of this for each group of 3-4. They are in the right order here.</w:t>
      </w:r>
    </w:p>
    <w:tbl>
      <w:tblPr>
        <w:tblStyle w:val="TableGrid"/>
        <w:tblW w:w="10031" w:type="dxa"/>
        <w:tblLook w:val="04A0"/>
      </w:tblPr>
      <w:tblGrid>
        <w:gridCol w:w="5070"/>
        <w:gridCol w:w="4961"/>
      </w:tblGrid>
      <w:tr w:rsidR="001D3291" w:rsidRPr="001D3291" w:rsidTr="00FA5347">
        <w:tc>
          <w:tcPr>
            <w:tcW w:w="5070" w:type="dxa"/>
          </w:tcPr>
          <w:p w:rsidR="001D3291" w:rsidRPr="001D3291" w:rsidRDefault="001D3291" w:rsidP="001234DC">
            <w:pPr>
              <w:rPr>
                <w:sz w:val="48"/>
                <w:szCs w:val="52"/>
              </w:rPr>
            </w:pPr>
            <w:r w:rsidRPr="001D3291">
              <w:rPr>
                <w:sz w:val="48"/>
                <w:szCs w:val="52"/>
              </w:rPr>
              <w:t>Creation</w:t>
            </w:r>
          </w:p>
        </w:tc>
        <w:tc>
          <w:tcPr>
            <w:tcW w:w="4961" w:type="dxa"/>
          </w:tcPr>
          <w:p w:rsidR="001D3291" w:rsidRPr="001D3291" w:rsidRDefault="00FA5347" w:rsidP="001234DC">
            <w:pPr>
              <w:rPr>
                <w:sz w:val="48"/>
                <w:szCs w:val="52"/>
              </w:rPr>
            </w:pPr>
            <w:r>
              <w:rPr>
                <w:sz w:val="48"/>
                <w:szCs w:val="52"/>
              </w:rPr>
              <w:t>King Ahab</w:t>
            </w:r>
          </w:p>
        </w:tc>
      </w:tr>
      <w:tr w:rsidR="001D3291" w:rsidRPr="001D3291" w:rsidTr="00FA5347">
        <w:tc>
          <w:tcPr>
            <w:tcW w:w="5070" w:type="dxa"/>
          </w:tcPr>
          <w:p w:rsidR="001D3291" w:rsidRPr="001D3291" w:rsidRDefault="001D3291" w:rsidP="001D3291">
            <w:pPr>
              <w:rPr>
                <w:sz w:val="48"/>
                <w:szCs w:val="52"/>
              </w:rPr>
            </w:pPr>
            <w:r w:rsidRPr="001D3291">
              <w:rPr>
                <w:sz w:val="48"/>
                <w:szCs w:val="52"/>
              </w:rPr>
              <w:t>Adam and Eve sinned</w:t>
            </w:r>
          </w:p>
        </w:tc>
        <w:tc>
          <w:tcPr>
            <w:tcW w:w="4961" w:type="dxa"/>
          </w:tcPr>
          <w:p w:rsidR="001D3291" w:rsidRPr="001D3291" w:rsidRDefault="00FA5347" w:rsidP="001234DC">
            <w:pPr>
              <w:rPr>
                <w:sz w:val="48"/>
                <w:szCs w:val="52"/>
              </w:rPr>
            </w:pPr>
            <w:r>
              <w:rPr>
                <w:sz w:val="48"/>
                <w:szCs w:val="52"/>
              </w:rPr>
              <w:t>Elijah</w:t>
            </w:r>
          </w:p>
        </w:tc>
      </w:tr>
      <w:tr w:rsidR="001D3291" w:rsidRPr="001D3291" w:rsidTr="00FA5347">
        <w:tc>
          <w:tcPr>
            <w:tcW w:w="5070" w:type="dxa"/>
          </w:tcPr>
          <w:p w:rsidR="001D3291" w:rsidRPr="001D3291" w:rsidRDefault="001D3291" w:rsidP="001D3291">
            <w:pPr>
              <w:rPr>
                <w:sz w:val="48"/>
                <w:szCs w:val="52"/>
              </w:rPr>
            </w:pPr>
            <w:r w:rsidRPr="001D3291">
              <w:rPr>
                <w:sz w:val="48"/>
                <w:szCs w:val="52"/>
              </w:rPr>
              <w:t>The flood</w:t>
            </w:r>
          </w:p>
        </w:tc>
        <w:tc>
          <w:tcPr>
            <w:tcW w:w="4961" w:type="dxa"/>
          </w:tcPr>
          <w:p w:rsidR="001D3291" w:rsidRPr="001D3291" w:rsidRDefault="00FA5347" w:rsidP="001234DC">
            <w:pPr>
              <w:rPr>
                <w:sz w:val="48"/>
                <w:szCs w:val="52"/>
              </w:rPr>
            </w:pPr>
            <w:r w:rsidRPr="00FA5347">
              <w:rPr>
                <w:sz w:val="44"/>
                <w:szCs w:val="52"/>
              </w:rPr>
              <w:t>Israel destroyed (Assyria)</w:t>
            </w:r>
          </w:p>
        </w:tc>
      </w:tr>
      <w:tr w:rsidR="001D3291" w:rsidRPr="001D3291" w:rsidTr="00FA5347">
        <w:tc>
          <w:tcPr>
            <w:tcW w:w="5070" w:type="dxa"/>
          </w:tcPr>
          <w:p w:rsidR="001D3291" w:rsidRPr="001D3291" w:rsidRDefault="001D3291" w:rsidP="001234DC">
            <w:pPr>
              <w:rPr>
                <w:sz w:val="48"/>
                <w:szCs w:val="52"/>
              </w:rPr>
            </w:pPr>
            <w:r>
              <w:rPr>
                <w:sz w:val="48"/>
                <w:szCs w:val="52"/>
              </w:rPr>
              <w:t>Tower of Babel</w:t>
            </w:r>
          </w:p>
        </w:tc>
        <w:tc>
          <w:tcPr>
            <w:tcW w:w="4961" w:type="dxa"/>
          </w:tcPr>
          <w:p w:rsidR="001D3291" w:rsidRPr="001D3291" w:rsidRDefault="00FA5347" w:rsidP="001234DC">
            <w:pPr>
              <w:rPr>
                <w:sz w:val="48"/>
                <w:szCs w:val="52"/>
              </w:rPr>
            </w:pPr>
            <w:r>
              <w:rPr>
                <w:sz w:val="48"/>
                <w:szCs w:val="52"/>
              </w:rPr>
              <w:t>Josiah</w:t>
            </w:r>
          </w:p>
        </w:tc>
      </w:tr>
      <w:tr w:rsidR="001D3291" w:rsidRPr="001D3291" w:rsidTr="00FA5347">
        <w:tc>
          <w:tcPr>
            <w:tcW w:w="5070" w:type="dxa"/>
          </w:tcPr>
          <w:p w:rsidR="001D3291" w:rsidRPr="001D3291" w:rsidRDefault="001D3291" w:rsidP="001234DC">
            <w:pPr>
              <w:rPr>
                <w:sz w:val="48"/>
                <w:szCs w:val="52"/>
              </w:rPr>
            </w:pPr>
            <w:r w:rsidRPr="001D3291">
              <w:rPr>
                <w:sz w:val="48"/>
                <w:szCs w:val="52"/>
              </w:rPr>
              <w:t>Abraham</w:t>
            </w:r>
          </w:p>
        </w:tc>
        <w:tc>
          <w:tcPr>
            <w:tcW w:w="4961" w:type="dxa"/>
          </w:tcPr>
          <w:p w:rsidR="001D3291" w:rsidRPr="001D3291" w:rsidRDefault="00FA5347" w:rsidP="00FA5347">
            <w:pPr>
              <w:rPr>
                <w:sz w:val="48"/>
                <w:szCs w:val="52"/>
              </w:rPr>
            </w:pPr>
            <w:r>
              <w:rPr>
                <w:sz w:val="48"/>
                <w:szCs w:val="52"/>
              </w:rPr>
              <w:t>Jeremiah</w:t>
            </w:r>
          </w:p>
        </w:tc>
      </w:tr>
      <w:tr w:rsidR="001D3291" w:rsidRPr="001D3291" w:rsidTr="00FA5347">
        <w:tc>
          <w:tcPr>
            <w:tcW w:w="5070" w:type="dxa"/>
          </w:tcPr>
          <w:p w:rsidR="001D3291" w:rsidRPr="001D3291" w:rsidRDefault="001D3291" w:rsidP="001234DC">
            <w:pPr>
              <w:rPr>
                <w:sz w:val="48"/>
                <w:szCs w:val="52"/>
              </w:rPr>
            </w:pPr>
            <w:r>
              <w:rPr>
                <w:sz w:val="48"/>
                <w:szCs w:val="52"/>
              </w:rPr>
              <w:t>Isaac</w:t>
            </w:r>
          </w:p>
        </w:tc>
        <w:tc>
          <w:tcPr>
            <w:tcW w:w="4961" w:type="dxa"/>
          </w:tcPr>
          <w:p w:rsidR="001D3291" w:rsidRPr="001D3291" w:rsidRDefault="00FA5347" w:rsidP="001234DC">
            <w:pPr>
              <w:rPr>
                <w:sz w:val="48"/>
                <w:szCs w:val="52"/>
              </w:rPr>
            </w:pPr>
            <w:r>
              <w:rPr>
                <w:sz w:val="48"/>
                <w:szCs w:val="52"/>
              </w:rPr>
              <w:t>Judah in Exile (Babylon)</w:t>
            </w:r>
          </w:p>
        </w:tc>
      </w:tr>
      <w:tr w:rsidR="001D3291" w:rsidRPr="001D3291" w:rsidTr="00FA5347">
        <w:tc>
          <w:tcPr>
            <w:tcW w:w="5070" w:type="dxa"/>
          </w:tcPr>
          <w:p w:rsidR="001D3291" w:rsidRPr="001D3291" w:rsidRDefault="001D3291" w:rsidP="001234DC">
            <w:pPr>
              <w:rPr>
                <w:sz w:val="48"/>
                <w:szCs w:val="52"/>
              </w:rPr>
            </w:pPr>
            <w:r>
              <w:rPr>
                <w:sz w:val="48"/>
                <w:szCs w:val="52"/>
              </w:rPr>
              <w:t>Jacob</w:t>
            </w:r>
          </w:p>
        </w:tc>
        <w:tc>
          <w:tcPr>
            <w:tcW w:w="4961" w:type="dxa"/>
          </w:tcPr>
          <w:p w:rsidR="001D3291" w:rsidRPr="001D3291" w:rsidRDefault="00FA5347" w:rsidP="001234DC">
            <w:pPr>
              <w:rPr>
                <w:sz w:val="48"/>
                <w:szCs w:val="52"/>
              </w:rPr>
            </w:pPr>
            <w:r>
              <w:rPr>
                <w:sz w:val="48"/>
                <w:szCs w:val="52"/>
              </w:rPr>
              <w:t>Daniel</w:t>
            </w:r>
          </w:p>
        </w:tc>
      </w:tr>
      <w:tr w:rsidR="001D3291" w:rsidRPr="001D3291" w:rsidTr="00FA5347">
        <w:tc>
          <w:tcPr>
            <w:tcW w:w="5070" w:type="dxa"/>
          </w:tcPr>
          <w:p w:rsidR="001D3291" w:rsidRPr="001D3291" w:rsidRDefault="001D3291" w:rsidP="001234DC">
            <w:pPr>
              <w:rPr>
                <w:sz w:val="48"/>
                <w:szCs w:val="52"/>
              </w:rPr>
            </w:pPr>
            <w:r>
              <w:rPr>
                <w:sz w:val="48"/>
                <w:szCs w:val="52"/>
              </w:rPr>
              <w:t>Joseph</w:t>
            </w:r>
          </w:p>
        </w:tc>
        <w:tc>
          <w:tcPr>
            <w:tcW w:w="4961" w:type="dxa"/>
          </w:tcPr>
          <w:p w:rsidR="001D3291" w:rsidRPr="001D3291" w:rsidRDefault="00FA5347" w:rsidP="001234DC">
            <w:pPr>
              <w:rPr>
                <w:sz w:val="48"/>
                <w:szCs w:val="52"/>
              </w:rPr>
            </w:pPr>
            <w:r>
              <w:rPr>
                <w:sz w:val="48"/>
                <w:szCs w:val="52"/>
              </w:rPr>
              <w:t>Nehemiah</w:t>
            </w:r>
          </w:p>
        </w:tc>
      </w:tr>
      <w:tr w:rsidR="001D3291" w:rsidRPr="001D3291" w:rsidTr="00FA5347">
        <w:tc>
          <w:tcPr>
            <w:tcW w:w="5070" w:type="dxa"/>
          </w:tcPr>
          <w:p w:rsidR="001D3291" w:rsidRPr="001D3291" w:rsidRDefault="001D3291" w:rsidP="001D3291">
            <w:pPr>
              <w:rPr>
                <w:sz w:val="48"/>
                <w:szCs w:val="52"/>
              </w:rPr>
            </w:pPr>
            <w:r>
              <w:rPr>
                <w:sz w:val="48"/>
                <w:szCs w:val="52"/>
              </w:rPr>
              <w:t>In sl</w:t>
            </w:r>
            <w:r w:rsidRPr="001D3291">
              <w:rPr>
                <w:sz w:val="48"/>
                <w:szCs w:val="52"/>
              </w:rPr>
              <w:t>ave</w:t>
            </w:r>
            <w:r>
              <w:rPr>
                <w:sz w:val="48"/>
                <w:szCs w:val="52"/>
              </w:rPr>
              <w:t>ry</w:t>
            </w:r>
            <w:r w:rsidRPr="001D3291">
              <w:rPr>
                <w:sz w:val="48"/>
                <w:szCs w:val="52"/>
              </w:rPr>
              <w:t xml:space="preserve"> in Egypt</w:t>
            </w:r>
          </w:p>
        </w:tc>
        <w:tc>
          <w:tcPr>
            <w:tcW w:w="4961" w:type="dxa"/>
          </w:tcPr>
          <w:p w:rsidR="001D3291" w:rsidRPr="001D3291" w:rsidRDefault="00FA5347" w:rsidP="001234DC">
            <w:pPr>
              <w:rPr>
                <w:sz w:val="48"/>
                <w:szCs w:val="52"/>
              </w:rPr>
            </w:pPr>
            <w:r>
              <w:rPr>
                <w:sz w:val="48"/>
                <w:szCs w:val="52"/>
              </w:rPr>
              <w:t>Temple rebuilt</w:t>
            </w:r>
          </w:p>
        </w:tc>
      </w:tr>
      <w:tr w:rsidR="001D3291" w:rsidRPr="001D3291" w:rsidTr="00FA5347">
        <w:tc>
          <w:tcPr>
            <w:tcW w:w="5070" w:type="dxa"/>
          </w:tcPr>
          <w:p w:rsidR="001D3291" w:rsidRPr="001D3291" w:rsidRDefault="001D3291" w:rsidP="001234DC">
            <w:pPr>
              <w:rPr>
                <w:sz w:val="48"/>
                <w:szCs w:val="52"/>
              </w:rPr>
            </w:pPr>
            <w:r>
              <w:rPr>
                <w:sz w:val="48"/>
                <w:szCs w:val="52"/>
              </w:rPr>
              <w:t>Crossing the Red Sea</w:t>
            </w:r>
          </w:p>
        </w:tc>
        <w:tc>
          <w:tcPr>
            <w:tcW w:w="4961" w:type="dxa"/>
          </w:tcPr>
          <w:p w:rsidR="001D3291" w:rsidRPr="001D3291" w:rsidRDefault="00FA5347" w:rsidP="001234DC">
            <w:pPr>
              <w:rPr>
                <w:sz w:val="48"/>
                <w:szCs w:val="52"/>
              </w:rPr>
            </w:pPr>
            <w:r>
              <w:rPr>
                <w:sz w:val="48"/>
                <w:szCs w:val="52"/>
              </w:rPr>
              <w:t>400 years of silence</w:t>
            </w:r>
          </w:p>
        </w:tc>
      </w:tr>
      <w:tr w:rsidR="001D3291" w:rsidRPr="001D3291" w:rsidTr="00FA5347">
        <w:tc>
          <w:tcPr>
            <w:tcW w:w="5070" w:type="dxa"/>
          </w:tcPr>
          <w:p w:rsidR="001D3291" w:rsidRPr="001D3291" w:rsidRDefault="001D3291" w:rsidP="001234DC">
            <w:pPr>
              <w:rPr>
                <w:sz w:val="48"/>
                <w:szCs w:val="52"/>
              </w:rPr>
            </w:pPr>
            <w:r>
              <w:rPr>
                <w:sz w:val="48"/>
                <w:szCs w:val="52"/>
              </w:rPr>
              <w:t>10 Commandments</w:t>
            </w:r>
          </w:p>
        </w:tc>
        <w:tc>
          <w:tcPr>
            <w:tcW w:w="4961" w:type="dxa"/>
          </w:tcPr>
          <w:p w:rsidR="001D3291" w:rsidRPr="001D3291" w:rsidRDefault="00FA5347" w:rsidP="00FA5347">
            <w:pPr>
              <w:rPr>
                <w:sz w:val="48"/>
                <w:szCs w:val="52"/>
              </w:rPr>
            </w:pPr>
            <w:r>
              <w:rPr>
                <w:sz w:val="48"/>
                <w:szCs w:val="52"/>
              </w:rPr>
              <w:t>Jesus’ birth</w:t>
            </w:r>
          </w:p>
        </w:tc>
      </w:tr>
      <w:tr w:rsidR="001D3291" w:rsidRPr="001D3291" w:rsidTr="00FA5347">
        <w:tc>
          <w:tcPr>
            <w:tcW w:w="5070" w:type="dxa"/>
          </w:tcPr>
          <w:p w:rsidR="001D3291" w:rsidRPr="001D3291" w:rsidRDefault="001D3291" w:rsidP="001234DC">
            <w:pPr>
              <w:rPr>
                <w:sz w:val="48"/>
                <w:szCs w:val="52"/>
              </w:rPr>
            </w:pPr>
            <w:r>
              <w:rPr>
                <w:sz w:val="48"/>
                <w:szCs w:val="52"/>
              </w:rPr>
              <w:t>40 years in the desert</w:t>
            </w:r>
          </w:p>
        </w:tc>
        <w:tc>
          <w:tcPr>
            <w:tcW w:w="4961" w:type="dxa"/>
          </w:tcPr>
          <w:p w:rsidR="001D3291" w:rsidRPr="001D3291" w:rsidRDefault="00FA5347" w:rsidP="001234DC">
            <w:pPr>
              <w:rPr>
                <w:sz w:val="48"/>
                <w:szCs w:val="52"/>
              </w:rPr>
            </w:pPr>
            <w:r>
              <w:rPr>
                <w:sz w:val="48"/>
                <w:szCs w:val="52"/>
              </w:rPr>
              <w:t>Jesus’ baptism</w:t>
            </w:r>
          </w:p>
        </w:tc>
      </w:tr>
      <w:tr w:rsidR="001D3291" w:rsidRPr="001D3291" w:rsidTr="00FA5347">
        <w:tc>
          <w:tcPr>
            <w:tcW w:w="5070" w:type="dxa"/>
          </w:tcPr>
          <w:p w:rsidR="001D3291" w:rsidRPr="001D3291" w:rsidRDefault="001D3291" w:rsidP="001234DC">
            <w:pPr>
              <w:rPr>
                <w:sz w:val="48"/>
                <w:szCs w:val="52"/>
              </w:rPr>
            </w:pPr>
            <w:r>
              <w:rPr>
                <w:sz w:val="48"/>
                <w:szCs w:val="52"/>
              </w:rPr>
              <w:t>Battle of Jericho</w:t>
            </w:r>
          </w:p>
        </w:tc>
        <w:tc>
          <w:tcPr>
            <w:tcW w:w="4961" w:type="dxa"/>
          </w:tcPr>
          <w:p w:rsidR="001D3291" w:rsidRPr="001D3291" w:rsidRDefault="00FA5347" w:rsidP="001234DC">
            <w:pPr>
              <w:rPr>
                <w:sz w:val="48"/>
                <w:szCs w:val="52"/>
              </w:rPr>
            </w:pPr>
            <w:r>
              <w:rPr>
                <w:sz w:val="48"/>
                <w:szCs w:val="52"/>
              </w:rPr>
              <w:t>Jesus walks on water</w:t>
            </w:r>
          </w:p>
        </w:tc>
      </w:tr>
      <w:tr w:rsidR="001D3291" w:rsidRPr="001D3291" w:rsidTr="00FA5347">
        <w:tc>
          <w:tcPr>
            <w:tcW w:w="5070" w:type="dxa"/>
          </w:tcPr>
          <w:p w:rsidR="001D3291" w:rsidRPr="001D3291" w:rsidRDefault="001D3291" w:rsidP="001234DC">
            <w:pPr>
              <w:rPr>
                <w:sz w:val="48"/>
                <w:szCs w:val="52"/>
              </w:rPr>
            </w:pPr>
            <w:r>
              <w:rPr>
                <w:sz w:val="48"/>
                <w:szCs w:val="52"/>
              </w:rPr>
              <w:t>Conquest of Canaan</w:t>
            </w:r>
          </w:p>
        </w:tc>
        <w:tc>
          <w:tcPr>
            <w:tcW w:w="4961" w:type="dxa"/>
          </w:tcPr>
          <w:p w:rsidR="001D3291" w:rsidRPr="001D3291" w:rsidRDefault="00FA5347" w:rsidP="001234DC">
            <w:pPr>
              <w:rPr>
                <w:sz w:val="48"/>
                <w:szCs w:val="52"/>
              </w:rPr>
            </w:pPr>
            <w:r>
              <w:rPr>
                <w:sz w:val="48"/>
                <w:szCs w:val="52"/>
              </w:rPr>
              <w:t>Jesus’ crucifixion</w:t>
            </w:r>
          </w:p>
        </w:tc>
      </w:tr>
      <w:tr w:rsidR="001D3291" w:rsidRPr="001D3291" w:rsidTr="00FA5347">
        <w:tc>
          <w:tcPr>
            <w:tcW w:w="5070" w:type="dxa"/>
          </w:tcPr>
          <w:p w:rsidR="001D3291" w:rsidRPr="001D3291" w:rsidRDefault="001D3291" w:rsidP="001234DC">
            <w:pPr>
              <w:rPr>
                <w:sz w:val="48"/>
                <w:szCs w:val="52"/>
              </w:rPr>
            </w:pPr>
            <w:r>
              <w:rPr>
                <w:sz w:val="48"/>
                <w:szCs w:val="52"/>
              </w:rPr>
              <w:t>Deborah</w:t>
            </w:r>
          </w:p>
        </w:tc>
        <w:tc>
          <w:tcPr>
            <w:tcW w:w="4961" w:type="dxa"/>
          </w:tcPr>
          <w:p w:rsidR="001D3291" w:rsidRPr="001D3291" w:rsidRDefault="00FA5347" w:rsidP="001234DC">
            <w:pPr>
              <w:rPr>
                <w:sz w:val="48"/>
                <w:szCs w:val="52"/>
              </w:rPr>
            </w:pPr>
            <w:r>
              <w:rPr>
                <w:sz w:val="48"/>
                <w:szCs w:val="52"/>
              </w:rPr>
              <w:t>Jesus rises again</w:t>
            </w:r>
          </w:p>
        </w:tc>
      </w:tr>
      <w:tr w:rsidR="001D3291" w:rsidRPr="001D3291" w:rsidTr="00FA5347">
        <w:tc>
          <w:tcPr>
            <w:tcW w:w="5070" w:type="dxa"/>
          </w:tcPr>
          <w:p w:rsidR="001D3291" w:rsidRPr="001D3291" w:rsidRDefault="001D3291" w:rsidP="001234DC">
            <w:pPr>
              <w:rPr>
                <w:sz w:val="48"/>
                <w:szCs w:val="52"/>
              </w:rPr>
            </w:pPr>
            <w:r>
              <w:rPr>
                <w:sz w:val="48"/>
                <w:szCs w:val="52"/>
              </w:rPr>
              <w:t>Gideon</w:t>
            </w:r>
          </w:p>
        </w:tc>
        <w:tc>
          <w:tcPr>
            <w:tcW w:w="4961" w:type="dxa"/>
          </w:tcPr>
          <w:p w:rsidR="001D3291" w:rsidRPr="001D3291" w:rsidRDefault="00FA5347" w:rsidP="001234DC">
            <w:pPr>
              <w:rPr>
                <w:sz w:val="48"/>
                <w:szCs w:val="52"/>
              </w:rPr>
            </w:pPr>
            <w:r>
              <w:rPr>
                <w:sz w:val="48"/>
                <w:szCs w:val="52"/>
              </w:rPr>
              <w:t>Jesus’ ascension</w:t>
            </w:r>
          </w:p>
        </w:tc>
      </w:tr>
      <w:tr w:rsidR="001D3291" w:rsidRPr="001D3291" w:rsidTr="00FA5347">
        <w:tc>
          <w:tcPr>
            <w:tcW w:w="5070" w:type="dxa"/>
          </w:tcPr>
          <w:p w:rsidR="001D3291" w:rsidRDefault="001D3291" w:rsidP="001234DC">
            <w:pPr>
              <w:rPr>
                <w:sz w:val="48"/>
                <w:szCs w:val="52"/>
              </w:rPr>
            </w:pPr>
            <w:r>
              <w:rPr>
                <w:sz w:val="48"/>
                <w:szCs w:val="52"/>
              </w:rPr>
              <w:t>Samson</w:t>
            </w:r>
          </w:p>
        </w:tc>
        <w:tc>
          <w:tcPr>
            <w:tcW w:w="4961" w:type="dxa"/>
          </w:tcPr>
          <w:p w:rsidR="001D3291" w:rsidRPr="001D3291" w:rsidRDefault="00FA5347" w:rsidP="001234DC">
            <w:pPr>
              <w:rPr>
                <w:sz w:val="48"/>
                <w:szCs w:val="52"/>
              </w:rPr>
            </w:pPr>
            <w:r>
              <w:rPr>
                <w:sz w:val="48"/>
                <w:szCs w:val="52"/>
              </w:rPr>
              <w:t>Pentecost</w:t>
            </w:r>
          </w:p>
        </w:tc>
      </w:tr>
      <w:tr w:rsidR="001D3291" w:rsidRPr="001D3291" w:rsidTr="00FA5347">
        <w:tc>
          <w:tcPr>
            <w:tcW w:w="5070" w:type="dxa"/>
          </w:tcPr>
          <w:p w:rsidR="001D3291" w:rsidRDefault="007B5481" w:rsidP="001234DC">
            <w:pPr>
              <w:rPr>
                <w:sz w:val="48"/>
                <w:szCs w:val="52"/>
              </w:rPr>
            </w:pPr>
            <w:r>
              <w:rPr>
                <w:sz w:val="48"/>
                <w:szCs w:val="52"/>
              </w:rPr>
              <w:t>Samuel</w:t>
            </w:r>
          </w:p>
        </w:tc>
        <w:tc>
          <w:tcPr>
            <w:tcW w:w="4961" w:type="dxa"/>
          </w:tcPr>
          <w:p w:rsidR="001D3291" w:rsidRPr="001D3291" w:rsidRDefault="00FA5347" w:rsidP="001234DC">
            <w:pPr>
              <w:rPr>
                <w:sz w:val="48"/>
                <w:szCs w:val="52"/>
              </w:rPr>
            </w:pPr>
            <w:r>
              <w:rPr>
                <w:sz w:val="48"/>
                <w:szCs w:val="52"/>
              </w:rPr>
              <w:t>Paul’s conversion</w:t>
            </w:r>
          </w:p>
        </w:tc>
      </w:tr>
      <w:tr w:rsidR="001D3291" w:rsidRPr="001D3291" w:rsidTr="00FA5347">
        <w:tc>
          <w:tcPr>
            <w:tcW w:w="5070" w:type="dxa"/>
          </w:tcPr>
          <w:p w:rsidR="001D3291" w:rsidRDefault="007B5481" w:rsidP="001234DC">
            <w:pPr>
              <w:rPr>
                <w:sz w:val="48"/>
                <w:szCs w:val="52"/>
              </w:rPr>
            </w:pPr>
            <w:r>
              <w:rPr>
                <w:sz w:val="48"/>
                <w:szCs w:val="52"/>
              </w:rPr>
              <w:t>King David</w:t>
            </w:r>
          </w:p>
        </w:tc>
        <w:tc>
          <w:tcPr>
            <w:tcW w:w="4961" w:type="dxa"/>
          </w:tcPr>
          <w:p w:rsidR="001D3291" w:rsidRPr="001D3291" w:rsidRDefault="00FA5347" w:rsidP="001234DC">
            <w:pPr>
              <w:rPr>
                <w:sz w:val="48"/>
                <w:szCs w:val="52"/>
              </w:rPr>
            </w:pPr>
            <w:r>
              <w:rPr>
                <w:sz w:val="48"/>
                <w:szCs w:val="52"/>
              </w:rPr>
              <w:t>Letter to Romans</w:t>
            </w:r>
          </w:p>
        </w:tc>
      </w:tr>
      <w:tr w:rsidR="001D3291" w:rsidRPr="001D3291" w:rsidTr="00FA5347">
        <w:tc>
          <w:tcPr>
            <w:tcW w:w="5070" w:type="dxa"/>
          </w:tcPr>
          <w:p w:rsidR="001D3291" w:rsidRDefault="007B5481" w:rsidP="001234DC">
            <w:pPr>
              <w:rPr>
                <w:sz w:val="48"/>
                <w:szCs w:val="52"/>
              </w:rPr>
            </w:pPr>
            <w:r>
              <w:rPr>
                <w:sz w:val="48"/>
                <w:szCs w:val="52"/>
              </w:rPr>
              <w:t>King Solomon</w:t>
            </w:r>
          </w:p>
        </w:tc>
        <w:tc>
          <w:tcPr>
            <w:tcW w:w="4961" w:type="dxa"/>
          </w:tcPr>
          <w:p w:rsidR="001D3291" w:rsidRPr="001D3291" w:rsidRDefault="00FA5347" w:rsidP="001234DC">
            <w:pPr>
              <w:rPr>
                <w:sz w:val="48"/>
                <w:szCs w:val="52"/>
              </w:rPr>
            </w:pPr>
            <w:r>
              <w:rPr>
                <w:sz w:val="48"/>
                <w:szCs w:val="52"/>
              </w:rPr>
              <w:t>7 Letters</w:t>
            </w:r>
          </w:p>
        </w:tc>
      </w:tr>
      <w:tr w:rsidR="001D3291" w:rsidRPr="001D3291" w:rsidTr="00FA5347">
        <w:tc>
          <w:tcPr>
            <w:tcW w:w="5070" w:type="dxa"/>
          </w:tcPr>
          <w:p w:rsidR="001D3291" w:rsidRDefault="007B5481" w:rsidP="001234DC">
            <w:pPr>
              <w:rPr>
                <w:sz w:val="48"/>
                <w:szCs w:val="52"/>
              </w:rPr>
            </w:pPr>
            <w:r>
              <w:rPr>
                <w:sz w:val="48"/>
                <w:szCs w:val="52"/>
              </w:rPr>
              <w:t>Building the Temple</w:t>
            </w:r>
          </w:p>
        </w:tc>
        <w:tc>
          <w:tcPr>
            <w:tcW w:w="4961" w:type="dxa"/>
          </w:tcPr>
          <w:p w:rsidR="001D3291" w:rsidRPr="001D3291" w:rsidRDefault="00DA67E3" w:rsidP="001234DC">
            <w:pPr>
              <w:rPr>
                <w:sz w:val="48"/>
                <w:szCs w:val="52"/>
              </w:rPr>
            </w:pPr>
            <w:r>
              <w:rPr>
                <w:sz w:val="48"/>
                <w:szCs w:val="52"/>
              </w:rPr>
              <w:t>Jesus’ return</w:t>
            </w:r>
          </w:p>
        </w:tc>
      </w:tr>
      <w:tr w:rsidR="001D3291" w:rsidRPr="001D3291" w:rsidTr="00FA5347">
        <w:tc>
          <w:tcPr>
            <w:tcW w:w="5070" w:type="dxa"/>
          </w:tcPr>
          <w:p w:rsidR="001D3291" w:rsidRDefault="007B5481" w:rsidP="001234DC">
            <w:pPr>
              <w:rPr>
                <w:sz w:val="48"/>
                <w:szCs w:val="52"/>
              </w:rPr>
            </w:pPr>
            <w:r>
              <w:rPr>
                <w:sz w:val="48"/>
                <w:szCs w:val="52"/>
              </w:rPr>
              <w:t>Division of the Kingdom</w:t>
            </w:r>
          </w:p>
        </w:tc>
        <w:tc>
          <w:tcPr>
            <w:tcW w:w="4961" w:type="dxa"/>
          </w:tcPr>
          <w:p w:rsidR="001D3291" w:rsidRPr="001D3291" w:rsidRDefault="00DA67E3" w:rsidP="001234DC">
            <w:pPr>
              <w:rPr>
                <w:sz w:val="48"/>
                <w:szCs w:val="52"/>
              </w:rPr>
            </w:pPr>
            <w:r>
              <w:rPr>
                <w:sz w:val="48"/>
                <w:szCs w:val="52"/>
              </w:rPr>
              <w:t>Final judgement</w:t>
            </w:r>
          </w:p>
        </w:tc>
      </w:tr>
    </w:tbl>
    <w:p w:rsidR="001234DC" w:rsidRPr="00C40823" w:rsidRDefault="001234DC" w:rsidP="001234DC">
      <w:pPr>
        <w:jc w:val="center"/>
        <w:rPr>
          <w:sz w:val="40"/>
          <w:szCs w:val="40"/>
        </w:rPr>
      </w:pPr>
    </w:p>
    <w:p w:rsidR="001234DC" w:rsidRDefault="001234DC" w:rsidP="00332811">
      <w:pPr>
        <w:pStyle w:val="ListParagraph"/>
        <w:spacing w:after="0" w:line="240" w:lineRule="auto"/>
        <w:ind w:left="0"/>
        <w:rPr>
          <w:rFonts w:cstheme="minorHAnsi"/>
          <w:sz w:val="28"/>
          <w:szCs w:val="28"/>
        </w:rPr>
      </w:pPr>
    </w:p>
    <w:p w:rsidR="001234DC" w:rsidRDefault="001234DC" w:rsidP="00332811">
      <w:pPr>
        <w:pStyle w:val="ListParagraph"/>
        <w:spacing w:after="0" w:line="240" w:lineRule="auto"/>
        <w:ind w:left="0"/>
        <w:rPr>
          <w:rFonts w:cstheme="minorHAnsi"/>
          <w:sz w:val="28"/>
          <w:szCs w:val="28"/>
        </w:rPr>
      </w:pPr>
    </w:p>
    <w:p w:rsidR="001234DC" w:rsidRPr="00AC57BA" w:rsidRDefault="001234DC" w:rsidP="00332811">
      <w:pPr>
        <w:pStyle w:val="ListParagraph"/>
        <w:spacing w:after="0" w:line="240" w:lineRule="auto"/>
        <w:ind w:left="0"/>
        <w:rPr>
          <w:rFonts w:cstheme="minorHAnsi"/>
          <w:sz w:val="28"/>
          <w:szCs w:val="28"/>
        </w:rPr>
      </w:pPr>
    </w:p>
    <w:sectPr w:rsidR="001234DC" w:rsidRPr="00AC57BA" w:rsidSect="00F70A8B">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CC7" w:rsidRDefault="00595CC7" w:rsidP="00741637">
      <w:pPr>
        <w:spacing w:after="0" w:line="240" w:lineRule="auto"/>
      </w:pPr>
      <w:r>
        <w:separator/>
      </w:r>
    </w:p>
  </w:endnote>
  <w:endnote w:type="continuationSeparator" w:id="0">
    <w:p w:rsidR="00595CC7" w:rsidRDefault="00595CC7" w:rsidP="00741637">
      <w:pPr>
        <w:spacing w:after="0" w:line="240" w:lineRule="auto"/>
      </w:pPr>
      <w:r>
        <w:continuationSeparator/>
      </w:r>
    </w:p>
  </w:endnote>
  <w:endnote w:id="1">
    <w:p w:rsidR="00FA5347" w:rsidRPr="00332811" w:rsidRDefault="00FA5347">
      <w:pPr>
        <w:pStyle w:val="EndnoteText"/>
        <w:rPr>
          <w:rFonts w:asciiTheme="minorHAnsi" w:hAnsiTheme="minorHAnsi"/>
        </w:rPr>
      </w:pPr>
      <w:r w:rsidRPr="00332811">
        <w:rPr>
          <w:rStyle w:val="EndnoteReference"/>
          <w:rFonts w:asciiTheme="minorHAnsi" w:hAnsiTheme="minorHAnsi"/>
        </w:rPr>
        <w:endnoteRef/>
      </w:r>
      <w:r w:rsidRPr="00332811">
        <w:rPr>
          <w:rFonts w:asciiTheme="minorHAnsi" w:hAnsiTheme="minorHAnsi"/>
        </w:rPr>
        <w:t xml:space="preserve"> Some of this is from a sermon I preached at Whitton called “What’s the point of the Old Testament” (1Peter 1:10-12)</w:t>
      </w:r>
    </w:p>
  </w:endnote>
  <w:endnote w:id="2">
    <w:p w:rsidR="00FA5347" w:rsidRPr="00332811" w:rsidRDefault="00FA5347" w:rsidP="00741637">
      <w:pPr>
        <w:pStyle w:val="EndnoteText"/>
        <w:rPr>
          <w:rFonts w:asciiTheme="minorHAnsi" w:hAnsiTheme="minorHAnsi"/>
        </w:rPr>
      </w:pPr>
      <w:r w:rsidRPr="00332811">
        <w:rPr>
          <w:rStyle w:val="EndnoteReference"/>
          <w:rFonts w:asciiTheme="minorHAnsi" w:hAnsiTheme="minorHAnsi"/>
        </w:rPr>
        <w:endnoteRef/>
      </w:r>
      <w:r w:rsidRPr="00332811">
        <w:rPr>
          <w:rFonts w:asciiTheme="minorHAnsi" w:hAnsiTheme="minorHAnsi"/>
        </w:rPr>
        <w:t xml:space="preserve"> </w:t>
      </w:r>
      <w:r w:rsidRPr="00332811">
        <w:rPr>
          <w:rFonts w:asciiTheme="minorHAnsi" w:hAnsiTheme="minorHAnsi"/>
          <w:i/>
        </w:rPr>
        <w:t xml:space="preserve">Edwards, B. Nothing </w:t>
      </w:r>
      <w:proofErr w:type="gramStart"/>
      <w:r w:rsidRPr="00332811">
        <w:rPr>
          <w:rFonts w:asciiTheme="minorHAnsi" w:hAnsiTheme="minorHAnsi"/>
          <w:i/>
        </w:rPr>
        <w:t>But</w:t>
      </w:r>
      <w:proofErr w:type="gramEnd"/>
      <w:r w:rsidRPr="00332811">
        <w:rPr>
          <w:rFonts w:asciiTheme="minorHAnsi" w:hAnsiTheme="minorHAnsi"/>
          <w:i/>
        </w:rPr>
        <w:t xml:space="preserve"> the Truth. </w:t>
      </w:r>
      <w:proofErr w:type="gramStart"/>
      <w:r w:rsidRPr="00332811">
        <w:rPr>
          <w:rFonts w:asciiTheme="minorHAnsi" w:hAnsiTheme="minorHAnsi"/>
          <w:i/>
        </w:rPr>
        <w:t>Evangelical Press, 2006.</w:t>
      </w:r>
      <w:proofErr w:type="gramEnd"/>
      <w:r w:rsidRPr="00332811">
        <w:rPr>
          <w:rFonts w:asciiTheme="minorHAnsi" w:hAnsiTheme="minorHAnsi"/>
          <w:i/>
        </w:rPr>
        <w:t xml:space="preserve"> p10-11</w:t>
      </w:r>
    </w:p>
  </w:endnote>
  <w:endnote w:id="3">
    <w:p w:rsidR="00FA5347" w:rsidRPr="00332811" w:rsidRDefault="00FA5347">
      <w:pPr>
        <w:pStyle w:val="EndnoteText"/>
        <w:rPr>
          <w:rFonts w:asciiTheme="minorHAnsi" w:hAnsiTheme="minorHAnsi"/>
        </w:rPr>
      </w:pPr>
      <w:r w:rsidRPr="00332811">
        <w:rPr>
          <w:rStyle w:val="EndnoteReference"/>
          <w:rFonts w:asciiTheme="minorHAnsi" w:hAnsiTheme="minorHAnsi"/>
        </w:rPr>
        <w:endnoteRef/>
      </w:r>
      <w:r w:rsidRPr="00332811">
        <w:rPr>
          <w:rFonts w:asciiTheme="minorHAnsi" w:hAnsiTheme="minorHAnsi"/>
        </w:rPr>
        <w:t xml:space="preserve"> </w:t>
      </w:r>
      <w:hyperlink r:id="rId1" w:history="1">
        <w:r w:rsidRPr="00332811">
          <w:rPr>
            <w:rStyle w:val="Hyperlink"/>
            <w:rFonts w:asciiTheme="minorHAnsi" w:hAnsiTheme="minorHAnsi"/>
          </w:rPr>
          <w:t>http://www.guinnessworldrecords.com/world-records/best-selling-book-of-non-fiction/</w:t>
        </w:r>
      </w:hyperlink>
      <w:r w:rsidRPr="00332811">
        <w:rPr>
          <w:rFonts w:asciiTheme="minorHAnsi" w:hAnsiTheme="minorHAnsi"/>
        </w:rPr>
        <w:t xml:space="preserve"> </w:t>
      </w:r>
    </w:p>
  </w:endnote>
  <w:endnote w:id="4">
    <w:p w:rsidR="00FA5347" w:rsidRPr="00332811" w:rsidRDefault="00FA5347" w:rsidP="00741637">
      <w:pPr>
        <w:pStyle w:val="EndnoteText"/>
        <w:rPr>
          <w:rFonts w:asciiTheme="minorHAnsi" w:hAnsiTheme="minorHAnsi"/>
        </w:rPr>
      </w:pPr>
      <w:r w:rsidRPr="00332811">
        <w:rPr>
          <w:rStyle w:val="EndnoteReference"/>
          <w:rFonts w:asciiTheme="minorHAnsi" w:hAnsiTheme="minorHAnsi"/>
        </w:rPr>
        <w:endnoteRef/>
      </w:r>
      <w:r w:rsidRPr="00332811">
        <w:rPr>
          <w:rFonts w:asciiTheme="minorHAnsi" w:hAnsiTheme="minorHAnsi"/>
        </w:rPr>
        <w:t xml:space="preserve"> From: </w:t>
      </w:r>
      <w:r w:rsidRPr="00332811">
        <w:rPr>
          <w:rFonts w:asciiTheme="minorHAnsi" w:hAnsiTheme="minorHAnsi"/>
          <w:i/>
        </w:rPr>
        <w:t xml:space="preserve">Driscoll, M. A Book </w:t>
      </w:r>
      <w:proofErr w:type="gramStart"/>
      <w:r w:rsidRPr="00332811">
        <w:rPr>
          <w:rFonts w:asciiTheme="minorHAnsi" w:hAnsiTheme="minorHAnsi"/>
          <w:i/>
        </w:rPr>
        <w:t>You’ll</w:t>
      </w:r>
      <w:proofErr w:type="gramEnd"/>
      <w:r w:rsidRPr="00332811">
        <w:rPr>
          <w:rFonts w:asciiTheme="minorHAnsi" w:hAnsiTheme="minorHAnsi"/>
          <w:i/>
        </w:rPr>
        <w:t xml:space="preserve"> Actually Read on the Old Testament. </w:t>
      </w:r>
      <w:proofErr w:type="gramStart"/>
      <w:r w:rsidRPr="00332811">
        <w:rPr>
          <w:rFonts w:asciiTheme="minorHAnsi" w:hAnsiTheme="minorHAnsi"/>
          <w:i/>
        </w:rPr>
        <w:t>Crossway, 2008.</w:t>
      </w:r>
      <w:proofErr w:type="gramEnd"/>
      <w:r w:rsidRPr="00332811">
        <w:rPr>
          <w:rFonts w:asciiTheme="minorHAnsi" w:hAnsiTheme="minorHAnsi"/>
          <w:i/>
        </w:rPr>
        <w:t xml:space="preserve"> p14</w:t>
      </w:r>
      <w:r w:rsidRPr="00332811">
        <w:rPr>
          <w:rFonts w:asciiTheme="minorHAnsi" w:hAnsiTheme="minorHAnsi"/>
        </w:rPr>
        <w:t xml:space="preserve">. However, a rough calculation from the index of </w:t>
      </w:r>
      <w:r w:rsidRPr="00332811">
        <w:rPr>
          <w:rFonts w:asciiTheme="minorHAnsi" w:hAnsiTheme="minorHAnsi"/>
          <w:i/>
        </w:rPr>
        <w:t xml:space="preserve">G. K. Beale, D.A Carson et al. Commentary on the New Testament use of the Old Testament. </w:t>
      </w:r>
      <w:proofErr w:type="spellStart"/>
      <w:r w:rsidRPr="00332811">
        <w:rPr>
          <w:rFonts w:asciiTheme="minorHAnsi" w:hAnsiTheme="minorHAnsi"/>
          <w:i/>
        </w:rPr>
        <w:t>Apollos</w:t>
      </w:r>
      <w:proofErr w:type="spellEnd"/>
      <w:r w:rsidRPr="00332811">
        <w:rPr>
          <w:rFonts w:asciiTheme="minorHAnsi" w:hAnsiTheme="minorHAnsi"/>
          <w:i/>
        </w:rPr>
        <w:t>, 2007</w:t>
      </w:r>
      <w:r w:rsidRPr="00332811">
        <w:rPr>
          <w:rFonts w:asciiTheme="minorHAnsi" w:hAnsiTheme="minorHAnsi"/>
        </w:rPr>
        <w:t xml:space="preserve">, suggests the figure may be as high as 10,000. </w:t>
      </w:r>
    </w:p>
  </w:endnote>
  <w:endnote w:id="5">
    <w:p w:rsidR="00FA5347" w:rsidRPr="00332811" w:rsidRDefault="00FA5347" w:rsidP="00741637">
      <w:pPr>
        <w:pStyle w:val="EndnoteText"/>
        <w:rPr>
          <w:rFonts w:asciiTheme="minorHAnsi" w:hAnsiTheme="minorHAnsi"/>
        </w:rPr>
      </w:pPr>
      <w:r w:rsidRPr="00332811">
        <w:rPr>
          <w:rStyle w:val="EndnoteReference"/>
          <w:rFonts w:asciiTheme="minorHAnsi" w:hAnsiTheme="minorHAnsi"/>
        </w:rPr>
        <w:endnoteRef/>
      </w:r>
      <w:r w:rsidRPr="00332811">
        <w:rPr>
          <w:rFonts w:asciiTheme="minorHAnsi" w:hAnsiTheme="minorHAnsi"/>
        </w:rPr>
        <w:t xml:space="preserve"> Exodus 19:5-6; </w:t>
      </w:r>
      <w:proofErr w:type="spellStart"/>
      <w:r w:rsidRPr="00332811">
        <w:rPr>
          <w:rFonts w:asciiTheme="minorHAnsi" w:hAnsiTheme="minorHAnsi"/>
        </w:rPr>
        <w:t>Deutoronomy</w:t>
      </w:r>
      <w:proofErr w:type="spellEnd"/>
      <w:r w:rsidRPr="00332811">
        <w:rPr>
          <w:rFonts w:asciiTheme="minorHAnsi" w:hAnsiTheme="minorHAnsi"/>
        </w:rPr>
        <w:t xml:space="preserve"> 6:10-11 + many others</w:t>
      </w:r>
    </w:p>
  </w:endnote>
  <w:endnote w:id="6">
    <w:p w:rsidR="00FA5347" w:rsidRPr="00332811" w:rsidRDefault="00FA5347" w:rsidP="00741637">
      <w:pPr>
        <w:pStyle w:val="EndnoteText"/>
        <w:rPr>
          <w:rFonts w:asciiTheme="minorHAnsi" w:hAnsiTheme="minorHAnsi"/>
          <w:i/>
        </w:rPr>
      </w:pPr>
      <w:r w:rsidRPr="00332811">
        <w:rPr>
          <w:rStyle w:val="EndnoteReference"/>
          <w:rFonts w:asciiTheme="minorHAnsi" w:hAnsiTheme="minorHAnsi"/>
        </w:rPr>
        <w:endnoteRef/>
      </w:r>
      <w:r w:rsidRPr="00332811">
        <w:rPr>
          <w:rFonts w:asciiTheme="minorHAnsi" w:hAnsiTheme="minorHAnsi"/>
        </w:rPr>
        <w:t xml:space="preserve"> </w:t>
      </w:r>
      <w:proofErr w:type="spellStart"/>
      <w:r w:rsidRPr="00332811">
        <w:rPr>
          <w:rFonts w:asciiTheme="minorHAnsi" w:hAnsiTheme="minorHAnsi"/>
          <w:i/>
        </w:rPr>
        <w:t>Jobes</w:t>
      </w:r>
      <w:proofErr w:type="spellEnd"/>
      <w:r w:rsidRPr="00332811">
        <w:rPr>
          <w:rFonts w:asciiTheme="minorHAnsi" w:hAnsiTheme="minorHAnsi"/>
          <w:i/>
        </w:rPr>
        <w:t xml:space="preserve">, K. Exegetical Commentary on the New Testament – 1Peter. </w:t>
      </w:r>
      <w:proofErr w:type="gramStart"/>
      <w:r w:rsidRPr="00332811">
        <w:rPr>
          <w:rFonts w:asciiTheme="minorHAnsi" w:hAnsiTheme="minorHAnsi"/>
          <w:i/>
        </w:rPr>
        <w:t>Baker Academic, 2009.</w:t>
      </w:r>
      <w:proofErr w:type="gramEnd"/>
      <w:r w:rsidRPr="00332811">
        <w:rPr>
          <w:rFonts w:asciiTheme="minorHAnsi" w:hAnsiTheme="minorHAnsi"/>
          <w:i/>
        </w:rPr>
        <w:t xml:space="preserve"> p98.</w:t>
      </w:r>
    </w:p>
  </w:endnote>
  <w:endnote w:id="7">
    <w:p w:rsidR="00FA5347" w:rsidRPr="00332811" w:rsidRDefault="00FA5347">
      <w:pPr>
        <w:pStyle w:val="EndnoteText"/>
        <w:rPr>
          <w:rFonts w:asciiTheme="minorHAnsi" w:hAnsiTheme="minorHAnsi"/>
        </w:rPr>
      </w:pPr>
      <w:r w:rsidRPr="00332811">
        <w:rPr>
          <w:rStyle w:val="EndnoteReference"/>
          <w:rFonts w:asciiTheme="minorHAnsi" w:hAnsiTheme="minorHAnsi"/>
        </w:rPr>
        <w:endnoteRef/>
      </w:r>
      <w:r w:rsidRPr="00332811">
        <w:rPr>
          <w:rFonts w:asciiTheme="minorHAnsi" w:hAnsiTheme="minorHAnsi"/>
        </w:rPr>
        <w:t xml:space="preserve"> I don’t like everything he says, but this nails it!</w:t>
      </w:r>
    </w:p>
  </w:endnote>
  <w:endnote w:id="8">
    <w:p w:rsidR="00FA5347" w:rsidRPr="00332811" w:rsidRDefault="00FA5347" w:rsidP="002B3625">
      <w:pPr>
        <w:pStyle w:val="EndnoteText"/>
        <w:rPr>
          <w:rFonts w:asciiTheme="minorHAnsi" w:hAnsiTheme="minorHAnsi"/>
        </w:rPr>
      </w:pPr>
      <w:r w:rsidRPr="00332811">
        <w:rPr>
          <w:rStyle w:val="EndnoteReference"/>
          <w:rFonts w:asciiTheme="minorHAnsi" w:hAnsiTheme="minorHAnsi"/>
        </w:rPr>
        <w:endnoteRef/>
      </w:r>
      <w:r w:rsidRPr="00332811">
        <w:rPr>
          <w:rFonts w:asciiTheme="minorHAnsi" w:hAnsiTheme="minorHAnsi"/>
        </w:rPr>
        <w:t xml:space="preserve"> Warren, R. </w:t>
      </w:r>
      <w:proofErr w:type="gramStart"/>
      <w:r w:rsidRPr="00332811">
        <w:rPr>
          <w:rFonts w:asciiTheme="minorHAnsi" w:hAnsiTheme="minorHAnsi"/>
          <w:i/>
        </w:rPr>
        <w:t>The Purpose Driven Life</w:t>
      </w:r>
      <w:r w:rsidRPr="00332811">
        <w:rPr>
          <w:rFonts w:asciiTheme="minorHAnsi" w:hAnsiTheme="minorHAnsi"/>
        </w:rPr>
        <w:t>.</w:t>
      </w:r>
      <w:proofErr w:type="gramEnd"/>
      <w:r w:rsidRPr="00332811">
        <w:rPr>
          <w:rFonts w:asciiTheme="minorHAnsi" w:hAnsiTheme="minorHAnsi"/>
        </w:rPr>
        <w:t xml:space="preserve"> </w:t>
      </w:r>
      <w:proofErr w:type="spellStart"/>
      <w:proofErr w:type="gramStart"/>
      <w:r w:rsidRPr="00332811">
        <w:rPr>
          <w:rFonts w:asciiTheme="minorHAnsi" w:hAnsiTheme="minorHAnsi"/>
        </w:rPr>
        <w:t>Zondervan</w:t>
      </w:r>
      <w:proofErr w:type="spellEnd"/>
      <w:r w:rsidRPr="00332811">
        <w:rPr>
          <w:rFonts w:asciiTheme="minorHAnsi" w:hAnsiTheme="minorHAnsi"/>
        </w:rPr>
        <w:t>, 2002.</w:t>
      </w:r>
      <w:proofErr w:type="gramEnd"/>
      <w:r w:rsidRPr="00332811">
        <w:rPr>
          <w:rFonts w:asciiTheme="minorHAnsi" w:hAnsiTheme="minorHAnsi"/>
        </w:rPr>
        <w:t xml:space="preserve"> p17.</w:t>
      </w:r>
    </w:p>
  </w:endnote>
  <w:endnote w:id="9">
    <w:p w:rsidR="00FA5347" w:rsidRPr="00332811" w:rsidRDefault="00FA5347">
      <w:pPr>
        <w:pStyle w:val="EndnoteText"/>
        <w:rPr>
          <w:rFonts w:asciiTheme="minorHAnsi" w:hAnsiTheme="minorHAnsi"/>
        </w:rPr>
      </w:pPr>
      <w:r w:rsidRPr="00332811">
        <w:rPr>
          <w:rStyle w:val="EndnoteReference"/>
          <w:rFonts w:asciiTheme="minorHAnsi" w:hAnsiTheme="minorHAnsi"/>
        </w:rPr>
        <w:endnoteRef/>
      </w:r>
      <w:r w:rsidRPr="00332811">
        <w:rPr>
          <w:rFonts w:asciiTheme="minorHAnsi" w:hAnsiTheme="minorHAnsi"/>
        </w:rPr>
        <w:t xml:space="preserve"> Genesis 1:31</w:t>
      </w:r>
    </w:p>
  </w:endnote>
  <w:endnote w:id="10">
    <w:p w:rsidR="00FA5347" w:rsidRPr="00332811" w:rsidRDefault="00FA5347">
      <w:pPr>
        <w:pStyle w:val="EndnoteText"/>
        <w:rPr>
          <w:rFonts w:asciiTheme="minorHAnsi" w:hAnsiTheme="minorHAnsi"/>
        </w:rPr>
      </w:pPr>
      <w:r w:rsidRPr="00332811">
        <w:rPr>
          <w:rStyle w:val="EndnoteReference"/>
          <w:rFonts w:asciiTheme="minorHAnsi" w:hAnsiTheme="minorHAnsi"/>
        </w:rPr>
        <w:endnoteRef/>
      </w:r>
      <w:r w:rsidRPr="00332811">
        <w:rPr>
          <w:rFonts w:asciiTheme="minorHAnsi" w:hAnsiTheme="minorHAnsi"/>
        </w:rPr>
        <w:t xml:space="preserve"> </w:t>
      </w:r>
      <w:hyperlink r:id="rId2" w:history="1">
        <w:r w:rsidRPr="00332811">
          <w:rPr>
            <w:rStyle w:val="Hyperlink"/>
            <w:rFonts w:asciiTheme="minorHAnsi" w:hAnsiTheme="minorHAnsi"/>
          </w:rPr>
          <w:t>http://www.bbc.co.uk/news/world-us-canada-36420437</w:t>
        </w:r>
      </w:hyperlink>
      <w:r w:rsidRPr="00332811">
        <w:rPr>
          <w:rFonts w:asciiTheme="minorHAnsi" w:hAnsiTheme="minorHAnsi"/>
        </w:rPr>
        <w:t xml:space="preserve"> </w:t>
      </w:r>
    </w:p>
  </w:endnote>
  <w:endnote w:id="11">
    <w:p w:rsidR="00FA5347" w:rsidRPr="00332811" w:rsidRDefault="00FA5347" w:rsidP="00337808">
      <w:pPr>
        <w:pStyle w:val="EndnoteText"/>
        <w:rPr>
          <w:rFonts w:asciiTheme="minorHAnsi" w:hAnsiTheme="minorHAnsi"/>
        </w:rPr>
      </w:pPr>
      <w:r w:rsidRPr="00332811">
        <w:rPr>
          <w:rStyle w:val="EndnoteReference"/>
          <w:rFonts w:asciiTheme="minorHAnsi" w:hAnsiTheme="minorHAnsi"/>
        </w:rPr>
        <w:endnoteRef/>
      </w:r>
      <w:r w:rsidRPr="00332811">
        <w:rPr>
          <w:rFonts w:asciiTheme="minorHAnsi" w:hAnsiTheme="minorHAnsi"/>
        </w:rPr>
        <w:t xml:space="preserve"> Genesis 2:15, 19, 23, 3:8-10</w:t>
      </w:r>
    </w:p>
  </w:endnote>
  <w:endnote w:id="12">
    <w:p w:rsidR="00FA5347" w:rsidRPr="00332811" w:rsidRDefault="00FA5347" w:rsidP="00402926">
      <w:pPr>
        <w:pStyle w:val="EndnoteText"/>
        <w:rPr>
          <w:rFonts w:asciiTheme="minorHAnsi" w:hAnsiTheme="minorHAnsi"/>
        </w:rPr>
      </w:pPr>
      <w:r w:rsidRPr="00332811">
        <w:rPr>
          <w:rStyle w:val="EndnoteReference"/>
          <w:rFonts w:asciiTheme="minorHAnsi" w:hAnsiTheme="minorHAnsi"/>
        </w:rPr>
        <w:endnoteRef/>
      </w:r>
      <w:r w:rsidRPr="00332811">
        <w:rPr>
          <w:rFonts w:asciiTheme="minorHAnsi" w:hAnsiTheme="minorHAnsi"/>
        </w:rPr>
        <w:t xml:space="preserve"> Yeah, OK, I admit it. This is a Driscoll-ism. This section is …</w:t>
      </w:r>
      <w:proofErr w:type="spellStart"/>
      <w:r w:rsidRPr="00332811">
        <w:rPr>
          <w:rFonts w:asciiTheme="minorHAnsi" w:hAnsiTheme="minorHAnsi"/>
        </w:rPr>
        <w:t>erm</w:t>
      </w:r>
      <w:proofErr w:type="spellEnd"/>
      <w:r w:rsidRPr="00332811">
        <w:rPr>
          <w:rFonts w:asciiTheme="minorHAnsi" w:hAnsiTheme="minorHAnsi"/>
        </w:rPr>
        <w:t xml:space="preserve">…inspired by his: </w:t>
      </w:r>
      <w:hyperlink r:id="rId3" w:history="1">
        <w:r w:rsidRPr="00332811">
          <w:rPr>
            <w:rStyle w:val="Hyperlink"/>
            <w:rFonts w:asciiTheme="minorHAnsi" w:hAnsiTheme="minorHAnsi"/>
          </w:rPr>
          <w:t>http://www.marshillchurch.org/media/genesis/noahs-ark</w:t>
        </w:r>
      </w:hyperlink>
      <w:r w:rsidRPr="00332811">
        <w:rPr>
          <w:rFonts w:asciiTheme="minorHAnsi" w:hAnsiTheme="minorHAnsi"/>
        </w:rPr>
        <w:t xml:space="preserve"> </w:t>
      </w:r>
    </w:p>
  </w:endnote>
  <w:endnote w:id="13">
    <w:p w:rsidR="00FA5347" w:rsidRPr="00332811" w:rsidRDefault="00FA5347" w:rsidP="00AC57BA">
      <w:pPr>
        <w:spacing w:after="60"/>
        <w:rPr>
          <w:sz w:val="20"/>
          <w:szCs w:val="20"/>
        </w:rPr>
      </w:pPr>
      <w:r w:rsidRPr="00332811">
        <w:rPr>
          <w:rStyle w:val="EndnoteReference"/>
          <w:sz w:val="20"/>
          <w:szCs w:val="20"/>
        </w:rPr>
        <w:endnoteRef/>
      </w:r>
      <w:r w:rsidRPr="00332811">
        <w:rPr>
          <w:sz w:val="20"/>
          <w:szCs w:val="20"/>
        </w:rPr>
        <w:t xml:space="preserve"> Genesis 6:3 </w:t>
      </w:r>
      <w:proofErr w:type="gramStart"/>
      <w:r w:rsidRPr="00332811">
        <w:rPr>
          <w:rFonts w:cstheme="minorHAnsi"/>
          <w:sz w:val="20"/>
          <w:szCs w:val="20"/>
        </w:rPr>
        <w:t>What’s</w:t>
      </w:r>
      <w:proofErr w:type="gramEnd"/>
      <w:r w:rsidRPr="00332811">
        <w:rPr>
          <w:rFonts w:cstheme="minorHAnsi"/>
          <w:sz w:val="20"/>
          <w:szCs w:val="20"/>
        </w:rPr>
        <w:t xml:space="preserve"> the 120 years? It could be God ordaining that human life would then be 120 years from then on. Alternatively, it could be God saying the flood would come in 120 years – the days of man will be over in 120 years from now. Mankind has 120 years to repent. I think this is more likely given Peter’s description of Noah as a preacher (2Peter 2:3), and the Lord’s patience while the ark was being built (1Peter 3:20). Although Matthew 24:39 suggests the people did not expect the flood to come upon them, and indeed uses the whole story to illustrate the surprise element of Jesus’ second coming, I do not think that negates Peter’s statements about Noah. Many people in our day hear the gospel preached, and are warned that Jesus will return one day, and yet when he does it will still be a surprise, because they will be unprepared. Jesus’ message is to be prepared. </w:t>
      </w:r>
    </w:p>
  </w:endnote>
  <w:endnote w:id="14">
    <w:p w:rsidR="00FA5347" w:rsidRPr="00E34E6A" w:rsidRDefault="00FA5347">
      <w:pPr>
        <w:pStyle w:val="EndnoteText"/>
        <w:rPr>
          <w:rFonts w:asciiTheme="minorHAnsi" w:hAnsiTheme="minorHAnsi"/>
        </w:rPr>
      </w:pPr>
      <w:r w:rsidRPr="00E34E6A">
        <w:rPr>
          <w:rStyle w:val="EndnoteReference"/>
          <w:rFonts w:asciiTheme="minorHAnsi" w:hAnsiTheme="minorHAnsi"/>
        </w:rPr>
        <w:endnoteRef/>
      </w:r>
      <w:r w:rsidRPr="00E34E6A">
        <w:rPr>
          <w:rFonts w:asciiTheme="minorHAnsi" w:hAnsiTheme="minorHAnsi"/>
        </w:rPr>
        <w:t xml:space="preserve"> John 10:11</w:t>
      </w:r>
    </w:p>
  </w:endnote>
  <w:endnote w:id="15">
    <w:p w:rsidR="00FA5347" w:rsidRDefault="00FA5347" w:rsidP="00E34E6A">
      <w:pPr>
        <w:pStyle w:val="EndnoteText"/>
      </w:pPr>
      <w:r w:rsidRPr="00332811">
        <w:rPr>
          <w:rStyle w:val="EndnoteReference"/>
          <w:rFonts w:asciiTheme="minorHAnsi" w:hAnsiTheme="minorHAnsi"/>
        </w:rPr>
        <w:endnoteRef/>
      </w:r>
      <w:r w:rsidRPr="00332811">
        <w:rPr>
          <w:rFonts w:asciiTheme="minorHAnsi" w:hAnsiTheme="minorHAnsi"/>
        </w:rPr>
        <w:t xml:space="preserve"> Psalm 103:10</w:t>
      </w:r>
    </w:p>
  </w:endnote>
  <w:endnote w:id="16">
    <w:p w:rsidR="00FA5347" w:rsidRPr="00332811" w:rsidRDefault="00FA5347">
      <w:pPr>
        <w:pStyle w:val="EndnoteText"/>
        <w:rPr>
          <w:rFonts w:asciiTheme="minorHAnsi" w:hAnsiTheme="minorHAnsi"/>
        </w:rPr>
      </w:pPr>
      <w:r w:rsidRPr="00332811">
        <w:rPr>
          <w:rStyle w:val="EndnoteReference"/>
          <w:rFonts w:asciiTheme="minorHAnsi" w:hAnsiTheme="minorHAnsi"/>
        </w:rPr>
        <w:endnoteRef/>
      </w:r>
      <w:r w:rsidRPr="00332811">
        <w:rPr>
          <w:rFonts w:asciiTheme="minorHAnsi" w:hAnsiTheme="minorHAnsi"/>
        </w:rPr>
        <w:t xml:space="preserve"> 2Timothy 1:10</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CC7" w:rsidRDefault="00595CC7" w:rsidP="00741637">
      <w:pPr>
        <w:spacing w:after="0" w:line="240" w:lineRule="auto"/>
      </w:pPr>
      <w:r>
        <w:separator/>
      </w:r>
    </w:p>
  </w:footnote>
  <w:footnote w:type="continuationSeparator" w:id="0">
    <w:p w:rsidR="00595CC7" w:rsidRDefault="00595CC7" w:rsidP="007416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53143"/>
      <w:docPartObj>
        <w:docPartGallery w:val="Page Numbers (Top of Page)"/>
        <w:docPartUnique/>
      </w:docPartObj>
    </w:sdtPr>
    <w:sdtContent>
      <w:p w:rsidR="00FA5347" w:rsidRDefault="00FA5347">
        <w:pPr>
          <w:pStyle w:val="Header"/>
          <w:jc w:val="center"/>
        </w:pPr>
        <w:r>
          <w:t xml:space="preserve">Page </w:t>
        </w:r>
        <w:r>
          <w:rPr>
            <w:b/>
            <w:sz w:val="24"/>
            <w:szCs w:val="24"/>
          </w:rPr>
          <w:fldChar w:fldCharType="begin"/>
        </w:r>
        <w:r>
          <w:rPr>
            <w:b/>
          </w:rPr>
          <w:instrText xml:space="preserve"> PAGE </w:instrText>
        </w:r>
        <w:r>
          <w:rPr>
            <w:b/>
            <w:sz w:val="24"/>
            <w:szCs w:val="24"/>
          </w:rPr>
          <w:fldChar w:fldCharType="separate"/>
        </w:r>
        <w:r w:rsidR="001B1582">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1B1582">
          <w:rPr>
            <w:b/>
            <w:noProof/>
          </w:rPr>
          <w:t>9</w:t>
        </w:r>
        <w:r>
          <w:rPr>
            <w:b/>
            <w:sz w:val="24"/>
            <w:szCs w:val="24"/>
          </w:rPr>
          <w:fldChar w:fldCharType="end"/>
        </w:r>
      </w:p>
    </w:sdtContent>
  </w:sdt>
  <w:p w:rsidR="00FA5347" w:rsidRDefault="00FA53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057DC"/>
    <w:multiLevelType w:val="hybridMultilevel"/>
    <w:tmpl w:val="C1649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7E3868"/>
    <w:multiLevelType w:val="hybridMultilevel"/>
    <w:tmpl w:val="4A76D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6D52C1"/>
    <w:multiLevelType w:val="hybridMultilevel"/>
    <w:tmpl w:val="41560B8C"/>
    <w:lvl w:ilvl="0" w:tplc="6E481D1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7800E4"/>
    <w:multiLevelType w:val="hybridMultilevel"/>
    <w:tmpl w:val="CFD00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5F19B3"/>
    <w:multiLevelType w:val="hybridMultilevel"/>
    <w:tmpl w:val="C4EE8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7549A7"/>
    <w:multiLevelType w:val="hybridMultilevel"/>
    <w:tmpl w:val="41302E02"/>
    <w:lvl w:ilvl="0" w:tplc="4364BF6C">
      <w:start w:val="7"/>
      <w:numFmt w:val="decimal"/>
      <w:lvlText w:val="%1"/>
      <w:lvlJc w:val="left"/>
      <w:pPr>
        <w:ind w:left="1080" w:hanging="360"/>
      </w:pPr>
      <w:rPr>
        <w:rFonts w:cstheme="minorHAns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778236A"/>
    <w:multiLevelType w:val="hybridMultilevel"/>
    <w:tmpl w:val="3F4C90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613518"/>
    <w:multiLevelType w:val="hybridMultilevel"/>
    <w:tmpl w:val="5A1C3ED0"/>
    <w:lvl w:ilvl="0" w:tplc="0D549CFE">
      <w:start w:val="7"/>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E926C68"/>
    <w:multiLevelType w:val="hybridMultilevel"/>
    <w:tmpl w:val="1DBAE5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FFF34C5"/>
    <w:multiLevelType w:val="hybridMultilevel"/>
    <w:tmpl w:val="97FE5BC4"/>
    <w:lvl w:ilvl="0" w:tplc="CC1AAAE4">
      <w:start w:val="1"/>
      <w:numFmt w:val="bullet"/>
      <w:lvlText w:val=""/>
      <w:lvlJc w:val="left"/>
      <w:pPr>
        <w:ind w:left="720" w:hanging="360"/>
      </w:pPr>
      <w:rPr>
        <w:rFonts w:ascii="Symbol" w:hAnsi="Symbol" w:hint="default"/>
        <w:color w:val="4F6228" w:themeColor="accent3"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29C739D"/>
    <w:multiLevelType w:val="hybridMultilevel"/>
    <w:tmpl w:val="38742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E411CFA"/>
    <w:multiLevelType w:val="hybridMultilevel"/>
    <w:tmpl w:val="4A3C30AC"/>
    <w:lvl w:ilvl="0" w:tplc="ABFA3B3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6E10913"/>
    <w:multiLevelType w:val="hybridMultilevel"/>
    <w:tmpl w:val="B34629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B57442"/>
    <w:multiLevelType w:val="hybridMultilevel"/>
    <w:tmpl w:val="0D9A1602"/>
    <w:lvl w:ilvl="0" w:tplc="58D08208">
      <w:start w:val="1"/>
      <w:numFmt w:val="bullet"/>
      <w:lvlText w:val=""/>
      <w:lvlJc w:val="left"/>
      <w:pPr>
        <w:ind w:left="720" w:hanging="360"/>
      </w:pPr>
      <w:rPr>
        <w:rFonts w:ascii="Symbol" w:hAnsi="Symbol" w:hint="default"/>
        <w:color w:val="auto"/>
      </w:rPr>
    </w:lvl>
    <w:lvl w:ilvl="1" w:tplc="6EA2CDE2">
      <w:start w:val="1"/>
      <w:numFmt w:val="bullet"/>
      <w:lvlText w:val="o"/>
      <w:lvlJc w:val="left"/>
      <w:pPr>
        <w:ind w:left="1440" w:hanging="360"/>
      </w:pPr>
      <w:rPr>
        <w:rFonts w:ascii="Courier New" w:hAnsi="Courier New" w:cs="Courier New" w:hint="default"/>
        <w:color w:val="auto"/>
      </w:rPr>
    </w:lvl>
    <w:lvl w:ilvl="2" w:tplc="AD68211C">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0"/>
  </w:num>
  <w:num w:numId="5">
    <w:abstractNumId w:val="10"/>
  </w:num>
  <w:num w:numId="6">
    <w:abstractNumId w:val="1"/>
  </w:num>
  <w:num w:numId="7">
    <w:abstractNumId w:val="12"/>
  </w:num>
  <w:num w:numId="8">
    <w:abstractNumId w:val="3"/>
  </w:num>
  <w:num w:numId="9">
    <w:abstractNumId w:val="7"/>
  </w:num>
  <w:num w:numId="10">
    <w:abstractNumId w:val="13"/>
  </w:num>
  <w:num w:numId="11">
    <w:abstractNumId w:val="11"/>
  </w:num>
  <w:num w:numId="12">
    <w:abstractNumId w:val="9"/>
  </w:num>
  <w:num w:numId="13">
    <w:abstractNumId w:val="5"/>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B320F"/>
    <w:rsid w:val="001234DC"/>
    <w:rsid w:val="001522DC"/>
    <w:rsid w:val="0016793B"/>
    <w:rsid w:val="001B1582"/>
    <w:rsid w:val="001D3291"/>
    <w:rsid w:val="00231A56"/>
    <w:rsid w:val="002970B5"/>
    <w:rsid w:val="002B3625"/>
    <w:rsid w:val="002E6E27"/>
    <w:rsid w:val="00332811"/>
    <w:rsid w:val="00337808"/>
    <w:rsid w:val="003470B6"/>
    <w:rsid w:val="00350526"/>
    <w:rsid w:val="003605A1"/>
    <w:rsid w:val="00375D28"/>
    <w:rsid w:val="003A25A7"/>
    <w:rsid w:val="003E5629"/>
    <w:rsid w:val="00402926"/>
    <w:rsid w:val="00424A22"/>
    <w:rsid w:val="004545A4"/>
    <w:rsid w:val="005268BA"/>
    <w:rsid w:val="0055719F"/>
    <w:rsid w:val="00595CC7"/>
    <w:rsid w:val="005B320F"/>
    <w:rsid w:val="005C6084"/>
    <w:rsid w:val="005D3780"/>
    <w:rsid w:val="005D62A1"/>
    <w:rsid w:val="0062329E"/>
    <w:rsid w:val="00630FD3"/>
    <w:rsid w:val="006353AA"/>
    <w:rsid w:val="006518AD"/>
    <w:rsid w:val="00673A91"/>
    <w:rsid w:val="0072687C"/>
    <w:rsid w:val="0073110C"/>
    <w:rsid w:val="00741637"/>
    <w:rsid w:val="00741EC4"/>
    <w:rsid w:val="007A60A8"/>
    <w:rsid w:val="007B5481"/>
    <w:rsid w:val="008458DB"/>
    <w:rsid w:val="00845A9D"/>
    <w:rsid w:val="0087306B"/>
    <w:rsid w:val="008D41B3"/>
    <w:rsid w:val="0091411C"/>
    <w:rsid w:val="00956A49"/>
    <w:rsid w:val="00A246C6"/>
    <w:rsid w:val="00A725FC"/>
    <w:rsid w:val="00AA5154"/>
    <w:rsid w:val="00AA738A"/>
    <w:rsid w:val="00AC57BA"/>
    <w:rsid w:val="00AF203F"/>
    <w:rsid w:val="00B11C08"/>
    <w:rsid w:val="00B5779E"/>
    <w:rsid w:val="00BA4A0C"/>
    <w:rsid w:val="00BA51D9"/>
    <w:rsid w:val="00CD7F0D"/>
    <w:rsid w:val="00DA67E3"/>
    <w:rsid w:val="00DF0060"/>
    <w:rsid w:val="00DF2267"/>
    <w:rsid w:val="00E34E6A"/>
    <w:rsid w:val="00E4799B"/>
    <w:rsid w:val="00EA61BD"/>
    <w:rsid w:val="00EF59EB"/>
    <w:rsid w:val="00F04550"/>
    <w:rsid w:val="00F10987"/>
    <w:rsid w:val="00F2527D"/>
    <w:rsid w:val="00F70A8B"/>
    <w:rsid w:val="00FA34CE"/>
    <w:rsid w:val="00FA534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sid w:val="00741637"/>
    <w:pPr>
      <w:spacing w:after="0" w:line="240" w:lineRule="auto"/>
    </w:pPr>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rsid w:val="00741637"/>
    <w:rPr>
      <w:rFonts w:ascii="Times New Roman" w:eastAsia="Times New Roman" w:hAnsi="Times New Roman" w:cs="Times New Roman"/>
      <w:sz w:val="20"/>
      <w:szCs w:val="20"/>
      <w:lang w:eastAsia="en-GB"/>
    </w:rPr>
  </w:style>
  <w:style w:type="character" w:styleId="EndnoteReference">
    <w:name w:val="endnote reference"/>
    <w:basedOn w:val="DefaultParagraphFont"/>
    <w:rsid w:val="00741637"/>
    <w:rPr>
      <w:vertAlign w:val="superscript"/>
    </w:rPr>
  </w:style>
  <w:style w:type="character" w:styleId="Hyperlink">
    <w:name w:val="Hyperlink"/>
    <w:basedOn w:val="DefaultParagraphFont"/>
    <w:rsid w:val="00741637"/>
    <w:rPr>
      <w:color w:val="0000FF" w:themeColor="hyperlink"/>
      <w:u w:val="single"/>
    </w:rPr>
  </w:style>
  <w:style w:type="paragraph" w:styleId="ListParagraph">
    <w:name w:val="List Paragraph"/>
    <w:basedOn w:val="Normal"/>
    <w:uiPriority w:val="34"/>
    <w:qFormat/>
    <w:rsid w:val="00B5779E"/>
    <w:pPr>
      <w:ind w:left="720"/>
      <w:contextualSpacing/>
    </w:pPr>
  </w:style>
  <w:style w:type="paragraph" w:styleId="Header">
    <w:name w:val="header"/>
    <w:basedOn w:val="Normal"/>
    <w:link w:val="HeaderChar"/>
    <w:uiPriority w:val="99"/>
    <w:unhideWhenUsed/>
    <w:rsid w:val="00AF20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03F"/>
  </w:style>
  <w:style w:type="paragraph" w:styleId="Footer">
    <w:name w:val="footer"/>
    <w:basedOn w:val="Normal"/>
    <w:link w:val="FooterChar"/>
    <w:uiPriority w:val="99"/>
    <w:semiHidden/>
    <w:unhideWhenUsed/>
    <w:rsid w:val="00AF203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F203F"/>
  </w:style>
  <w:style w:type="character" w:customStyle="1" w:styleId="text">
    <w:name w:val="text"/>
    <w:basedOn w:val="DefaultParagraphFont"/>
    <w:rsid w:val="00424A22"/>
  </w:style>
  <w:style w:type="paragraph" w:styleId="NormalWeb">
    <w:name w:val="Normal (Web)"/>
    <w:basedOn w:val="Normal"/>
    <w:uiPriority w:val="99"/>
    <w:unhideWhenUsed/>
    <w:rsid w:val="0062329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op-1">
    <w:name w:val="top-1"/>
    <w:basedOn w:val="Normal"/>
    <w:rsid w:val="006232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3E5629"/>
  </w:style>
  <w:style w:type="character" w:customStyle="1" w:styleId="indent-1-breaks">
    <w:name w:val="indent-1-breaks"/>
    <w:basedOn w:val="DefaultParagraphFont"/>
    <w:rsid w:val="005C6084"/>
  </w:style>
  <w:style w:type="table" w:styleId="TableGrid">
    <w:name w:val="Table Grid"/>
    <w:basedOn w:val="TableNormal"/>
    <w:uiPriority w:val="59"/>
    <w:rsid w:val="001D32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3865949">
      <w:bodyDiv w:val="1"/>
      <w:marLeft w:val="0"/>
      <w:marRight w:val="0"/>
      <w:marTop w:val="0"/>
      <w:marBottom w:val="0"/>
      <w:divBdr>
        <w:top w:val="none" w:sz="0" w:space="0" w:color="auto"/>
        <w:left w:val="none" w:sz="0" w:space="0" w:color="auto"/>
        <w:bottom w:val="none" w:sz="0" w:space="0" w:color="auto"/>
        <w:right w:val="none" w:sz="0" w:space="0" w:color="auto"/>
      </w:divBdr>
      <w:divsChild>
        <w:div w:id="1977564969">
          <w:marLeft w:val="0"/>
          <w:marRight w:val="0"/>
          <w:marTop w:val="0"/>
          <w:marBottom w:val="0"/>
          <w:divBdr>
            <w:top w:val="none" w:sz="0" w:space="0" w:color="auto"/>
            <w:left w:val="none" w:sz="0" w:space="0" w:color="auto"/>
            <w:bottom w:val="none" w:sz="0" w:space="0" w:color="auto"/>
            <w:right w:val="none" w:sz="0" w:space="0" w:color="auto"/>
          </w:divBdr>
          <w:divsChild>
            <w:div w:id="374551101">
              <w:marLeft w:val="0"/>
              <w:marRight w:val="0"/>
              <w:marTop w:val="0"/>
              <w:marBottom w:val="0"/>
              <w:divBdr>
                <w:top w:val="none" w:sz="0" w:space="0" w:color="auto"/>
                <w:left w:val="none" w:sz="0" w:space="0" w:color="auto"/>
                <w:bottom w:val="none" w:sz="0" w:space="0" w:color="auto"/>
                <w:right w:val="none" w:sz="0" w:space="0" w:color="auto"/>
              </w:divBdr>
              <w:divsChild>
                <w:div w:id="275673143">
                  <w:marLeft w:val="0"/>
                  <w:marRight w:val="0"/>
                  <w:marTop w:val="0"/>
                  <w:marBottom w:val="0"/>
                  <w:divBdr>
                    <w:top w:val="none" w:sz="0" w:space="0" w:color="auto"/>
                    <w:left w:val="none" w:sz="0" w:space="0" w:color="auto"/>
                    <w:bottom w:val="none" w:sz="0" w:space="0" w:color="auto"/>
                    <w:right w:val="none" w:sz="0" w:space="0" w:color="auto"/>
                  </w:divBdr>
                  <w:divsChild>
                    <w:div w:id="277682054">
                      <w:marLeft w:val="0"/>
                      <w:marRight w:val="0"/>
                      <w:marTop w:val="0"/>
                      <w:marBottom w:val="0"/>
                      <w:divBdr>
                        <w:top w:val="none" w:sz="0" w:space="0" w:color="auto"/>
                        <w:left w:val="none" w:sz="0" w:space="0" w:color="auto"/>
                        <w:bottom w:val="none" w:sz="0" w:space="0" w:color="auto"/>
                        <w:right w:val="none" w:sz="0" w:space="0" w:color="auto"/>
                      </w:divBdr>
                      <w:divsChild>
                        <w:div w:id="1250699424">
                          <w:marLeft w:val="0"/>
                          <w:marRight w:val="0"/>
                          <w:marTop w:val="0"/>
                          <w:marBottom w:val="0"/>
                          <w:divBdr>
                            <w:top w:val="none" w:sz="0" w:space="0" w:color="auto"/>
                            <w:left w:val="none" w:sz="0" w:space="0" w:color="auto"/>
                            <w:bottom w:val="none" w:sz="0" w:space="0" w:color="auto"/>
                            <w:right w:val="none" w:sz="0" w:space="0" w:color="auto"/>
                          </w:divBdr>
                          <w:divsChild>
                            <w:div w:id="388041380">
                              <w:marLeft w:val="0"/>
                              <w:marRight w:val="0"/>
                              <w:marTop w:val="0"/>
                              <w:marBottom w:val="0"/>
                              <w:divBdr>
                                <w:top w:val="none" w:sz="0" w:space="0" w:color="auto"/>
                                <w:left w:val="none" w:sz="0" w:space="0" w:color="auto"/>
                                <w:bottom w:val="none" w:sz="0" w:space="0" w:color="auto"/>
                                <w:right w:val="none" w:sz="0" w:space="0" w:color="auto"/>
                              </w:divBdr>
                              <w:divsChild>
                                <w:div w:id="641084696">
                                  <w:marLeft w:val="0"/>
                                  <w:marRight w:val="0"/>
                                  <w:marTop w:val="0"/>
                                  <w:marBottom w:val="0"/>
                                  <w:divBdr>
                                    <w:top w:val="none" w:sz="0" w:space="0" w:color="auto"/>
                                    <w:left w:val="none" w:sz="0" w:space="0" w:color="auto"/>
                                    <w:bottom w:val="none" w:sz="0" w:space="0" w:color="auto"/>
                                    <w:right w:val="none" w:sz="0" w:space="0" w:color="auto"/>
                                  </w:divBdr>
                                  <w:divsChild>
                                    <w:div w:id="39866458">
                                      <w:marLeft w:val="0"/>
                                      <w:marRight w:val="0"/>
                                      <w:marTop w:val="0"/>
                                      <w:marBottom w:val="0"/>
                                      <w:divBdr>
                                        <w:top w:val="none" w:sz="0" w:space="0" w:color="auto"/>
                                        <w:left w:val="none" w:sz="0" w:space="0" w:color="auto"/>
                                        <w:bottom w:val="none" w:sz="0" w:space="0" w:color="auto"/>
                                        <w:right w:val="none" w:sz="0" w:space="0" w:color="auto"/>
                                      </w:divBdr>
                                      <w:divsChild>
                                        <w:div w:id="834613912">
                                          <w:marLeft w:val="0"/>
                                          <w:marRight w:val="0"/>
                                          <w:marTop w:val="0"/>
                                          <w:marBottom w:val="0"/>
                                          <w:divBdr>
                                            <w:top w:val="none" w:sz="0" w:space="0" w:color="auto"/>
                                            <w:left w:val="none" w:sz="0" w:space="0" w:color="auto"/>
                                            <w:bottom w:val="none" w:sz="0" w:space="0" w:color="auto"/>
                                            <w:right w:val="none" w:sz="0" w:space="0" w:color="auto"/>
                                          </w:divBdr>
                                          <w:divsChild>
                                            <w:div w:id="1553272654">
                                              <w:marLeft w:val="0"/>
                                              <w:marRight w:val="0"/>
                                              <w:marTop w:val="0"/>
                                              <w:marBottom w:val="0"/>
                                              <w:divBdr>
                                                <w:top w:val="none" w:sz="0" w:space="0" w:color="auto"/>
                                                <w:left w:val="none" w:sz="0" w:space="0" w:color="auto"/>
                                                <w:bottom w:val="none" w:sz="0" w:space="0" w:color="auto"/>
                                                <w:right w:val="none" w:sz="0" w:space="0" w:color="auto"/>
                                              </w:divBdr>
                                              <w:divsChild>
                                                <w:div w:id="237711689">
                                                  <w:marLeft w:val="0"/>
                                                  <w:marRight w:val="0"/>
                                                  <w:marTop w:val="0"/>
                                                  <w:marBottom w:val="0"/>
                                                  <w:divBdr>
                                                    <w:top w:val="none" w:sz="0" w:space="0" w:color="auto"/>
                                                    <w:left w:val="none" w:sz="0" w:space="0" w:color="auto"/>
                                                    <w:bottom w:val="none" w:sz="0" w:space="0" w:color="auto"/>
                                                    <w:right w:val="none" w:sz="0" w:space="0" w:color="auto"/>
                                                  </w:divBdr>
                                                  <w:divsChild>
                                                    <w:div w:id="14342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marshillchurch.org/media/genesis/noahs-ark" TargetMode="External"/><Relationship Id="rId2" Type="http://schemas.openxmlformats.org/officeDocument/2006/relationships/hyperlink" Target="http://www.bbc.co.uk/news/world-us-canada-36420437" TargetMode="External"/><Relationship Id="rId1" Type="http://schemas.openxmlformats.org/officeDocument/2006/relationships/hyperlink" Target="http://www.guinnessworldrecords.com/world-records/best-selling-book-of-non-fi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B162E7-1EF8-4F9D-8B56-4A43C451A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2317</TotalTime>
  <Pages>1</Pages>
  <Words>1857</Words>
  <Characters>10589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40</cp:revision>
  <cp:lastPrinted>2016-06-05T15:56:00Z</cp:lastPrinted>
  <dcterms:created xsi:type="dcterms:W3CDTF">2016-06-02T10:09:00Z</dcterms:created>
  <dcterms:modified xsi:type="dcterms:W3CDTF">2016-06-05T15:56:00Z</dcterms:modified>
</cp:coreProperties>
</file>